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6"/>
      </w:tblGrid>
      <w:tr w:rsidR="00D758C5" w14:paraId="0D423595" w14:textId="77777777" w:rsidTr="009E3A45">
        <w:trPr>
          <w:trHeight w:val="413"/>
        </w:trPr>
        <w:tc>
          <w:tcPr>
            <w:tcW w:w="10796" w:type="dxa"/>
            <w:shd w:val="clear" w:color="auto" w:fill="FFFFFF"/>
          </w:tcPr>
          <w:p w14:paraId="02D700B1" w14:textId="445EA216" w:rsidR="00D758C5" w:rsidRPr="00F51494" w:rsidRDefault="00D758C5" w:rsidP="00F51494">
            <w:pPr>
              <w:rPr>
                <w:rFonts w:ascii="NTPreCursivef" w:hAnsi="NTPreCursivef"/>
              </w:rPr>
            </w:pPr>
            <w:r w:rsidRPr="00F51494">
              <w:rPr>
                <w:rFonts w:ascii="NTPreCursivef" w:hAnsi="NTPreCursivef"/>
              </w:rPr>
              <w:t>T</w:t>
            </w:r>
            <w:r w:rsidR="00E16976">
              <w:rPr>
                <w:rFonts w:ascii="NTPreCursivef" w:hAnsi="NTPreCursivef"/>
              </w:rPr>
              <w:t xml:space="preserve">his </w:t>
            </w:r>
            <w:r w:rsidR="004F6F8E">
              <w:rPr>
                <w:rFonts w:ascii="NTPreCursivef" w:hAnsi="NTPreCursivef"/>
              </w:rPr>
              <w:t>week’s learning for Year 4</w:t>
            </w:r>
            <w:r w:rsidR="00FC71A8">
              <w:rPr>
                <w:rFonts w:ascii="NTPreCursivef" w:hAnsi="NTPreCursivef"/>
              </w:rPr>
              <w:t xml:space="preserve">                    Date:02.11</w:t>
            </w:r>
            <w:r w:rsidR="001630DC">
              <w:rPr>
                <w:rFonts w:ascii="NTPreCursivef" w:hAnsi="NTPreCursivef"/>
              </w:rPr>
              <w:t>.20</w:t>
            </w:r>
          </w:p>
        </w:tc>
      </w:tr>
      <w:tr w:rsidR="00D758C5" w14:paraId="36BD46FE" w14:textId="77777777" w:rsidTr="009E3A45">
        <w:trPr>
          <w:trHeight w:val="2034"/>
        </w:trPr>
        <w:tc>
          <w:tcPr>
            <w:tcW w:w="10796" w:type="dxa"/>
            <w:shd w:val="clear" w:color="auto" w:fill="FFFFFF"/>
          </w:tcPr>
          <w:p w14:paraId="400E6036" w14:textId="77777777" w:rsidR="00D758C5" w:rsidRPr="00F51494" w:rsidRDefault="00147C8E" w:rsidP="00F51494">
            <w:pPr>
              <w:rPr>
                <w:rFonts w:ascii="NTPreCursivef" w:hAnsi="NTPreCursivef"/>
              </w:rPr>
            </w:pPr>
            <w:r>
              <w:rPr>
                <w:rFonts w:ascii="NTPreCursivef" w:hAnsi="NTPreCursivef"/>
              </w:rPr>
              <w:t xml:space="preserve">Hello </w:t>
            </w:r>
            <w:r w:rsidR="00A520C9">
              <w:rPr>
                <w:rFonts w:ascii="NTPreCursivef" w:hAnsi="NTPreCursivef"/>
              </w:rPr>
              <w:t xml:space="preserve">children, </w:t>
            </w:r>
          </w:p>
          <w:p w14:paraId="1361656C" w14:textId="1B1E6598" w:rsidR="007E52D1" w:rsidRPr="00F51494" w:rsidRDefault="004F6F8E" w:rsidP="00F51494">
            <w:pPr>
              <w:rPr>
                <w:rFonts w:ascii="NTPreCursivef" w:hAnsi="NTPreCursivef"/>
              </w:rPr>
            </w:pPr>
            <w:r>
              <w:rPr>
                <w:rFonts w:ascii="NTPreCursivef" w:hAnsi="NTPreCursivef"/>
              </w:rPr>
              <w:t xml:space="preserve">I hope you </w:t>
            </w:r>
            <w:r w:rsidR="00AB305F">
              <w:rPr>
                <w:rFonts w:ascii="NTPreCursivef" w:hAnsi="NTPreCursivef"/>
              </w:rPr>
              <w:t xml:space="preserve">have </w:t>
            </w:r>
            <w:r>
              <w:rPr>
                <w:rFonts w:ascii="NTPreCursivef" w:hAnsi="NTPreCursivef"/>
              </w:rPr>
              <w:t>al</w:t>
            </w:r>
            <w:r w:rsidR="00FC71A8">
              <w:rPr>
                <w:rFonts w:ascii="NTPreCursivef" w:hAnsi="NTPreCursivef"/>
              </w:rPr>
              <w:t>l had a lovely half term!</w:t>
            </w:r>
            <w:r>
              <w:rPr>
                <w:rFonts w:ascii="NTPreCursivef" w:hAnsi="NTPreCursivef"/>
              </w:rPr>
              <w:t xml:space="preserve"> P</w:t>
            </w:r>
            <w:r w:rsidR="00CD4166">
              <w:rPr>
                <w:rFonts w:ascii="NTPreCursivef" w:hAnsi="NTPreCursivef"/>
              </w:rPr>
              <w:t>lease do make sure you’re sending me things on class</w:t>
            </w:r>
            <w:r>
              <w:rPr>
                <w:rFonts w:ascii="NTPreCursivef" w:hAnsi="NTPreCursivef"/>
              </w:rPr>
              <w:t xml:space="preserve"> </w:t>
            </w:r>
            <w:r w:rsidR="00CD4166">
              <w:rPr>
                <w:rFonts w:ascii="NTPreCursivef" w:hAnsi="NTPreCursivef"/>
              </w:rPr>
              <w:t xml:space="preserve">dojo. </w:t>
            </w:r>
            <w:r w:rsidR="00A520C9">
              <w:rPr>
                <w:rFonts w:ascii="NTPreCursivef" w:hAnsi="NTPreCursivef"/>
              </w:rPr>
              <w:t xml:space="preserve">Here is this week’s home learning. </w:t>
            </w:r>
            <w:r w:rsidR="009F1102">
              <w:rPr>
                <w:rFonts w:ascii="NTPreCursivef" w:hAnsi="NTPreCursivef"/>
              </w:rPr>
              <w:t>Remember t</w:t>
            </w:r>
            <w:r w:rsidR="007E52D1" w:rsidRPr="00F51494">
              <w:rPr>
                <w:rFonts w:ascii="NTPreCursivef" w:hAnsi="NTPreCursivef"/>
              </w:rPr>
              <w:t>he parts in blue are really important and you should try your best to do these</w:t>
            </w:r>
            <w:r>
              <w:rPr>
                <w:rFonts w:ascii="NTPreCursivef" w:hAnsi="NTPreCursivef"/>
              </w:rPr>
              <w:t xml:space="preserve">. </w:t>
            </w:r>
            <w:r w:rsidR="00FC71A8">
              <w:rPr>
                <w:rFonts w:ascii="NTPreCursivef" w:hAnsi="NTPreCursivef"/>
              </w:rPr>
              <w:t>The bits in red</w:t>
            </w:r>
            <w:r w:rsidR="007E52D1" w:rsidRPr="00F51494">
              <w:rPr>
                <w:rFonts w:ascii="NTPreCursivef" w:hAnsi="NTPreCursivef"/>
              </w:rPr>
              <w:t xml:space="preserve"> are other activities that you </w:t>
            </w:r>
            <w:r w:rsidR="00AB305F">
              <w:rPr>
                <w:rFonts w:ascii="NTPreCursivef" w:hAnsi="NTPreCursivef"/>
              </w:rPr>
              <w:t>should</w:t>
            </w:r>
            <w:r w:rsidR="007E52D1" w:rsidRPr="00F51494">
              <w:rPr>
                <w:rFonts w:ascii="NTPreCursivef" w:hAnsi="NTPreCursivef"/>
              </w:rPr>
              <w:t xml:space="preserve"> do in an afternoon. These green parts are optional but I think you will find them interesting. I have also suggested times for you to do the activities as your brain is more alert in the morning. However, these times can be adjuste</w:t>
            </w:r>
            <w:r w:rsidR="00147C8E">
              <w:rPr>
                <w:rFonts w:ascii="NTPreCursivef" w:hAnsi="NTPreCursivef"/>
              </w:rPr>
              <w:t>d by you and your parents,</w:t>
            </w:r>
            <w:r w:rsidR="007E52D1" w:rsidRPr="00F51494">
              <w:rPr>
                <w:rFonts w:ascii="NTPreCursivef" w:hAnsi="NTPreCursivef"/>
              </w:rPr>
              <w:t xml:space="preserve"> if they don’t fit into your daily routine. </w:t>
            </w:r>
          </w:p>
          <w:p w14:paraId="1A7C89C0" w14:textId="64196FB3" w:rsidR="007E52D1" w:rsidRPr="00F51494" w:rsidRDefault="009F1102" w:rsidP="00147C8E">
            <w:pPr>
              <w:rPr>
                <w:rFonts w:ascii="NTPreCursivef" w:hAnsi="NTPreCursivef"/>
              </w:rPr>
            </w:pPr>
            <w:r>
              <w:rPr>
                <w:rFonts w:ascii="NTPreCursivef" w:hAnsi="NTPreCursivef"/>
              </w:rPr>
              <w:t xml:space="preserve">Take care, </w:t>
            </w:r>
            <w:r w:rsidR="00D07AEC">
              <w:rPr>
                <w:rFonts w:ascii="NTPreCursivef" w:hAnsi="NTPreCursivef"/>
              </w:rPr>
              <w:t xml:space="preserve"> </w:t>
            </w:r>
            <w:r w:rsidR="00D07AEC">
              <w:rPr>
                <w:rFonts w:ascii="NTPreCursivef" w:hAnsi="NTPreCursivef"/>
              </w:rPr>
              <w:br/>
            </w:r>
            <w:r w:rsidR="007E52D1" w:rsidRPr="00F51494">
              <w:rPr>
                <w:rFonts w:ascii="NTPreCursivef" w:hAnsi="NTPreCursivef"/>
              </w:rPr>
              <w:t xml:space="preserve">Miss </w:t>
            </w:r>
            <w:r w:rsidR="00147C8E">
              <w:rPr>
                <w:rFonts w:ascii="NTPreCursivef" w:hAnsi="NTPreCursivef"/>
              </w:rPr>
              <w:t>M</w:t>
            </w:r>
            <w:r w:rsidR="004F6F8E">
              <w:rPr>
                <w:rFonts w:ascii="NTPreCursivef" w:hAnsi="NTPreCursivef"/>
              </w:rPr>
              <w:t>oss</w:t>
            </w:r>
          </w:p>
        </w:tc>
      </w:tr>
      <w:tr w:rsidR="00D758C5" w14:paraId="374107AB" w14:textId="77777777" w:rsidTr="009E3A45">
        <w:trPr>
          <w:trHeight w:val="2104"/>
        </w:trPr>
        <w:tc>
          <w:tcPr>
            <w:tcW w:w="10796" w:type="dxa"/>
            <w:shd w:val="clear" w:color="auto" w:fill="FFFFFF"/>
          </w:tcPr>
          <w:p w14:paraId="1659599D" w14:textId="3B8FFF83" w:rsidR="00D758C5" w:rsidRPr="00F51494" w:rsidRDefault="00D758C5" w:rsidP="00F51494">
            <w:pPr>
              <w:rPr>
                <w:rFonts w:ascii="NTPreCursivefk" w:hAnsi="NTPreCursivefk"/>
                <w:u w:val="single"/>
              </w:rPr>
            </w:pPr>
            <w:r w:rsidRPr="00F51494">
              <w:rPr>
                <w:rFonts w:ascii="NTPreCursivefk" w:hAnsi="NTPreCursivefk"/>
                <w:u w:val="single"/>
              </w:rPr>
              <w:t>Monday</w:t>
            </w:r>
          </w:p>
          <w:p w14:paraId="7CCF9F9E" w14:textId="1F85ACC7" w:rsidR="007E52D1" w:rsidRDefault="001630DC" w:rsidP="00F51494">
            <w:pPr>
              <w:rPr>
                <w:rFonts w:ascii="NTPreCursivefk" w:hAnsi="NTPreCursivefk"/>
                <w:color w:val="0070C0"/>
                <w:u w:val="single"/>
              </w:rPr>
            </w:pPr>
            <w:r>
              <w:rPr>
                <w:rFonts w:ascii="NTPreCursivefk" w:hAnsi="NTPreCursivefk"/>
                <w:color w:val="0070C0"/>
                <w:u w:val="single"/>
              </w:rPr>
              <w:t>9.00am – Spellings</w:t>
            </w:r>
            <w:r w:rsidR="007E52D1" w:rsidRPr="00A520C9">
              <w:rPr>
                <w:rFonts w:ascii="NTPreCursivefk" w:hAnsi="NTPreCursivefk"/>
                <w:color w:val="0070C0"/>
                <w:u w:val="single"/>
              </w:rPr>
              <w:t xml:space="preserve"> </w:t>
            </w:r>
            <w:r>
              <w:rPr>
                <w:rFonts w:ascii="NTPreCursivefk" w:hAnsi="NTPreCursivefk"/>
                <w:color w:val="0070C0"/>
                <w:u w:val="single"/>
              </w:rPr>
              <w:t>(for 15 minutes</w:t>
            </w:r>
            <w:r w:rsidR="00A520C9" w:rsidRPr="00A520C9">
              <w:rPr>
                <w:rFonts w:ascii="NTPreCursivefk" w:hAnsi="NTPreCursivefk"/>
                <w:color w:val="0070C0"/>
                <w:u w:val="single"/>
              </w:rPr>
              <w:t>)</w:t>
            </w:r>
          </w:p>
          <w:p w14:paraId="177A811E" w14:textId="36B0BEBB" w:rsidR="001630DC" w:rsidRDefault="001630DC" w:rsidP="00F51494">
            <w:pPr>
              <w:rPr>
                <w:rFonts w:ascii="NTPreCursivefk" w:hAnsi="NTPreCursivefk"/>
              </w:rPr>
            </w:pPr>
            <w:r w:rsidRPr="001630DC">
              <w:rPr>
                <w:rFonts w:ascii="NTPreCursivefk" w:hAnsi="NTPreCursivefk"/>
              </w:rPr>
              <w:t>Can you practis</w:t>
            </w:r>
            <w:r w:rsidR="00936D1F">
              <w:rPr>
                <w:rFonts w:ascii="NTPreCursivefk" w:hAnsi="NTPreCursivefk"/>
              </w:rPr>
              <w:t>e p</w:t>
            </w:r>
            <w:r w:rsidR="002C4B38">
              <w:rPr>
                <w:rFonts w:ascii="NTPreCursivefk" w:hAnsi="NTPreCursivefk"/>
              </w:rPr>
              <w:t>age these five</w:t>
            </w:r>
            <w:r w:rsidR="00936D1F">
              <w:rPr>
                <w:rFonts w:ascii="NTPreCursivefk" w:hAnsi="NTPreCursivefk"/>
              </w:rPr>
              <w:t xml:space="preserve"> spellings from</w:t>
            </w:r>
            <w:r w:rsidRPr="001630DC">
              <w:rPr>
                <w:rFonts w:ascii="NTPreCursivefk" w:hAnsi="NTPreCursivefk"/>
              </w:rPr>
              <w:t xml:space="preserve"> the Y3/4 statutory spellings </w:t>
            </w:r>
            <w:r>
              <w:rPr>
                <w:rFonts w:ascii="NTPreCursivefk" w:hAnsi="NTPreCursivefk"/>
              </w:rPr>
              <w:t>us</w:t>
            </w:r>
            <w:r w:rsidR="00936D1F">
              <w:rPr>
                <w:rFonts w:ascii="NTPreCursivefk" w:hAnsi="NTPreCursivefk"/>
              </w:rPr>
              <w:t xml:space="preserve">ing this format </w:t>
            </w:r>
            <w:r w:rsidR="00AB305F">
              <w:rPr>
                <w:rFonts w:ascii="NTPreCursivefk" w:hAnsi="NTPreCursivefk"/>
              </w:rPr>
              <w:t>please?</w:t>
            </w:r>
          </w:p>
          <w:p w14:paraId="6AF458CB" w14:textId="5C661F90" w:rsidR="00CD4166" w:rsidRPr="00936D1F" w:rsidRDefault="00781728" w:rsidP="00A520C9">
            <w:pPr>
              <w:rPr>
                <w:rFonts w:ascii="NTPreCursivefk" w:hAnsi="NTPreCursivefk"/>
              </w:rPr>
            </w:pPr>
            <w:r>
              <w:rPr>
                <w:noProof/>
                <w:lang w:eastAsia="en-GB"/>
              </w:rPr>
              <w:drawing>
                <wp:inline distT="0" distB="0" distL="0" distR="0" wp14:anchorId="54D5CD66" wp14:editId="2860DBEA">
                  <wp:extent cx="3659829"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67567" cy="2309923"/>
                          </a:xfrm>
                          <a:prstGeom prst="rect">
                            <a:avLst/>
                          </a:prstGeom>
                        </pic:spPr>
                      </pic:pic>
                    </a:graphicData>
                  </a:graphic>
                </wp:inline>
              </w:drawing>
            </w:r>
          </w:p>
          <w:p w14:paraId="01C177E0" w14:textId="77777777" w:rsidR="00A520C9" w:rsidRPr="00F51494" w:rsidRDefault="00A520C9" w:rsidP="00F51494">
            <w:pPr>
              <w:rPr>
                <w:rFonts w:ascii="NTPreCursivefk" w:hAnsi="NTPreCursivefk"/>
                <w:color w:val="0070C0"/>
              </w:rPr>
            </w:pPr>
          </w:p>
          <w:p w14:paraId="7620865E" w14:textId="3D44D7B2" w:rsidR="007E52D1" w:rsidRDefault="00936D1F" w:rsidP="00F51494">
            <w:pPr>
              <w:rPr>
                <w:rFonts w:ascii="NTPreCursivefk" w:hAnsi="NTPreCursivefk"/>
                <w:color w:val="0070C0"/>
                <w:u w:val="single"/>
              </w:rPr>
            </w:pPr>
            <w:r>
              <w:rPr>
                <w:rFonts w:ascii="NTPreCursivefk" w:hAnsi="NTPreCursivefk"/>
                <w:color w:val="0070C0"/>
                <w:u w:val="single"/>
              </w:rPr>
              <w:t>9.15am – Success for All/Literacy (for 60</w:t>
            </w:r>
            <w:r w:rsidR="00A520C9" w:rsidRPr="00A520C9">
              <w:rPr>
                <w:rFonts w:ascii="NTPreCursivefk" w:hAnsi="NTPreCursivefk"/>
                <w:color w:val="0070C0"/>
                <w:u w:val="single"/>
              </w:rPr>
              <w:t xml:space="preserve"> minutes)</w:t>
            </w:r>
          </w:p>
          <w:p w14:paraId="3AFED489" w14:textId="06FFBBA0" w:rsidR="00936D1F" w:rsidRPr="00FC71A8" w:rsidRDefault="00FC71A8" w:rsidP="00F51494">
            <w:pPr>
              <w:rPr>
                <w:rFonts w:ascii="NTPreCursivefk" w:hAnsi="NTPreCursivefk"/>
              </w:rPr>
            </w:pPr>
            <w:r w:rsidRPr="00FC71A8">
              <w:rPr>
                <w:rFonts w:ascii="NTPreCursivefk" w:hAnsi="NTPreCursivefk"/>
              </w:rPr>
              <w:t>Can you find some children’s poetry on the internet? What is the first thing you notice about the sounds in the poem? Why do you think the poet did this? How would you change this poem if you could?</w:t>
            </w:r>
          </w:p>
          <w:p w14:paraId="1BCDA718" w14:textId="77777777" w:rsidR="00FC71A8" w:rsidRPr="00FC71A8" w:rsidRDefault="00FC71A8" w:rsidP="00F51494">
            <w:pPr>
              <w:rPr>
                <w:rFonts w:ascii="NTPreCursivefk" w:hAnsi="NTPreCursivefk"/>
              </w:rPr>
            </w:pPr>
          </w:p>
          <w:p w14:paraId="564802E6" w14:textId="26E17474" w:rsidR="00472E85" w:rsidRPr="00781728" w:rsidRDefault="00FC71A8" w:rsidP="00F51494">
            <w:pPr>
              <w:rPr>
                <w:rFonts w:ascii="NTPreCursivefk" w:hAnsi="NTPreCursivefk"/>
              </w:rPr>
            </w:pPr>
            <w:r w:rsidRPr="00FC71A8">
              <w:rPr>
                <w:rFonts w:ascii="NTPreCursivefk" w:hAnsi="NTPreCursivefk"/>
              </w:rPr>
              <w:t>Can you write a poem about your favourite animal?</w:t>
            </w:r>
          </w:p>
          <w:p w14:paraId="23A424F2" w14:textId="77777777" w:rsidR="00472E85" w:rsidRDefault="00472E85" w:rsidP="00F51494">
            <w:pPr>
              <w:rPr>
                <w:rFonts w:ascii="NTPreCursivefk" w:hAnsi="NTPreCursivefk"/>
                <w:color w:val="0070C0"/>
                <w:u w:val="single"/>
              </w:rPr>
            </w:pPr>
          </w:p>
          <w:p w14:paraId="5D2C5DD1" w14:textId="22E72BE3" w:rsidR="00936D1F" w:rsidRPr="00A520C9" w:rsidRDefault="00936D1F" w:rsidP="00F51494">
            <w:pPr>
              <w:rPr>
                <w:rFonts w:ascii="NTPreCursivefk" w:hAnsi="NTPreCursivefk"/>
                <w:color w:val="0070C0"/>
                <w:u w:val="single"/>
              </w:rPr>
            </w:pPr>
            <w:r>
              <w:rPr>
                <w:rFonts w:ascii="NTPreCursivefk" w:hAnsi="NTPreCursivefk"/>
                <w:color w:val="0070C0"/>
                <w:u w:val="single"/>
              </w:rPr>
              <w:t xml:space="preserve">10:15  – Phonics (30 minutes) </w:t>
            </w:r>
          </w:p>
          <w:p w14:paraId="6B2A2743" w14:textId="323D54D1" w:rsidR="00472E85" w:rsidRPr="00781728" w:rsidRDefault="004F6F8E" w:rsidP="00F51494">
            <w:pPr>
              <w:rPr>
                <w:rFonts w:ascii="NTPreCursivefk" w:hAnsi="NTPreCursivefk"/>
              </w:rPr>
            </w:pPr>
            <w:proofErr w:type="spellStart"/>
            <w:r w:rsidRPr="00CE0FAC">
              <w:rPr>
                <w:rFonts w:ascii="NTPreCursivefk" w:hAnsi="NTPreCursivefk"/>
              </w:rPr>
              <w:t>Phonicsplay</w:t>
            </w:r>
            <w:proofErr w:type="spellEnd"/>
            <w:r w:rsidRPr="00CE0FAC">
              <w:rPr>
                <w:rFonts w:ascii="NTPreCursivefk" w:hAnsi="NTPreCursivefk"/>
              </w:rPr>
              <w:t xml:space="preserve"> is </w:t>
            </w:r>
            <w:r w:rsidR="00936D1F" w:rsidRPr="00CE0FAC">
              <w:rPr>
                <w:rFonts w:ascii="NTPreCursivefk" w:hAnsi="NTPreCursivefk"/>
              </w:rPr>
              <w:t xml:space="preserve">an exciting website which is </w:t>
            </w:r>
            <w:r w:rsidRPr="00CE0FAC">
              <w:rPr>
                <w:rFonts w:ascii="NTPreCursivefk" w:hAnsi="NTPreCursivefk"/>
              </w:rPr>
              <w:t>free to login – there are plenty of games to choose from, make sure you choose phase 3 please.</w:t>
            </w:r>
          </w:p>
          <w:p w14:paraId="4B311CE4" w14:textId="77777777" w:rsidR="00472E85" w:rsidRPr="00F51494" w:rsidRDefault="00472E85" w:rsidP="00F51494">
            <w:pPr>
              <w:rPr>
                <w:rFonts w:ascii="NTPreCursivefk" w:hAnsi="NTPreCursivefk"/>
                <w:color w:val="0070C0"/>
                <w:u w:val="single"/>
              </w:rPr>
            </w:pPr>
          </w:p>
          <w:p w14:paraId="08123842" w14:textId="5A179041" w:rsidR="004A08B4" w:rsidRPr="00A520C9" w:rsidRDefault="00936D1F" w:rsidP="00F51494">
            <w:pPr>
              <w:rPr>
                <w:rFonts w:ascii="NTPreCursivefk" w:hAnsi="NTPreCursivefk"/>
                <w:color w:val="0070C0"/>
                <w:u w:val="single"/>
              </w:rPr>
            </w:pPr>
            <w:r>
              <w:rPr>
                <w:rFonts w:ascii="NTPreCursivefk" w:hAnsi="NTPreCursivefk"/>
                <w:color w:val="0070C0"/>
                <w:u w:val="single"/>
              </w:rPr>
              <w:t>10.45</w:t>
            </w:r>
            <w:r w:rsidR="00A520C9" w:rsidRPr="00A520C9">
              <w:rPr>
                <w:rFonts w:ascii="NTPreCursivefk" w:hAnsi="NTPreCursivefk"/>
                <w:color w:val="0070C0"/>
                <w:u w:val="single"/>
              </w:rPr>
              <w:t>am</w:t>
            </w:r>
            <w:r>
              <w:rPr>
                <w:rFonts w:ascii="NTPreCursivefk" w:hAnsi="NTPreCursivefk"/>
                <w:color w:val="0070C0"/>
                <w:u w:val="single"/>
              </w:rPr>
              <w:t xml:space="preserve"> – Fit 15/break</w:t>
            </w:r>
            <w:r w:rsidR="004A08B4" w:rsidRPr="00A520C9">
              <w:rPr>
                <w:rFonts w:ascii="NTPreCursivefk" w:hAnsi="NTPreCursivefk"/>
                <w:color w:val="0070C0"/>
                <w:u w:val="single"/>
              </w:rPr>
              <w:t xml:space="preserve"> </w:t>
            </w:r>
            <w:r>
              <w:rPr>
                <w:rFonts w:ascii="NTPreCursivefk" w:hAnsi="NTPreCursivefk"/>
                <w:color w:val="0070C0"/>
                <w:u w:val="single"/>
              </w:rPr>
              <w:t>(for 15</w:t>
            </w:r>
            <w:r w:rsidR="00A520C9" w:rsidRPr="00A520C9">
              <w:rPr>
                <w:rFonts w:ascii="NTPreCursivefk" w:hAnsi="NTPreCursivefk"/>
                <w:color w:val="0070C0"/>
                <w:u w:val="single"/>
              </w:rPr>
              <w:t xml:space="preserve"> minutes)</w:t>
            </w:r>
          </w:p>
          <w:p w14:paraId="253BDFBA" w14:textId="3591DF68" w:rsidR="00472E85" w:rsidRDefault="00936D1F" w:rsidP="00F51494">
            <w:pPr>
              <w:rPr>
                <w:rFonts w:ascii="NTPreCursivefk" w:hAnsi="NTPreCursivefk"/>
              </w:rPr>
            </w:pPr>
            <w:r w:rsidRPr="00CE0FAC">
              <w:rPr>
                <w:rFonts w:ascii="NTPreCursivefk" w:hAnsi="NTPreCursivefk"/>
              </w:rPr>
              <w:t>Spend this time doing something active to release all your excess energy!</w:t>
            </w:r>
          </w:p>
          <w:p w14:paraId="38345998" w14:textId="65A5372E" w:rsidR="00AB305F" w:rsidRDefault="00AB305F" w:rsidP="00F51494">
            <w:pPr>
              <w:rPr>
                <w:rFonts w:ascii="NTPreCursivefk" w:hAnsi="NTPreCursivefk"/>
              </w:rPr>
            </w:pPr>
            <w:r>
              <w:rPr>
                <w:rFonts w:ascii="NTPreCursivefk" w:hAnsi="NTPreCursivefk"/>
              </w:rPr>
              <w:t xml:space="preserve">Have a go at sonic cosmic yoga </w:t>
            </w:r>
          </w:p>
          <w:p w14:paraId="604FD5CB" w14:textId="1A37D636" w:rsidR="00AB305F" w:rsidRPr="00CE0FAC" w:rsidRDefault="00AB305F" w:rsidP="00F51494">
            <w:pPr>
              <w:rPr>
                <w:rFonts w:ascii="NTPreCursivefk" w:hAnsi="NTPreCursivefk"/>
              </w:rPr>
            </w:pPr>
            <w:hyperlink r:id="rId8" w:history="1">
              <w:r w:rsidRPr="001D365D">
                <w:rPr>
                  <w:rStyle w:val="Hyperlink"/>
                  <w:rFonts w:ascii="NTPreCursivefk" w:hAnsi="NTPreCursivefk"/>
                </w:rPr>
                <w:t>https://www.youtube.com/watch?v=QM8NjfCfOg0</w:t>
              </w:r>
            </w:hyperlink>
            <w:r>
              <w:rPr>
                <w:rFonts w:ascii="NTPreCursivefk" w:hAnsi="NTPreCursivefk"/>
              </w:rPr>
              <w:t xml:space="preserve"> </w:t>
            </w:r>
          </w:p>
          <w:p w14:paraId="6327674A" w14:textId="77777777" w:rsidR="00936D1F" w:rsidRPr="00F51494" w:rsidRDefault="00936D1F" w:rsidP="00F51494">
            <w:pPr>
              <w:rPr>
                <w:rFonts w:ascii="NTPreCursivefk" w:hAnsi="NTPreCursivefk"/>
                <w:color w:val="0070C0"/>
              </w:rPr>
            </w:pPr>
          </w:p>
          <w:p w14:paraId="31507DE1" w14:textId="499C0186" w:rsidR="00FC71A8" w:rsidRDefault="00936D1F" w:rsidP="00FC71A8">
            <w:pPr>
              <w:rPr>
                <w:rFonts w:ascii="NTPreCursivefk" w:hAnsi="NTPreCursivefk"/>
                <w:color w:val="0070C0"/>
                <w:u w:val="single"/>
              </w:rPr>
            </w:pPr>
            <w:r>
              <w:rPr>
                <w:rFonts w:ascii="NTPreCursivefk" w:hAnsi="NTPreCursivefk"/>
                <w:color w:val="0070C0"/>
                <w:u w:val="single"/>
              </w:rPr>
              <w:t>11</w:t>
            </w:r>
            <w:r w:rsidR="00A520C9" w:rsidRPr="00A520C9">
              <w:rPr>
                <w:rFonts w:ascii="NTPreCursivefk" w:hAnsi="NTPreCursivefk"/>
                <w:color w:val="0070C0"/>
                <w:u w:val="single"/>
              </w:rPr>
              <w:t xml:space="preserve">am – </w:t>
            </w:r>
            <w:r>
              <w:rPr>
                <w:rFonts w:ascii="NTPreCursivefk" w:hAnsi="NTPreCursivefk"/>
                <w:color w:val="0070C0"/>
                <w:u w:val="single"/>
              </w:rPr>
              <w:t>Maths (for 60</w:t>
            </w:r>
            <w:r w:rsidR="00A520C9" w:rsidRPr="00A520C9">
              <w:rPr>
                <w:rFonts w:ascii="NTPreCursivefk" w:hAnsi="NTPreCursivefk"/>
                <w:color w:val="0070C0"/>
                <w:u w:val="single"/>
              </w:rPr>
              <w:t xml:space="preserve"> minutes) </w:t>
            </w:r>
          </w:p>
          <w:p w14:paraId="6D49EC65" w14:textId="239D36B2" w:rsidR="00781728" w:rsidRDefault="00FC71A8" w:rsidP="00FC71A8">
            <w:pPr>
              <w:rPr>
                <w:rFonts w:ascii="NTPreCursivefk" w:hAnsi="NTPreCursivefk"/>
              </w:rPr>
            </w:pPr>
            <w:r w:rsidRPr="00FC71A8">
              <w:rPr>
                <w:rFonts w:ascii="NTPreCursivefk" w:hAnsi="NTPreCursivefk"/>
              </w:rPr>
              <w:t xml:space="preserve">This week we are moving onto subtraction. Can you watch this video to </w:t>
            </w:r>
            <w:r w:rsidR="00393639">
              <w:rPr>
                <w:rFonts w:ascii="NTPreCursivefk" w:hAnsi="NTPreCursivefk"/>
              </w:rPr>
              <w:t>show you how to subtract two</w:t>
            </w:r>
            <w:r w:rsidRPr="00FC71A8">
              <w:rPr>
                <w:rFonts w:ascii="NTPreCursivefk" w:hAnsi="NTPreCursivefk"/>
              </w:rPr>
              <w:t xml:space="preserve"> digit numbers</w:t>
            </w:r>
            <w:r>
              <w:rPr>
                <w:rFonts w:ascii="NTPreCursivefk" w:hAnsi="NTPreCursivefk"/>
              </w:rPr>
              <w:t>:</w:t>
            </w:r>
            <w:r w:rsidR="00781728">
              <w:rPr>
                <w:rFonts w:ascii="NTPreCursivefk" w:hAnsi="NTPreCursivefk"/>
              </w:rPr>
              <w:t xml:space="preserve"> </w:t>
            </w:r>
            <w:hyperlink r:id="rId9" w:history="1">
              <w:r w:rsidR="00781728" w:rsidRPr="002C5B68">
                <w:rPr>
                  <w:rStyle w:val="Hyperlink"/>
                  <w:rFonts w:ascii="NTPreCursivefk" w:hAnsi="NTPreCursivefk"/>
                </w:rPr>
                <w:t>https://www.youtube.com/watch?v=REr2ggdvSRc</w:t>
              </w:r>
            </w:hyperlink>
          </w:p>
          <w:p w14:paraId="50CFCA2F" w14:textId="6147FFC9" w:rsidR="00472E85" w:rsidRPr="00FC71A8" w:rsidRDefault="00781728" w:rsidP="00A520C9">
            <w:pPr>
              <w:rPr>
                <w:rFonts w:ascii="NTPreCursivefk" w:hAnsi="NTPreCursivefk"/>
              </w:rPr>
            </w:pPr>
            <w:r>
              <w:rPr>
                <w:rFonts w:ascii="NTPreCursivefk" w:hAnsi="NTPreCursivefk"/>
              </w:rPr>
              <w:t xml:space="preserve"> </w:t>
            </w:r>
          </w:p>
          <w:p w14:paraId="4E8C4D35" w14:textId="5DE93F30" w:rsidR="00472E85" w:rsidRPr="00FC71A8" w:rsidRDefault="00FC71A8" w:rsidP="00A520C9">
            <w:pPr>
              <w:rPr>
                <w:rFonts w:ascii="NTPreCursivefk" w:hAnsi="NTPreCursivefk"/>
              </w:rPr>
            </w:pPr>
            <w:r w:rsidRPr="00FC71A8">
              <w:rPr>
                <w:rFonts w:ascii="NTPreCursivefk" w:hAnsi="NTPreCursivefk"/>
              </w:rPr>
              <w:t xml:space="preserve">Can you complete </w:t>
            </w:r>
            <w:r w:rsidR="00AB305F">
              <w:rPr>
                <w:rFonts w:ascii="NTPreCursivefk" w:hAnsi="NTPreCursivefk"/>
              </w:rPr>
              <w:t>these subtractions please?</w:t>
            </w:r>
          </w:p>
          <w:p w14:paraId="75E463E7" w14:textId="1BA53419" w:rsidR="00667668" w:rsidRPr="005751A4" w:rsidRDefault="005751A4" w:rsidP="004F6F8E">
            <w:pPr>
              <w:rPr>
                <w:rFonts w:ascii="NTPreCursivefk" w:hAnsi="NTPreCursivefk"/>
                <w:color w:val="0070C0"/>
              </w:rPr>
            </w:pPr>
            <w:r>
              <w:rPr>
                <w:noProof/>
                <w:lang w:eastAsia="en-GB"/>
              </w:rPr>
              <w:lastRenderedPageBreak/>
              <w:drawing>
                <wp:inline distT="0" distB="0" distL="0" distR="0" wp14:anchorId="1247EBA6" wp14:editId="62D189ED">
                  <wp:extent cx="2389517" cy="30136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4857" cy="3020427"/>
                          </a:xfrm>
                          <a:prstGeom prst="rect">
                            <a:avLst/>
                          </a:prstGeom>
                        </pic:spPr>
                      </pic:pic>
                    </a:graphicData>
                  </a:graphic>
                </wp:inline>
              </w:drawing>
            </w:r>
          </w:p>
          <w:p w14:paraId="55D98589" w14:textId="77777777" w:rsidR="00667668" w:rsidRDefault="00667668" w:rsidP="004F6F8E">
            <w:pPr>
              <w:rPr>
                <w:rFonts w:ascii="NTPreCursivefk" w:hAnsi="NTPreCursivefk"/>
                <w:b/>
                <w:color w:val="00B050"/>
              </w:rPr>
            </w:pPr>
          </w:p>
          <w:p w14:paraId="14E4B2E9" w14:textId="77777777" w:rsidR="00667668" w:rsidRDefault="00667668" w:rsidP="004F6F8E">
            <w:pPr>
              <w:rPr>
                <w:rFonts w:ascii="NTPreCursivefk" w:hAnsi="NTPreCursivefk"/>
                <w:b/>
                <w:color w:val="00B050"/>
              </w:rPr>
            </w:pPr>
          </w:p>
          <w:p w14:paraId="56C1F0A9" w14:textId="77777777" w:rsidR="00495198" w:rsidRPr="00667668" w:rsidRDefault="00D07AEC" w:rsidP="004F6F8E">
            <w:pPr>
              <w:rPr>
                <w:rFonts w:ascii="NTPreCursivefk" w:hAnsi="NTPreCursivefk" w:cs="Calibri"/>
                <w:color w:val="FF0000"/>
              </w:rPr>
            </w:pPr>
            <w:r w:rsidRPr="00667668">
              <w:rPr>
                <w:rFonts w:ascii="NTPreCursivefk" w:hAnsi="NTPreCursivefk"/>
                <w:b/>
                <w:color w:val="FF0000"/>
              </w:rPr>
              <w:t>Optional Afternoon Activity</w:t>
            </w:r>
            <w:r w:rsidR="00BF6C34" w:rsidRPr="00667668">
              <w:rPr>
                <w:rFonts w:ascii="NTPreCursivefk" w:hAnsi="NTPreCursivefk"/>
                <w:b/>
                <w:color w:val="FF0000"/>
              </w:rPr>
              <w:t xml:space="preserve"> </w:t>
            </w:r>
            <w:r w:rsidR="00495198" w:rsidRPr="00667668">
              <w:rPr>
                <w:rFonts w:ascii="NTPreCursivefk" w:hAnsi="NTPreCursivefk"/>
                <w:b/>
                <w:color w:val="FF0000"/>
              </w:rPr>
              <w:t>–</w:t>
            </w:r>
            <w:r w:rsidR="00BF6C34" w:rsidRPr="00667668">
              <w:rPr>
                <w:rFonts w:ascii="NTPreCursivefk" w:hAnsi="NTPreCursivefk"/>
                <w:b/>
                <w:color w:val="FF0000"/>
              </w:rPr>
              <w:t xml:space="preserve"> Art</w:t>
            </w:r>
          </w:p>
          <w:p w14:paraId="5806277D" w14:textId="01F194C8" w:rsidR="00936D1F" w:rsidRDefault="004F6F8E" w:rsidP="004F6F8E">
            <w:pPr>
              <w:rPr>
                <w:rFonts w:ascii="NTPreCursivefk" w:hAnsi="NTPreCursivefk" w:cs="Calibri"/>
                <w:color w:val="00B050"/>
              </w:rPr>
            </w:pPr>
            <w:r>
              <w:rPr>
                <w:rFonts w:ascii="NTPreCursivefk" w:hAnsi="NTPreCursivefk" w:cs="Calibri"/>
                <w:color w:val="00B050"/>
              </w:rPr>
              <w:t>.</w:t>
            </w:r>
          </w:p>
          <w:p w14:paraId="576B2DFE" w14:textId="52F70DAE" w:rsidR="00936D1F" w:rsidRPr="00667668" w:rsidRDefault="005751A4" w:rsidP="004F6F8E">
            <w:pPr>
              <w:rPr>
                <w:rFonts w:ascii="NTPreCursivefk" w:hAnsi="NTPreCursivefk" w:cs="Calibri"/>
                <w:color w:val="FF0000"/>
              </w:rPr>
            </w:pPr>
            <w:r>
              <w:rPr>
                <w:rFonts w:ascii="NTPreCursivefk" w:hAnsi="NTPreCursivefk" w:cs="Calibri"/>
                <w:color w:val="FF0000"/>
              </w:rPr>
              <w:t>Can you find a picture of a famous Sheffield landmark and draw and add colour any way you like</w:t>
            </w:r>
            <w:r w:rsidR="00667668" w:rsidRPr="00667668">
              <w:rPr>
                <w:rFonts w:ascii="NTPreCursivefk" w:hAnsi="NTPreCursivefk" w:cs="Calibri"/>
                <w:color w:val="FF0000"/>
              </w:rPr>
              <w:t>?</w:t>
            </w:r>
          </w:p>
          <w:p w14:paraId="45D04429" w14:textId="77777777" w:rsidR="00936D1F" w:rsidRDefault="00936D1F" w:rsidP="004F6F8E">
            <w:pPr>
              <w:rPr>
                <w:rFonts w:ascii="NTPreCursivefk" w:hAnsi="NTPreCursivefk" w:cs="Calibri"/>
                <w:color w:val="00B050"/>
              </w:rPr>
            </w:pPr>
          </w:p>
          <w:p w14:paraId="61D3BF65" w14:textId="77777777" w:rsidR="00936D1F" w:rsidRDefault="00936D1F" w:rsidP="004F6F8E">
            <w:pPr>
              <w:rPr>
                <w:rFonts w:ascii="NTPreCursivefk" w:hAnsi="NTPreCursivefk" w:cs="Calibri"/>
                <w:color w:val="00B050"/>
              </w:rPr>
            </w:pPr>
          </w:p>
          <w:p w14:paraId="2384C332" w14:textId="5678C3E1" w:rsidR="00936D1F" w:rsidRPr="001B5EF8" w:rsidRDefault="00936D1F" w:rsidP="004F6F8E">
            <w:pPr>
              <w:rPr>
                <w:rFonts w:ascii="NTPreCursivefk" w:hAnsi="NTPreCursivefk" w:cs="Calibri"/>
                <w:color w:val="00B050"/>
              </w:rPr>
            </w:pPr>
          </w:p>
        </w:tc>
      </w:tr>
      <w:tr w:rsidR="00D758C5" w14:paraId="2F826E5A" w14:textId="77777777" w:rsidTr="009E3A45">
        <w:trPr>
          <w:trHeight w:val="2104"/>
        </w:trPr>
        <w:tc>
          <w:tcPr>
            <w:tcW w:w="10796" w:type="dxa"/>
            <w:shd w:val="clear" w:color="auto" w:fill="FFFFFF"/>
          </w:tcPr>
          <w:p w14:paraId="54CFEEEE" w14:textId="027D1CD2" w:rsidR="00D758C5" w:rsidRPr="00F51494" w:rsidRDefault="00D758C5" w:rsidP="00F51494">
            <w:pPr>
              <w:rPr>
                <w:rFonts w:ascii="NTPreCursivefk" w:hAnsi="NTPreCursivefk"/>
                <w:u w:val="single"/>
              </w:rPr>
            </w:pPr>
            <w:r w:rsidRPr="00F51494">
              <w:rPr>
                <w:rFonts w:ascii="NTPreCursivefk" w:hAnsi="NTPreCursivefk"/>
                <w:u w:val="single"/>
              </w:rPr>
              <w:lastRenderedPageBreak/>
              <w:t>Tuesday</w:t>
            </w:r>
          </w:p>
          <w:p w14:paraId="480E0910" w14:textId="2F4C0EBD" w:rsidR="00A520C9" w:rsidRDefault="00CE0FAC" w:rsidP="00A520C9">
            <w:pPr>
              <w:rPr>
                <w:rFonts w:ascii="NTPreCursivefk" w:hAnsi="NTPreCursivefk"/>
                <w:color w:val="0070C0"/>
                <w:u w:val="single"/>
              </w:rPr>
            </w:pPr>
            <w:r>
              <w:rPr>
                <w:rFonts w:ascii="NTPreCursivefk" w:hAnsi="NTPreCursivefk"/>
                <w:color w:val="0070C0"/>
                <w:u w:val="single"/>
              </w:rPr>
              <w:t>9.00am – Spellings (for 15</w:t>
            </w:r>
            <w:r w:rsidR="00A520C9" w:rsidRPr="00A520C9">
              <w:rPr>
                <w:rFonts w:ascii="NTPreCursivefk" w:hAnsi="NTPreCursivefk"/>
                <w:color w:val="0070C0"/>
                <w:u w:val="single"/>
              </w:rPr>
              <w:t xml:space="preserve"> minutes)</w:t>
            </w:r>
          </w:p>
          <w:p w14:paraId="624161AA" w14:textId="0403E5D7" w:rsidR="002C4B38" w:rsidRPr="002C4B38" w:rsidRDefault="002C4B38" w:rsidP="002C4B38">
            <w:pPr>
              <w:rPr>
                <w:rFonts w:ascii="NTPreCursivefk" w:hAnsi="NTPreCursivefk"/>
              </w:rPr>
            </w:pPr>
            <w:r w:rsidRPr="002C4B38">
              <w:rPr>
                <w:rFonts w:ascii="NTPreCursivefk" w:hAnsi="NTPreCursivefk"/>
              </w:rPr>
              <w:t xml:space="preserve">Using the five spellings from yesterday, can you try </w:t>
            </w:r>
            <w:r w:rsidR="00AB305F">
              <w:rPr>
                <w:rFonts w:ascii="NTPreCursivefk" w:hAnsi="NTPreCursivefk"/>
              </w:rPr>
              <w:t>and use each word in a sentence?</w:t>
            </w:r>
            <w:r w:rsidRPr="002C4B38">
              <w:rPr>
                <w:rFonts w:ascii="NTPreCursivefk" w:hAnsi="NTPreCursivefk"/>
              </w:rPr>
              <w:t xml:space="preserve"> Remember your full stops and capital letters. </w:t>
            </w:r>
          </w:p>
          <w:p w14:paraId="2D87E832" w14:textId="77777777" w:rsidR="00A520C9" w:rsidRPr="00F51494" w:rsidRDefault="00A520C9" w:rsidP="00A520C9">
            <w:pPr>
              <w:rPr>
                <w:rFonts w:ascii="NTPreCursivefk" w:hAnsi="NTPreCursivefk"/>
                <w:color w:val="0070C0"/>
              </w:rPr>
            </w:pPr>
          </w:p>
          <w:p w14:paraId="4FEC5189" w14:textId="3800E709" w:rsidR="009B173F" w:rsidRPr="009B173F" w:rsidRDefault="002C4B38" w:rsidP="00A520C9">
            <w:pPr>
              <w:rPr>
                <w:rFonts w:ascii="NTPreCursivefk" w:hAnsi="NTPreCursivefk"/>
                <w:color w:val="0070C0"/>
                <w:u w:val="single"/>
              </w:rPr>
            </w:pPr>
            <w:r>
              <w:rPr>
                <w:rFonts w:ascii="NTPreCursivefk" w:hAnsi="NTPreCursivefk"/>
                <w:color w:val="0070C0"/>
                <w:u w:val="single"/>
              </w:rPr>
              <w:t xml:space="preserve">9.15am – Success for All/Literacy (for 60 </w:t>
            </w:r>
            <w:r w:rsidR="00A520C9" w:rsidRPr="00A520C9">
              <w:rPr>
                <w:rFonts w:ascii="NTPreCursivefk" w:hAnsi="NTPreCursivefk"/>
                <w:color w:val="0070C0"/>
                <w:u w:val="single"/>
              </w:rPr>
              <w:t>minutes)</w:t>
            </w:r>
          </w:p>
          <w:p w14:paraId="60A30B70" w14:textId="2495208E" w:rsidR="002C4B38" w:rsidRDefault="005751A4" w:rsidP="00A520C9">
            <w:pPr>
              <w:rPr>
                <w:rFonts w:ascii="NTPreCursivefk" w:hAnsi="NTPreCursivefk"/>
              </w:rPr>
            </w:pPr>
            <w:r w:rsidRPr="005751A4">
              <w:rPr>
                <w:rFonts w:ascii="NTPreCursivefk" w:hAnsi="NTPreCursivefk"/>
              </w:rPr>
              <w:t>Can you write a poem about someone you see as a role model? Be prepared to read this to the class when you come back.</w:t>
            </w:r>
          </w:p>
          <w:p w14:paraId="080EAAF3" w14:textId="5B557D73" w:rsidR="00AB305F" w:rsidRDefault="00AB305F" w:rsidP="00A520C9">
            <w:pPr>
              <w:rPr>
                <w:rFonts w:ascii="NTPreCursivefk" w:hAnsi="NTPreCursivefk"/>
              </w:rPr>
            </w:pPr>
            <w:r>
              <w:rPr>
                <w:rFonts w:ascii="NTPreCursivefk" w:hAnsi="NTPreCursivefk"/>
              </w:rPr>
              <w:t>Here is a great example:</w:t>
            </w:r>
          </w:p>
          <w:p w14:paraId="5EB9E7B6" w14:textId="77777777" w:rsidR="00AB305F" w:rsidRDefault="00AB305F" w:rsidP="00AB305F">
            <w:pPr>
              <w:pStyle w:val="z-TopofForm"/>
            </w:pPr>
            <w:r>
              <w:t>Top of Form</w:t>
            </w:r>
          </w:p>
          <w:p w14:paraId="1CFB0EA1" w14:textId="063E317B" w:rsidR="00AB305F" w:rsidRDefault="00AB305F" w:rsidP="00AB305F">
            <w:pPr>
              <w:shd w:val="clear" w:color="auto" w:fill="333333"/>
              <w:rPr>
                <w:rFonts w:ascii="Palatino Linotype" w:hAnsi="Palatino Linotype"/>
                <w:color w:val="222222"/>
                <w:lang w:eastAsia="en-GB"/>
              </w:rPr>
            </w:pPr>
            <w:r>
              <w:rPr>
                <w:rFonts w:ascii="Palatino Linotype" w:hAnsi="Palatino Linotype"/>
                <w:color w:val="222222"/>
              </w:rPr>
              <w:br/>
            </w:r>
            <w:r>
              <w:rPr>
                <w:rFonts w:ascii="Palatino Linotype" w:hAnsi="Palatino Linotype"/>
                <w:color w:val="222222"/>
              </w:rPr>
              <w:object w:dxaOrig="225" w:dyaOrig="225" w14:anchorId="2735F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11" o:title=""/>
                </v:shape>
                <w:control r:id="rId12" w:name="DefaultOcxName" w:shapeid="_x0000_i1029"/>
              </w:object>
            </w:r>
          </w:p>
          <w:p w14:paraId="666D0456" w14:textId="77777777" w:rsidR="00AB305F" w:rsidRDefault="00AB305F" w:rsidP="00AB305F">
            <w:pPr>
              <w:pStyle w:val="z-BottomofForm"/>
            </w:pPr>
            <w:r>
              <w:t>Bottom of Form</w:t>
            </w:r>
          </w:p>
          <w:p w14:paraId="7F4C4CE0" w14:textId="77777777" w:rsidR="00AB305F" w:rsidRDefault="00AB305F" w:rsidP="00AB305F">
            <w:pPr>
              <w:shd w:val="clear" w:color="auto" w:fill="333333"/>
              <w:rPr>
                <w:rFonts w:ascii="Palatino Linotype" w:hAnsi="Palatino Linotype"/>
                <w:color w:val="222222"/>
              </w:rPr>
            </w:pPr>
            <w:r>
              <w:rPr>
                <w:rFonts w:ascii="Palatino Linotype" w:hAnsi="Palatino Linotype"/>
                <w:color w:val="222222"/>
              </w:rPr>
              <w:t> </w:t>
            </w:r>
          </w:p>
          <w:p w14:paraId="2D2E3453" w14:textId="77777777" w:rsidR="00AB305F" w:rsidRDefault="00AB305F" w:rsidP="00AB305F">
            <w:pPr>
              <w:shd w:val="clear" w:color="auto" w:fill="EEEEEE"/>
              <w:jc w:val="center"/>
              <w:rPr>
                <w:rFonts w:ascii="Palatino Linotype" w:hAnsi="Palatino Linotype"/>
                <w:color w:val="222222"/>
                <w:sz w:val="21"/>
                <w:szCs w:val="21"/>
              </w:rPr>
            </w:pPr>
            <w:r>
              <w:rPr>
                <w:rFonts w:ascii="Palatino Linotype" w:hAnsi="Palatino Linotype"/>
                <w:color w:val="222222"/>
                <w:sz w:val="21"/>
                <w:szCs w:val="21"/>
              </w:rPr>
              <w:t>Submit your work, meet writers and drop the ads. </w:t>
            </w:r>
            <w:hyperlink r:id="rId13" w:history="1">
              <w:r>
                <w:rPr>
                  <w:rStyle w:val="Hyperlink"/>
                  <w:rFonts w:ascii="Palatino Linotype" w:hAnsi="Palatino Linotype"/>
                  <w:color w:val="A20000"/>
                  <w:sz w:val="21"/>
                  <w:szCs w:val="21"/>
                </w:rPr>
                <w:t>Become a member</w:t>
              </w:r>
            </w:hyperlink>
          </w:p>
          <w:p w14:paraId="609A0CDF" w14:textId="5B3BE328" w:rsidR="00AB305F" w:rsidRDefault="00AB305F" w:rsidP="00AB305F">
            <w:pPr>
              <w:jc w:val="center"/>
              <w:rPr>
                <w:rFonts w:ascii="Palatino Linotype" w:hAnsi="Palatino Linotype"/>
                <w:color w:val="222222"/>
              </w:rPr>
            </w:pPr>
            <w:r>
              <w:rPr>
                <w:rFonts w:ascii="Palatino Linotype" w:hAnsi="Palatino Linotype"/>
                <w:noProof/>
                <w:color w:val="A20000"/>
                <w:lang w:eastAsia="en-GB"/>
              </w:rPr>
              <mc:AlternateContent>
                <mc:Choice Requires="wps">
                  <w:drawing>
                    <wp:inline distT="0" distB="0" distL="0" distR="0" wp14:anchorId="5B797CE9" wp14:editId="1B3F01FC">
                      <wp:extent cx="304800" cy="304800"/>
                      <wp:effectExtent l="0" t="0" r="0" b="0"/>
                      <wp:docPr id="7" name="Rectangle 7" descr="https://a.pub.network/core/imgs/fslogo-green.sv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6BCC7" id="Rectangle 7" o:spid="_x0000_s1026" alt="https://a.pub.network/core/imgs/fslogo-green.svg" href="https://freestar.com/?utm_medium=display"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" o:button="t" filled="f" stroked="f">
                      <v:fill o:detectmouseclick="t"/>
                      <o:lock v:ext="edit" aspectratio="t"/>
                      <w10:anchorlock/>
                    </v:rect>
                  </w:pict>
                </mc:Fallback>
              </mc:AlternateContent>
            </w:r>
          </w:p>
          <w:p w14:paraId="10ECB41C" w14:textId="77777777" w:rsidR="00AB305F" w:rsidRDefault="00AB305F" w:rsidP="00AB305F">
            <w:pPr>
              <w:shd w:val="clear" w:color="auto" w:fill="FFFFFF"/>
              <w:spacing w:line="276" w:lineRule="atLeast"/>
              <w:jc w:val="center"/>
              <w:rPr>
                <w:rFonts w:ascii="Palatino Linotype" w:hAnsi="Palatino Linotype"/>
                <w:color w:val="222222"/>
              </w:rPr>
            </w:pPr>
            <w:hyperlink r:id="rId15" w:history="1">
              <w:r>
                <w:rPr>
                  <w:rStyle w:val="Hyperlink"/>
                  <w:rFonts w:ascii="Palatino Linotype" w:hAnsi="Palatino Linotype"/>
                </w:rPr>
                <w:t>Words</w:t>
              </w:r>
            </w:hyperlink>
            <w:r>
              <w:rPr>
                <w:rStyle w:val="subtle"/>
                <w:rFonts w:ascii="Palatino Linotype" w:hAnsi="Palatino Linotype"/>
                <w:color w:val="222222"/>
              </w:rPr>
              <w:t>  </w:t>
            </w:r>
          </w:p>
          <w:p w14:paraId="63C65BA1" w14:textId="77777777" w:rsidR="00AB305F" w:rsidRDefault="00AB305F" w:rsidP="00AB305F">
            <w:pPr>
              <w:shd w:val="clear" w:color="auto" w:fill="FFFFFF"/>
              <w:jc w:val="center"/>
              <w:rPr>
                <w:rFonts w:ascii="Palatino Linotype" w:hAnsi="Palatino Linotype"/>
                <w:color w:val="222222"/>
                <w:sz w:val="21"/>
                <w:szCs w:val="21"/>
              </w:rPr>
            </w:pPr>
            <w:hyperlink r:id="rId16" w:history="1">
              <w:proofErr w:type="spellStart"/>
              <w:r>
                <w:rPr>
                  <w:rStyle w:val="Hyperlink"/>
                  <w:rFonts w:ascii="Palatino Linotype" w:hAnsi="Palatino Linotype"/>
                  <w:color w:val="222222"/>
                  <w:sz w:val="21"/>
                  <w:szCs w:val="21"/>
                </w:rPr>
                <w:t>rojo</w:t>
              </w:r>
              <w:proofErr w:type="spellEnd"/>
            </w:hyperlink>
            <w:r>
              <w:rPr>
                <w:rFonts w:ascii="Palatino Linotype" w:hAnsi="Palatino Linotype"/>
                <w:color w:val="222222"/>
                <w:sz w:val="21"/>
                <w:szCs w:val="21"/>
              </w:rPr>
              <w:t> </w:t>
            </w:r>
            <w:hyperlink r:id="rId17" w:history="1">
              <w:r>
                <w:rPr>
                  <w:rStyle w:val="Hyperlink"/>
                  <w:rFonts w:ascii="Palatino Linotype" w:hAnsi="Palatino Linotype"/>
                  <w:color w:val="222222"/>
                  <w:sz w:val="21"/>
                  <w:szCs w:val="21"/>
                </w:rPr>
                <w:t>role</w:t>
              </w:r>
            </w:hyperlink>
            <w:r>
              <w:rPr>
                <w:rFonts w:ascii="Palatino Linotype" w:hAnsi="Palatino Linotype"/>
                <w:color w:val="222222"/>
                <w:sz w:val="21"/>
                <w:szCs w:val="21"/>
              </w:rPr>
              <w:t> </w:t>
            </w:r>
            <w:proofErr w:type="spellStart"/>
            <w:r>
              <w:rPr>
                <w:rFonts w:ascii="Palatino Linotype" w:hAnsi="Palatino Linotype"/>
                <w:color w:val="222222"/>
                <w:sz w:val="21"/>
                <w:szCs w:val="21"/>
              </w:rPr>
              <w:fldChar w:fldCharType="begin"/>
            </w:r>
            <w:r>
              <w:rPr>
                <w:rFonts w:ascii="Palatino Linotype" w:hAnsi="Palatino Linotype"/>
                <w:color w:val="222222"/>
                <w:sz w:val="21"/>
                <w:szCs w:val="21"/>
              </w:rPr>
              <w:instrText xml:space="preserve"> HYPERLINK "https://hellopoetry.com/words/rolemodel/" </w:instrText>
            </w:r>
            <w:r>
              <w:rPr>
                <w:rFonts w:ascii="Palatino Linotype" w:hAnsi="Palatino Linotype"/>
                <w:color w:val="222222"/>
                <w:sz w:val="21"/>
                <w:szCs w:val="21"/>
              </w:rPr>
              <w:fldChar w:fldCharType="separate"/>
            </w:r>
            <w:r>
              <w:rPr>
                <w:rStyle w:val="Hyperlink"/>
                <w:rFonts w:ascii="Palatino Linotype" w:hAnsi="Palatino Linotype"/>
                <w:color w:val="222222"/>
                <w:sz w:val="27"/>
                <w:szCs w:val="27"/>
              </w:rPr>
              <w:t>rolemodel</w:t>
            </w:r>
            <w:proofErr w:type="spellEnd"/>
            <w:r>
              <w:rPr>
                <w:rFonts w:ascii="Palatino Linotype" w:hAnsi="Palatino Linotype"/>
                <w:color w:val="222222"/>
                <w:sz w:val="21"/>
                <w:szCs w:val="21"/>
              </w:rPr>
              <w:fldChar w:fldCharType="end"/>
            </w:r>
            <w:r>
              <w:rPr>
                <w:rFonts w:ascii="Palatino Linotype" w:hAnsi="Palatino Linotype"/>
                <w:color w:val="222222"/>
                <w:sz w:val="21"/>
                <w:szCs w:val="21"/>
              </w:rPr>
              <w:t> </w:t>
            </w:r>
            <w:hyperlink r:id="rId18" w:history="1">
              <w:r>
                <w:rPr>
                  <w:rStyle w:val="Hyperlink"/>
                  <w:rFonts w:ascii="Palatino Linotype" w:hAnsi="Palatino Linotype"/>
                  <w:color w:val="222222"/>
                  <w:sz w:val="21"/>
                  <w:szCs w:val="21"/>
                </w:rPr>
                <w:t>roles</w:t>
              </w:r>
            </w:hyperlink>
            <w:r>
              <w:rPr>
                <w:rFonts w:ascii="Palatino Linotype" w:hAnsi="Palatino Linotype"/>
                <w:color w:val="222222"/>
                <w:sz w:val="21"/>
                <w:szCs w:val="21"/>
              </w:rPr>
              <w:t> </w:t>
            </w:r>
            <w:hyperlink r:id="rId19" w:history="1">
              <w:r>
                <w:rPr>
                  <w:rStyle w:val="Hyperlink"/>
                  <w:rFonts w:ascii="Palatino Linotype" w:hAnsi="Palatino Linotype"/>
                  <w:color w:val="222222"/>
                  <w:sz w:val="21"/>
                  <w:szCs w:val="21"/>
                </w:rPr>
                <w:t>roll</w:t>
              </w:r>
            </w:hyperlink>
          </w:p>
          <w:p w14:paraId="4BB617F0" w14:textId="77777777" w:rsidR="00AB305F" w:rsidRDefault="00AB305F" w:rsidP="00AB305F">
            <w:pPr>
              <w:rPr>
                <w:rFonts w:ascii="Palatino Linotype" w:hAnsi="Palatino Linotype"/>
                <w:color w:val="222222"/>
              </w:rPr>
            </w:pPr>
            <w:hyperlink r:id="rId20" w:history="1">
              <w:r>
                <w:rPr>
                  <w:rStyle w:val="Hyperlink"/>
                  <w:rFonts w:ascii="Palatino Linotype" w:hAnsi="Palatino Linotype"/>
                </w:rPr>
                <w:t xml:space="preserve">Wolfgang </w:t>
              </w:r>
              <w:proofErr w:type="spellStart"/>
              <w:r>
                <w:rPr>
                  <w:rStyle w:val="Hyperlink"/>
                  <w:rFonts w:ascii="Palatino Linotype" w:hAnsi="Palatino Linotype"/>
                </w:rPr>
                <w:t>Blacke</w:t>
              </w:r>
              <w:proofErr w:type="spellEnd"/>
            </w:hyperlink>
            <w:r>
              <w:rPr>
                <w:rFonts w:ascii="Palatino Linotype" w:hAnsi="Palatino Linotype"/>
                <w:color w:val="222222"/>
              </w:rPr>
              <w:t> </w:t>
            </w:r>
            <w:r>
              <w:rPr>
                <w:rStyle w:val="poem-added"/>
                <w:rFonts w:ascii="Palatino Linotype" w:hAnsi="Palatino Linotype"/>
                <w:color w:val="AAAAAA"/>
                <w:sz w:val="21"/>
                <w:szCs w:val="21"/>
              </w:rPr>
              <w:t>May 2013</w:t>
            </w:r>
          </w:p>
          <w:p w14:paraId="23C133F9" w14:textId="77777777" w:rsidR="00AB305F" w:rsidRDefault="00AB305F" w:rsidP="00AB305F">
            <w:pPr>
              <w:spacing w:line="429" w:lineRule="atLeast"/>
              <w:rPr>
                <w:rFonts w:ascii="Palatino Linotype" w:hAnsi="Palatino Linotype"/>
                <w:color w:val="222222"/>
                <w:sz w:val="33"/>
                <w:szCs w:val="33"/>
              </w:rPr>
            </w:pPr>
            <w:hyperlink r:id="rId21" w:history="1">
              <w:r>
                <w:rPr>
                  <w:rStyle w:val="Hyperlink"/>
                  <w:rFonts w:ascii="Palatino Linotype" w:hAnsi="Palatino Linotype"/>
                  <w:sz w:val="33"/>
                  <w:szCs w:val="33"/>
                </w:rPr>
                <w:t>Everybody needs a Superman</w:t>
              </w:r>
            </w:hyperlink>
          </w:p>
          <w:p w14:paraId="45F38C82" w14:textId="77777777" w:rsidR="00AB305F" w:rsidRDefault="00AB305F" w:rsidP="00AB305F">
            <w:pPr>
              <w:rPr>
                <w:rFonts w:ascii="Palatino Linotype" w:hAnsi="Palatino Linotype"/>
                <w:color w:val="222222"/>
              </w:rPr>
            </w:pPr>
            <w:r>
              <w:rPr>
                <w:rFonts w:ascii="Palatino Linotype" w:hAnsi="Palatino Linotype"/>
                <w:color w:val="222222"/>
              </w:rPr>
              <w:t xml:space="preserve">Every kid needs a </w:t>
            </w:r>
            <w:proofErr w:type="spellStart"/>
            <w:r>
              <w:rPr>
                <w:rFonts w:ascii="Palatino Linotype" w:hAnsi="Palatino Linotype"/>
                <w:color w:val="222222"/>
              </w:rPr>
              <w:t>rolemodel</w:t>
            </w:r>
            <w:proofErr w:type="spellEnd"/>
            <w:r>
              <w:rPr>
                <w:rFonts w:ascii="Palatino Linotype" w:hAnsi="Palatino Linotype"/>
                <w:color w:val="222222"/>
              </w:rPr>
              <w:br/>
              <w:t>Someone to look up to</w:t>
            </w:r>
            <w:r>
              <w:rPr>
                <w:rFonts w:ascii="Palatino Linotype" w:hAnsi="Palatino Linotype"/>
                <w:color w:val="222222"/>
              </w:rPr>
              <w:br/>
              <w:t>For me it was Superman</w:t>
            </w:r>
            <w:r>
              <w:rPr>
                <w:rFonts w:ascii="Palatino Linotype" w:hAnsi="Palatino Linotype"/>
                <w:color w:val="222222"/>
              </w:rPr>
              <w:br/>
              <w:t>The 'Man of Steel'</w:t>
            </w:r>
            <w:r>
              <w:rPr>
                <w:rFonts w:ascii="Palatino Linotype" w:hAnsi="Palatino Linotype"/>
                <w:color w:val="222222"/>
              </w:rPr>
              <w:br/>
            </w:r>
            <w:r>
              <w:rPr>
                <w:rFonts w:ascii="Palatino Linotype" w:hAnsi="Palatino Linotype"/>
                <w:color w:val="222222"/>
              </w:rPr>
              <w:br/>
              <w:t>To me, Superman was who I wanted to be</w:t>
            </w:r>
            <w:r>
              <w:rPr>
                <w:rFonts w:ascii="Palatino Linotype" w:hAnsi="Palatino Linotype"/>
                <w:color w:val="222222"/>
              </w:rPr>
              <w:br/>
              <w:t>A giant of a man who could move mountains</w:t>
            </w:r>
            <w:r>
              <w:rPr>
                <w:rFonts w:ascii="Palatino Linotype" w:hAnsi="Palatino Linotype"/>
                <w:color w:val="222222"/>
              </w:rPr>
              <w:br/>
              <w:t>Saving the world each day</w:t>
            </w:r>
            <w:r>
              <w:rPr>
                <w:rFonts w:ascii="Palatino Linotype" w:hAnsi="Palatino Linotype"/>
                <w:color w:val="222222"/>
              </w:rPr>
              <w:br/>
              <w:t>But always coming back to Lois Lane</w:t>
            </w:r>
            <w:r>
              <w:rPr>
                <w:rFonts w:ascii="Palatino Linotype" w:hAnsi="Palatino Linotype"/>
                <w:color w:val="222222"/>
              </w:rPr>
              <w:br/>
            </w:r>
            <w:r>
              <w:rPr>
                <w:rFonts w:ascii="Palatino Linotype" w:hAnsi="Palatino Linotype"/>
                <w:color w:val="222222"/>
              </w:rPr>
              <w:br/>
              <w:t>When I was a kid I would read for hours</w:t>
            </w:r>
            <w:r>
              <w:rPr>
                <w:rFonts w:ascii="Palatino Linotype" w:hAnsi="Palatino Linotype"/>
                <w:color w:val="222222"/>
              </w:rPr>
              <w:br/>
              <w:t>About how the world was kept safe from harm</w:t>
            </w:r>
            <w:r>
              <w:rPr>
                <w:rFonts w:ascii="Palatino Linotype" w:hAnsi="Palatino Linotype"/>
                <w:color w:val="222222"/>
              </w:rPr>
              <w:br/>
              <w:t>How justice found evil men</w:t>
            </w:r>
            <w:r>
              <w:rPr>
                <w:rFonts w:ascii="Palatino Linotype" w:hAnsi="Palatino Linotype"/>
                <w:color w:val="222222"/>
              </w:rPr>
              <w:br/>
              <w:t>How there is always a happy ending</w:t>
            </w:r>
            <w:r>
              <w:rPr>
                <w:rFonts w:ascii="Palatino Linotype" w:hAnsi="Palatino Linotype"/>
                <w:color w:val="222222"/>
              </w:rPr>
              <w:br/>
            </w:r>
            <w:r>
              <w:rPr>
                <w:rFonts w:ascii="Palatino Linotype" w:hAnsi="Palatino Linotype"/>
                <w:color w:val="222222"/>
              </w:rPr>
              <w:br/>
              <w:t>Now it is time for me to become my own Superman</w:t>
            </w:r>
            <w:r>
              <w:rPr>
                <w:rFonts w:ascii="Palatino Linotype" w:hAnsi="Palatino Linotype"/>
                <w:color w:val="222222"/>
              </w:rPr>
              <w:br/>
              <w:t>Become the man I have always thought I would be</w:t>
            </w:r>
            <w:r>
              <w:rPr>
                <w:rFonts w:ascii="Palatino Linotype" w:hAnsi="Palatino Linotype"/>
                <w:color w:val="222222"/>
              </w:rPr>
              <w:br/>
              <w:t>Always wanted to be</w:t>
            </w:r>
            <w:r>
              <w:rPr>
                <w:rFonts w:ascii="Palatino Linotype" w:hAnsi="Palatino Linotype"/>
                <w:color w:val="222222"/>
              </w:rPr>
              <w:br/>
              <w:t>Needed to be</w:t>
            </w:r>
            <w:r>
              <w:rPr>
                <w:rFonts w:ascii="Palatino Linotype" w:hAnsi="Palatino Linotype"/>
                <w:color w:val="222222"/>
              </w:rPr>
              <w:br/>
            </w:r>
            <w:r>
              <w:rPr>
                <w:rFonts w:ascii="Palatino Linotype" w:hAnsi="Palatino Linotype"/>
                <w:color w:val="222222"/>
              </w:rPr>
              <w:br/>
              <w:t>I need to be strong for myself and those around me</w:t>
            </w:r>
            <w:r>
              <w:rPr>
                <w:rFonts w:ascii="Palatino Linotype" w:hAnsi="Palatino Linotype"/>
                <w:color w:val="222222"/>
              </w:rPr>
              <w:br/>
              <w:t>A giant of a man, a mountain to latch onto</w:t>
            </w:r>
            <w:r>
              <w:rPr>
                <w:rFonts w:ascii="Palatino Linotype" w:hAnsi="Palatino Linotype"/>
                <w:color w:val="222222"/>
              </w:rPr>
              <w:br/>
              <w:t>To protect you, my world</w:t>
            </w:r>
            <w:r>
              <w:rPr>
                <w:rFonts w:ascii="Palatino Linotype" w:hAnsi="Palatino Linotype"/>
                <w:color w:val="222222"/>
              </w:rPr>
              <w:br/>
              <w:t>And make sure there will be a happy ending for us all</w:t>
            </w:r>
          </w:p>
          <w:p w14:paraId="79BA8655" w14:textId="77777777" w:rsidR="00AB305F" w:rsidRPr="005751A4" w:rsidRDefault="00AB305F" w:rsidP="00A520C9">
            <w:pPr>
              <w:rPr>
                <w:rFonts w:ascii="NTPreCursivefk" w:hAnsi="NTPreCursivefk"/>
              </w:rPr>
            </w:pPr>
          </w:p>
          <w:p w14:paraId="79C4805B" w14:textId="77777777" w:rsidR="005751A4" w:rsidRPr="009313A2" w:rsidRDefault="005751A4" w:rsidP="00A520C9">
            <w:pPr>
              <w:rPr>
                <w:rFonts w:ascii="NTPreCursivefk" w:hAnsi="NTPreCursivefk"/>
                <w:color w:val="0070C0"/>
              </w:rPr>
            </w:pPr>
          </w:p>
          <w:p w14:paraId="0864E32D" w14:textId="478A201F" w:rsidR="00A520C9" w:rsidRPr="00A520C9" w:rsidRDefault="002C4B38" w:rsidP="00A520C9">
            <w:pPr>
              <w:rPr>
                <w:rFonts w:ascii="NTPreCursivefk" w:hAnsi="NTPreCursivefk"/>
                <w:color w:val="0070C0"/>
                <w:u w:val="single"/>
              </w:rPr>
            </w:pPr>
            <w:r>
              <w:rPr>
                <w:rFonts w:ascii="NTPreCursivefk" w:hAnsi="NTPreCursivefk"/>
                <w:color w:val="0070C0"/>
                <w:u w:val="single"/>
              </w:rPr>
              <w:t>10.15am – Phonics</w:t>
            </w:r>
            <w:r w:rsidR="00A520C9" w:rsidRPr="00A520C9">
              <w:rPr>
                <w:rFonts w:ascii="NTPreCursivefk" w:hAnsi="NTPreCursivefk"/>
                <w:color w:val="0070C0"/>
                <w:u w:val="single"/>
              </w:rPr>
              <w:t xml:space="preserve"> (for 30 minutes)</w:t>
            </w:r>
          </w:p>
          <w:p w14:paraId="433A3F0D" w14:textId="03D89F8E" w:rsidR="00A520C9" w:rsidRPr="002C4B38" w:rsidRDefault="005751A4" w:rsidP="00A520C9">
            <w:pPr>
              <w:rPr>
                <w:rFonts w:ascii="NTPreCursivefk" w:hAnsi="NTPreCursivefk"/>
              </w:rPr>
            </w:pPr>
            <w:r>
              <w:rPr>
                <w:rFonts w:ascii="NTPreCursivefk" w:hAnsi="NTPreCursivefk"/>
              </w:rPr>
              <w:t>Using the digraph ‘</w:t>
            </w:r>
            <w:proofErr w:type="spellStart"/>
            <w:r>
              <w:rPr>
                <w:rFonts w:ascii="NTPreCursivefk" w:hAnsi="NTPreCursivefk"/>
              </w:rPr>
              <w:t>ph</w:t>
            </w:r>
            <w:proofErr w:type="spellEnd"/>
            <w:r w:rsidR="002C4B38" w:rsidRPr="002C4B38">
              <w:rPr>
                <w:rFonts w:ascii="NTPreCursivefk" w:hAnsi="NTPreCursivefk"/>
              </w:rPr>
              <w:t xml:space="preserve">’ can you find five words with this sound in? </w:t>
            </w:r>
            <w:r w:rsidR="00AB305F">
              <w:rPr>
                <w:rFonts w:ascii="NTPreCursivefk" w:hAnsi="NTPreCursivefk"/>
              </w:rPr>
              <w:t xml:space="preserve">Remember the </w:t>
            </w:r>
            <w:proofErr w:type="spellStart"/>
            <w:r w:rsidR="00AB305F">
              <w:rPr>
                <w:rFonts w:ascii="NTPreCursivefk" w:hAnsi="NTPreCursivefk"/>
              </w:rPr>
              <w:t>ph</w:t>
            </w:r>
            <w:proofErr w:type="spellEnd"/>
            <w:r w:rsidR="00AB305F">
              <w:rPr>
                <w:rFonts w:ascii="NTPreCursivefk" w:hAnsi="NTPreCursivefk"/>
              </w:rPr>
              <w:t xml:space="preserve"> makes the ‘f’ sound – like in the words phonics or phone. </w:t>
            </w:r>
            <w:r w:rsidR="002C4B38" w:rsidRPr="002C4B38">
              <w:rPr>
                <w:rFonts w:ascii="NTPreCursivefk" w:hAnsi="NTPreCursivefk"/>
              </w:rPr>
              <w:t>Can you place those words into sentences?</w:t>
            </w:r>
          </w:p>
          <w:p w14:paraId="374A182D" w14:textId="77777777" w:rsidR="002C4B38" w:rsidRPr="00F51494" w:rsidRDefault="002C4B38" w:rsidP="00A520C9">
            <w:pPr>
              <w:rPr>
                <w:rFonts w:ascii="NTPreCursivefk" w:hAnsi="NTPreCursivefk"/>
                <w:color w:val="0070C0"/>
              </w:rPr>
            </w:pPr>
          </w:p>
          <w:p w14:paraId="2C919F3B" w14:textId="09528420"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10.</w:t>
            </w:r>
            <w:r w:rsidR="002C4B38">
              <w:rPr>
                <w:rFonts w:ascii="NTPreCursivefk" w:hAnsi="NTPreCursivefk"/>
                <w:color w:val="0070C0"/>
                <w:u w:val="single"/>
              </w:rPr>
              <w:t>15 – Fit 15 (15 minutes)</w:t>
            </w:r>
            <w:r w:rsidRPr="00A520C9">
              <w:rPr>
                <w:rFonts w:ascii="NTPreCursivefk" w:hAnsi="NTPreCursivefk"/>
                <w:color w:val="0070C0"/>
                <w:u w:val="single"/>
              </w:rPr>
              <w:t xml:space="preserve"> </w:t>
            </w:r>
          </w:p>
          <w:p w14:paraId="73A6C194" w14:textId="331577FD" w:rsidR="00594956" w:rsidRPr="002C4B38" w:rsidRDefault="002C4B38" w:rsidP="00F51494">
            <w:pPr>
              <w:rPr>
                <w:rFonts w:ascii="NTPreCursivefk" w:hAnsi="NTPreCursivefk"/>
              </w:rPr>
            </w:pPr>
            <w:r w:rsidRPr="002C4B38">
              <w:rPr>
                <w:rFonts w:ascii="NTPreCursivefk" w:hAnsi="NTPreCursivefk"/>
              </w:rPr>
              <w:t xml:space="preserve">Can you </w:t>
            </w:r>
            <w:r w:rsidR="00BD3305">
              <w:rPr>
                <w:rFonts w:ascii="NTPreCursivefk" w:hAnsi="NTPreCursivefk"/>
              </w:rPr>
              <w:t>practise your times table routines ready to move onto y</w:t>
            </w:r>
            <w:r w:rsidR="00AB305F">
              <w:rPr>
                <w:rFonts w:ascii="NTPreCursivefk" w:hAnsi="NTPreCursivefk"/>
              </w:rPr>
              <w:t>our next times tables next week?</w:t>
            </w:r>
          </w:p>
          <w:p w14:paraId="3DA37C51" w14:textId="77777777" w:rsidR="002C4B38" w:rsidRDefault="002C4B38" w:rsidP="00F51494">
            <w:pPr>
              <w:rPr>
                <w:rFonts w:ascii="NTPreCursivefk" w:hAnsi="NTPreCursivefk"/>
                <w:color w:val="0070C0"/>
              </w:rPr>
            </w:pPr>
          </w:p>
          <w:p w14:paraId="0AD68BA4" w14:textId="5D5D46BF" w:rsidR="00F51494" w:rsidRDefault="002C4B38" w:rsidP="009B173F">
            <w:pPr>
              <w:rPr>
                <w:rFonts w:ascii="NTPreCursivefk" w:hAnsi="NTPreCursivefk"/>
                <w:color w:val="0070C0"/>
                <w:u w:val="single"/>
              </w:rPr>
            </w:pPr>
            <w:r w:rsidRPr="002C4B38">
              <w:rPr>
                <w:rFonts w:ascii="NTPreCursivefk" w:hAnsi="NTPreCursivefk"/>
                <w:color w:val="0070C0"/>
                <w:u w:val="single"/>
              </w:rPr>
              <w:t xml:space="preserve">11.00am – </w:t>
            </w:r>
            <w:proofErr w:type="gramStart"/>
            <w:r w:rsidRPr="002C4B38">
              <w:rPr>
                <w:rFonts w:ascii="NTPreCursivefk" w:hAnsi="NTPreCursivefk"/>
                <w:color w:val="0070C0"/>
                <w:u w:val="single"/>
              </w:rPr>
              <w:t xml:space="preserve">Maths </w:t>
            </w:r>
            <w:r w:rsidR="00594956" w:rsidRPr="002C4B38">
              <w:rPr>
                <w:rFonts w:ascii="NTPreCursivefk" w:hAnsi="NTPreCursivefk"/>
                <w:color w:val="0070C0"/>
                <w:u w:val="single"/>
              </w:rPr>
              <w:t xml:space="preserve"> (</w:t>
            </w:r>
            <w:proofErr w:type="gramEnd"/>
            <w:r w:rsidR="00AC5D26" w:rsidRPr="002C4B38">
              <w:rPr>
                <w:rFonts w:ascii="NTPreCursivefk" w:hAnsi="NTPreCursivefk"/>
                <w:color w:val="0070C0"/>
                <w:u w:val="single"/>
              </w:rPr>
              <w:t xml:space="preserve">up to </w:t>
            </w:r>
            <w:r w:rsidRPr="002C4B38">
              <w:rPr>
                <w:rFonts w:ascii="NTPreCursivefk" w:hAnsi="NTPreCursivefk"/>
                <w:color w:val="0070C0"/>
                <w:u w:val="single"/>
              </w:rPr>
              <w:t>60</w:t>
            </w:r>
            <w:r w:rsidR="00594956" w:rsidRPr="002C4B38">
              <w:rPr>
                <w:rFonts w:ascii="NTPreCursivefk" w:hAnsi="NTPreCursivefk"/>
                <w:color w:val="0070C0"/>
                <w:u w:val="single"/>
              </w:rPr>
              <w:t xml:space="preserve"> minutes)</w:t>
            </w:r>
            <w:r w:rsidR="00BD3305">
              <w:rPr>
                <w:rFonts w:ascii="NTPreCursivefk" w:hAnsi="NTPreCursivefk"/>
                <w:color w:val="0070C0"/>
                <w:u w:val="single"/>
              </w:rPr>
              <w:t>=</w:t>
            </w:r>
            <w:r w:rsidR="00667668">
              <w:rPr>
                <w:rFonts w:ascii="NTPreCursivefk" w:hAnsi="NTPreCursivefk"/>
                <w:color w:val="0070C0"/>
                <w:u w:val="single"/>
              </w:rPr>
              <w:t xml:space="preserve"> </w:t>
            </w:r>
            <w:r w:rsidR="009B173F">
              <w:rPr>
                <w:rFonts w:ascii="NTPreCursivefk" w:hAnsi="NTPreCursivefk"/>
                <w:color w:val="0070C0"/>
                <w:u w:val="single"/>
              </w:rPr>
              <w:t>Subtracting 2 digit numbers with regrouping.</w:t>
            </w:r>
          </w:p>
          <w:p w14:paraId="5E700259" w14:textId="51FED294" w:rsidR="009B173F" w:rsidRDefault="009B173F" w:rsidP="009B173F">
            <w:pPr>
              <w:rPr>
                <w:rFonts w:ascii="NTPreCursivefk" w:hAnsi="NTPreCursivefk"/>
                <w:color w:val="0070C0"/>
                <w:u w:val="single"/>
              </w:rPr>
            </w:pPr>
            <w:r w:rsidRPr="009B173F">
              <w:rPr>
                <w:rFonts w:ascii="NTPreCursivefk" w:hAnsi="NTPreCursivefk"/>
              </w:rPr>
              <w:t>Use this video to support you with today’s learning</w:t>
            </w:r>
            <w:r>
              <w:rPr>
                <w:rFonts w:ascii="NTPreCursivefk" w:hAnsi="NTPreCursivefk"/>
                <w:color w:val="0070C0"/>
                <w:u w:val="single"/>
              </w:rPr>
              <w:t xml:space="preserve">: </w:t>
            </w:r>
            <w:hyperlink r:id="rId22" w:history="1">
              <w:r w:rsidRPr="002C5B68">
                <w:rPr>
                  <w:rStyle w:val="Hyperlink"/>
                  <w:rFonts w:ascii="NTPreCursivefk" w:hAnsi="NTPreCursivefk"/>
                </w:rPr>
                <w:t>https://www.youtube.com/watch?v=sBJp_Toqlhw</w:t>
              </w:r>
            </w:hyperlink>
          </w:p>
          <w:p w14:paraId="0B804417" w14:textId="77777777" w:rsidR="009B173F" w:rsidRDefault="009B173F" w:rsidP="009B173F">
            <w:pPr>
              <w:rPr>
                <w:rFonts w:ascii="NTPreCursivefk" w:hAnsi="NTPreCursivefk"/>
                <w:color w:val="0070C0"/>
                <w:u w:val="single"/>
              </w:rPr>
            </w:pPr>
          </w:p>
          <w:p w14:paraId="37E15E91" w14:textId="7E379DA8" w:rsidR="009B173F" w:rsidRPr="009B173F" w:rsidRDefault="009B173F" w:rsidP="009B173F">
            <w:pPr>
              <w:rPr>
                <w:rFonts w:ascii="NTPreCursivefk" w:hAnsi="NTPreCursivefk"/>
              </w:rPr>
            </w:pPr>
            <w:r w:rsidRPr="009B173F">
              <w:rPr>
                <w:rFonts w:ascii="NTPreCursivefk" w:hAnsi="NTPreCursivefk"/>
              </w:rPr>
              <w:t>Can you complete these subtraction sums using the video as support please.</w:t>
            </w:r>
          </w:p>
          <w:p w14:paraId="2744010C" w14:textId="6DEE4C9A" w:rsidR="00667668" w:rsidRDefault="005751A4" w:rsidP="00F51494">
            <w:pPr>
              <w:rPr>
                <w:rFonts w:ascii="NTPreCursivefk" w:hAnsi="NTPreCursivefk"/>
                <w:color w:val="0070C0"/>
              </w:rPr>
            </w:pPr>
            <w:r>
              <w:rPr>
                <w:noProof/>
                <w:lang w:eastAsia="en-GB"/>
              </w:rPr>
              <w:lastRenderedPageBreak/>
              <w:drawing>
                <wp:inline distT="0" distB="0" distL="0" distR="0" wp14:anchorId="69FD928C" wp14:editId="1796CB77">
                  <wp:extent cx="2519426" cy="312276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2145" cy="3126133"/>
                          </a:xfrm>
                          <a:prstGeom prst="rect">
                            <a:avLst/>
                          </a:prstGeom>
                        </pic:spPr>
                      </pic:pic>
                    </a:graphicData>
                  </a:graphic>
                </wp:inline>
              </w:drawing>
            </w:r>
          </w:p>
          <w:p w14:paraId="0C05E6EC" w14:textId="4A6478EF" w:rsidR="00706D8E" w:rsidRPr="00667668" w:rsidRDefault="00706D8E" w:rsidP="00F51494">
            <w:pPr>
              <w:rPr>
                <w:rFonts w:ascii="NTPreCursivefk" w:hAnsi="NTPreCursivefk"/>
                <w:color w:val="538135" w:themeColor="accent6" w:themeShade="BF"/>
              </w:rPr>
            </w:pPr>
          </w:p>
          <w:p w14:paraId="100CF746" w14:textId="77777777" w:rsidR="00300DF7" w:rsidRPr="00F51494" w:rsidRDefault="00300DF7" w:rsidP="00F51494">
            <w:pPr>
              <w:rPr>
                <w:rFonts w:ascii="NTPreCursivefk" w:hAnsi="NTPreCursivefk"/>
                <w:color w:val="0070C0"/>
              </w:rPr>
            </w:pPr>
          </w:p>
          <w:p w14:paraId="1382B686" w14:textId="7203232C" w:rsidR="00F51494" w:rsidRPr="00667668" w:rsidRDefault="00620C2C" w:rsidP="00BF6C34">
            <w:pPr>
              <w:rPr>
                <w:rFonts w:ascii="NTPreCursivefk" w:hAnsi="NTPreCursivefk"/>
                <w:b/>
                <w:color w:val="FF0000"/>
              </w:rPr>
            </w:pPr>
            <w:r w:rsidRPr="00667668">
              <w:rPr>
                <w:rFonts w:ascii="NTPreCursivefk" w:hAnsi="NTPreCursivefk"/>
                <w:b/>
                <w:color w:val="FF0000"/>
              </w:rPr>
              <w:t>Optional Afternoon Activity</w:t>
            </w:r>
            <w:r w:rsidR="00BF6C34" w:rsidRPr="00667668">
              <w:rPr>
                <w:rFonts w:ascii="NTPreCursivefk" w:hAnsi="NTPreCursivefk"/>
                <w:b/>
                <w:color w:val="FF0000"/>
              </w:rPr>
              <w:t xml:space="preserve"> </w:t>
            </w:r>
            <w:r w:rsidR="009E3A45" w:rsidRPr="00667668">
              <w:rPr>
                <w:rFonts w:ascii="NTPreCursivefk" w:hAnsi="NTPreCursivefk"/>
                <w:b/>
                <w:color w:val="FF0000"/>
              </w:rPr>
              <w:t>–</w:t>
            </w:r>
            <w:r w:rsidR="00BF6C34" w:rsidRPr="00667668">
              <w:rPr>
                <w:rFonts w:ascii="NTPreCursivefk" w:hAnsi="NTPreCursivefk"/>
                <w:b/>
                <w:color w:val="FF0000"/>
              </w:rPr>
              <w:t xml:space="preserve"> Science</w:t>
            </w:r>
          </w:p>
          <w:p w14:paraId="7FA7FCCC" w14:textId="77777777" w:rsidR="00900D87" w:rsidRDefault="009B173F" w:rsidP="00750B09">
            <w:pPr>
              <w:rPr>
                <w:rFonts w:ascii="NTPreCursivefk" w:hAnsi="NTPreCursivefk"/>
                <w:color w:val="FF0000"/>
              </w:rPr>
            </w:pPr>
            <w:r>
              <w:rPr>
                <w:rFonts w:ascii="NTPreCursivefk" w:hAnsi="NTPreCursivefk"/>
                <w:color w:val="FF0000"/>
              </w:rPr>
              <w:t>Can you watch this Solids, liquids and gases video:</w:t>
            </w:r>
            <w:r w:rsidR="00900D87">
              <w:rPr>
                <w:rFonts w:ascii="NTPreCursivefk" w:hAnsi="NTPreCursivefk"/>
                <w:color w:val="FF0000"/>
              </w:rPr>
              <w:t xml:space="preserve"> </w:t>
            </w:r>
            <w:hyperlink r:id="rId24" w:history="1">
              <w:r w:rsidR="00900D87" w:rsidRPr="002C5B68">
                <w:rPr>
                  <w:rStyle w:val="Hyperlink"/>
                  <w:rFonts w:ascii="NTPreCursivefk" w:hAnsi="NTPreCursivefk"/>
                </w:rPr>
                <w:t>https://www.youtube.com/watch?v=24Yromifcss</w:t>
              </w:r>
            </w:hyperlink>
          </w:p>
          <w:p w14:paraId="29369A5C" w14:textId="6A9A19D0" w:rsidR="008964FA" w:rsidRPr="00667668" w:rsidRDefault="009B173F" w:rsidP="00750B09">
            <w:pPr>
              <w:rPr>
                <w:rFonts w:ascii="NTPreCursivefk" w:hAnsi="NTPreCursivefk"/>
                <w:color w:val="FF0000"/>
              </w:rPr>
            </w:pPr>
            <w:r>
              <w:rPr>
                <w:rFonts w:ascii="NTPreCursivefk" w:hAnsi="NTPreCursivefk"/>
                <w:color w:val="FF0000"/>
              </w:rPr>
              <w:t>Using the information from the video can you complete a solids, liquids and gases hunt around your house and place the items into the correct circle. DON’T FORGET SOME ITEMS CAN COME UNDER MORE THAN ONE HEADING.</w:t>
            </w:r>
          </w:p>
          <w:p w14:paraId="1BBFFE10" w14:textId="1617C6E9" w:rsidR="00750B09" w:rsidRPr="009E3A45" w:rsidRDefault="00750B09" w:rsidP="00750B09">
            <w:pPr>
              <w:rPr>
                <w:rFonts w:ascii="NTPreCursivefk" w:hAnsi="NTPreCursivefk"/>
                <w:u w:val="single"/>
              </w:rPr>
            </w:pPr>
          </w:p>
        </w:tc>
      </w:tr>
      <w:tr w:rsidR="00D758C5" w14:paraId="11A1C31D" w14:textId="77777777" w:rsidTr="009E3A45">
        <w:trPr>
          <w:trHeight w:val="2034"/>
        </w:trPr>
        <w:tc>
          <w:tcPr>
            <w:tcW w:w="10796" w:type="dxa"/>
            <w:shd w:val="clear" w:color="auto" w:fill="FFFFFF"/>
          </w:tcPr>
          <w:p w14:paraId="39D03190" w14:textId="7F61C522" w:rsidR="00D758C5" w:rsidRPr="00F51494" w:rsidRDefault="00D758C5" w:rsidP="00F51494">
            <w:pPr>
              <w:rPr>
                <w:rFonts w:ascii="NTPreCursivefk" w:hAnsi="NTPreCursivefk"/>
                <w:u w:val="single"/>
              </w:rPr>
            </w:pPr>
            <w:r w:rsidRPr="00F51494">
              <w:rPr>
                <w:rFonts w:ascii="NTPreCursivefk" w:hAnsi="NTPreCursivefk"/>
                <w:u w:val="single"/>
              </w:rPr>
              <w:lastRenderedPageBreak/>
              <w:t>Wednesday</w:t>
            </w:r>
          </w:p>
          <w:p w14:paraId="030A2401" w14:textId="5E333150" w:rsidR="00A520C9" w:rsidRPr="00A520C9" w:rsidRDefault="00300DF7" w:rsidP="00A520C9">
            <w:pPr>
              <w:rPr>
                <w:rFonts w:ascii="NTPreCursivefk" w:hAnsi="NTPreCursivefk"/>
                <w:color w:val="0070C0"/>
                <w:u w:val="single"/>
              </w:rPr>
            </w:pPr>
            <w:r>
              <w:rPr>
                <w:rFonts w:ascii="NTPreCursivefk" w:hAnsi="NTPreCursivefk"/>
                <w:color w:val="0070C0"/>
                <w:u w:val="single"/>
              </w:rPr>
              <w:t xml:space="preserve">9.00am – </w:t>
            </w:r>
            <w:r w:rsidR="00DE5BA2">
              <w:rPr>
                <w:rFonts w:ascii="NTPreCursivefk" w:hAnsi="NTPreCursivefk"/>
                <w:color w:val="0070C0"/>
                <w:u w:val="single"/>
              </w:rPr>
              <w:t>Bedrock</w:t>
            </w:r>
            <w:r w:rsidR="00A520C9" w:rsidRPr="00A520C9">
              <w:rPr>
                <w:rFonts w:ascii="NTPreCursivefk" w:hAnsi="NTPreCursivefk"/>
                <w:color w:val="0070C0"/>
                <w:u w:val="single"/>
              </w:rPr>
              <w:t xml:space="preserve"> (for 30 minutes)</w:t>
            </w:r>
          </w:p>
          <w:p w14:paraId="7BA09D72" w14:textId="77777777" w:rsidR="00A520C9" w:rsidRDefault="00DE5BA2" w:rsidP="00A520C9">
            <w:pPr>
              <w:rPr>
                <w:rFonts w:ascii="NTPreCursivefk" w:hAnsi="NTPreCursivefk"/>
                <w:color w:val="0070C0"/>
              </w:rPr>
            </w:pPr>
            <w:r>
              <w:rPr>
                <w:rFonts w:ascii="NTPreCursivefk" w:hAnsi="NTPreCursivefk"/>
                <w:color w:val="0070C0"/>
              </w:rPr>
              <w:t xml:space="preserve">Using your login details can you complete one lesson with 70% or </w:t>
            </w:r>
            <w:proofErr w:type="gramStart"/>
            <w:r>
              <w:rPr>
                <w:rFonts w:ascii="NTPreCursivefk" w:hAnsi="NTPreCursivefk"/>
                <w:color w:val="0070C0"/>
              </w:rPr>
              <w:t>over.</w:t>
            </w:r>
            <w:proofErr w:type="gramEnd"/>
          </w:p>
          <w:p w14:paraId="6CF7BAC1" w14:textId="77777777" w:rsidR="00DE5BA2" w:rsidRPr="00F51494" w:rsidRDefault="00DE5BA2" w:rsidP="00A520C9">
            <w:pPr>
              <w:rPr>
                <w:rFonts w:ascii="NTPreCursivefk" w:hAnsi="NTPreCursivefk"/>
                <w:color w:val="0070C0"/>
              </w:rPr>
            </w:pPr>
          </w:p>
          <w:p w14:paraId="5BC50789" w14:textId="4165A2FD" w:rsidR="00A520C9" w:rsidRDefault="00DE5BA2" w:rsidP="00A520C9">
            <w:pPr>
              <w:rPr>
                <w:rFonts w:ascii="NTPreCursivefk" w:hAnsi="NTPreCursivefk"/>
                <w:color w:val="0070C0"/>
                <w:u w:val="single"/>
              </w:rPr>
            </w:pPr>
            <w:r>
              <w:rPr>
                <w:rFonts w:ascii="NTPreCursivefk" w:hAnsi="NTPreCursivefk"/>
                <w:color w:val="0070C0"/>
                <w:u w:val="single"/>
              </w:rPr>
              <w:t>9.30am – Success for All/Literacy (for 60</w:t>
            </w:r>
            <w:r w:rsidR="00A520C9" w:rsidRPr="00A520C9">
              <w:rPr>
                <w:rFonts w:ascii="NTPreCursivefk" w:hAnsi="NTPreCursivefk"/>
                <w:color w:val="0070C0"/>
                <w:u w:val="single"/>
              </w:rPr>
              <w:t xml:space="preserve"> minutes)</w:t>
            </w:r>
          </w:p>
          <w:p w14:paraId="732AA889" w14:textId="0E98F40B" w:rsidR="00DE5BA2" w:rsidRDefault="005751A4" w:rsidP="00A520C9">
            <w:pPr>
              <w:rPr>
                <w:rFonts w:ascii="NTPreCursivefk" w:hAnsi="NTPreCursivefk"/>
              </w:rPr>
            </w:pPr>
            <w:r>
              <w:rPr>
                <w:noProof/>
                <w:lang w:eastAsia="en-GB"/>
              </w:rPr>
              <w:drawing>
                <wp:inline distT="0" distB="0" distL="0" distR="0" wp14:anchorId="1CD6FE60" wp14:editId="7EE95B13">
                  <wp:extent cx="276225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2250" cy="3171825"/>
                          </a:xfrm>
                          <a:prstGeom prst="rect">
                            <a:avLst/>
                          </a:prstGeom>
                        </pic:spPr>
                      </pic:pic>
                    </a:graphicData>
                  </a:graphic>
                </wp:inline>
              </w:drawing>
            </w:r>
          </w:p>
          <w:p w14:paraId="6DBB7878" w14:textId="77777777" w:rsidR="00275144" w:rsidRDefault="00275144" w:rsidP="00A520C9">
            <w:pPr>
              <w:rPr>
                <w:rFonts w:ascii="NTPreCursivefk" w:hAnsi="NTPreCursivefk"/>
              </w:rPr>
            </w:pPr>
          </w:p>
          <w:p w14:paraId="0A9C9D50" w14:textId="1573B0F7" w:rsidR="00275144" w:rsidRPr="00307398" w:rsidRDefault="00275144" w:rsidP="00A520C9">
            <w:pPr>
              <w:rPr>
                <w:rFonts w:ascii="NTPreCursivefk" w:hAnsi="NTPreCursivefk"/>
              </w:rPr>
            </w:pPr>
            <w:r>
              <w:rPr>
                <w:rFonts w:ascii="NTPreCursivefk" w:hAnsi="NTPreCursivefk"/>
              </w:rPr>
              <w:t>Read this poem about a ‘Snow Day’. Can you create your own poem about what you enjoy doing when school is closed due to a snow fall?</w:t>
            </w:r>
          </w:p>
          <w:p w14:paraId="391748BA" w14:textId="77777777" w:rsidR="00A520C9" w:rsidRPr="00F51494" w:rsidRDefault="00A520C9" w:rsidP="00A520C9">
            <w:pPr>
              <w:rPr>
                <w:rFonts w:ascii="NTPreCursivefk" w:hAnsi="NTPreCursivefk"/>
                <w:color w:val="0070C0"/>
              </w:rPr>
            </w:pPr>
          </w:p>
          <w:p w14:paraId="4D4DCF20" w14:textId="77777777"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 xml:space="preserve">10.30am – Reading (for 20 minutes) </w:t>
            </w:r>
          </w:p>
          <w:p w14:paraId="3D0FEA5F"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269F1FFF" w14:textId="774C3DAC" w:rsidR="00A520C9" w:rsidRPr="00275144" w:rsidRDefault="00A520C9" w:rsidP="00A520C9">
            <w:pPr>
              <w:rPr>
                <w:rFonts w:ascii="NTPreCursivefk" w:hAnsi="NTPreCursivefk"/>
              </w:rPr>
            </w:pPr>
            <w:r w:rsidRPr="00275144">
              <w:rPr>
                <w:rFonts w:ascii="NTPreCursivefk" w:hAnsi="NTPreCursivefk"/>
              </w:rPr>
              <w:t xml:space="preserve">Use the phonics you know to sound out the words. Don’t forget to try and spot the digraphs and tricky words. </w:t>
            </w:r>
          </w:p>
          <w:p w14:paraId="66CD7D70" w14:textId="12EF8858" w:rsidR="00BF6C34" w:rsidRPr="00275144" w:rsidRDefault="00BF6C34" w:rsidP="00BF6C34">
            <w:pPr>
              <w:rPr>
                <w:rFonts w:ascii="NTPreCursivefk" w:hAnsi="NTPreCursivefk"/>
              </w:rPr>
            </w:pPr>
            <w:r w:rsidRPr="00275144">
              <w:rPr>
                <w:rFonts w:ascii="NTPreCursivefk" w:hAnsi="NTPreCursivefk"/>
              </w:rPr>
              <w:t xml:space="preserve">Talk about what happened in the book and ask/answer up to 3 questions with your grown up.  </w:t>
            </w:r>
          </w:p>
          <w:p w14:paraId="7AED4E62" w14:textId="77777777" w:rsidR="00A520C9" w:rsidRPr="00275144" w:rsidRDefault="00A520C9" w:rsidP="00A520C9">
            <w:pPr>
              <w:rPr>
                <w:rFonts w:ascii="NTPreCursivefk" w:hAnsi="NTPreCursivefk"/>
              </w:rPr>
            </w:pPr>
            <w:r w:rsidRPr="00275144">
              <w:rPr>
                <w:rFonts w:ascii="NTPreCursivefk" w:hAnsi="NTPreCursivefk"/>
              </w:rPr>
              <w:t xml:space="preserve">If you don’t have many books, sign up to Oxford Owl to read an e-book. </w:t>
            </w:r>
          </w:p>
          <w:p w14:paraId="7CE4FA09" w14:textId="77777777" w:rsidR="00A520C9" w:rsidRDefault="00AB305F" w:rsidP="00A520C9">
            <w:pPr>
              <w:rPr>
                <w:rFonts w:ascii="NTPreCursivefk" w:hAnsi="NTPreCursivefk"/>
                <w:color w:val="0070C0"/>
              </w:rPr>
            </w:pPr>
            <w:hyperlink r:id="rId26"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5DBF6592" w14:textId="77777777" w:rsidR="006515F4" w:rsidRDefault="006515F4" w:rsidP="00A520C9">
            <w:pPr>
              <w:rPr>
                <w:rFonts w:ascii="NTPreCursivefk" w:hAnsi="NTPreCursivefk"/>
                <w:color w:val="0070C0"/>
              </w:rPr>
            </w:pPr>
          </w:p>
          <w:p w14:paraId="36E0429A" w14:textId="22936CA7" w:rsidR="00AC5D26" w:rsidRDefault="00DE5BA2" w:rsidP="00AC5D26">
            <w:pPr>
              <w:rPr>
                <w:rFonts w:ascii="NTPreCursivefk" w:hAnsi="NTPreCursivefk"/>
                <w:color w:val="0070C0"/>
                <w:u w:val="single"/>
              </w:rPr>
            </w:pPr>
            <w:r>
              <w:rPr>
                <w:rFonts w:ascii="NTPreCursivefk" w:hAnsi="NTPreCursivefk"/>
                <w:color w:val="0070C0"/>
                <w:u w:val="single"/>
              </w:rPr>
              <w:t>10.50am – Maths (up to 30</w:t>
            </w:r>
            <w:r w:rsidR="00AC5D26" w:rsidRPr="00750B09">
              <w:rPr>
                <w:rFonts w:ascii="NTPreCursivefk" w:hAnsi="NTPreCursivefk"/>
                <w:color w:val="0070C0"/>
                <w:u w:val="single"/>
              </w:rPr>
              <w:t xml:space="preserve"> minutes)</w:t>
            </w:r>
            <w:r w:rsidR="00275144">
              <w:rPr>
                <w:rFonts w:ascii="NTPreCursivefk" w:hAnsi="NTPreCursivefk"/>
                <w:color w:val="0070C0"/>
                <w:u w:val="single"/>
              </w:rPr>
              <w:t xml:space="preserve"> – Subtracting two digit numbers with regrouping.</w:t>
            </w:r>
          </w:p>
          <w:p w14:paraId="0541A67D" w14:textId="4E5C480F" w:rsidR="0021368E" w:rsidRDefault="00275144" w:rsidP="00F51494">
            <w:pPr>
              <w:rPr>
                <w:rFonts w:ascii="NTPreCursivefk" w:hAnsi="NTPreCursivefk"/>
                <w:color w:val="0070C0"/>
              </w:rPr>
            </w:pPr>
            <w:r>
              <w:rPr>
                <w:noProof/>
                <w:lang w:eastAsia="en-GB"/>
              </w:rPr>
              <w:drawing>
                <wp:inline distT="0" distB="0" distL="0" distR="0" wp14:anchorId="45453FB7" wp14:editId="5EE42365">
                  <wp:extent cx="2536166" cy="2748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3729" cy="2756260"/>
                          </a:xfrm>
                          <a:prstGeom prst="rect">
                            <a:avLst/>
                          </a:prstGeom>
                        </pic:spPr>
                      </pic:pic>
                    </a:graphicData>
                  </a:graphic>
                </wp:inline>
              </w:drawing>
            </w:r>
          </w:p>
          <w:p w14:paraId="0CBC0D60" w14:textId="77777777" w:rsidR="00275144" w:rsidRDefault="00275144" w:rsidP="00F51494">
            <w:pPr>
              <w:rPr>
                <w:rFonts w:ascii="NTPreCursivefk" w:hAnsi="NTPreCursivefk"/>
                <w:color w:val="0070C0"/>
              </w:rPr>
            </w:pPr>
          </w:p>
          <w:p w14:paraId="16A0A7F3" w14:textId="77777777" w:rsidR="00275144" w:rsidRDefault="00275144" w:rsidP="00275144">
            <w:pPr>
              <w:rPr>
                <w:rFonts w:ascii="NTPreCursivefk" w:hAnsi="NTPreCursivefk"/>
                <w:color w:val="0070C0"/>
                <w:u w:val="single"/>
              </w:rPr>
            </w:pPr>
            <w:r w:rsidRPr="00275144">
              <w:rPr>
                <w:rFonts w:ascii="NTPreCursivefk" w:hAnsi="NTPreCursivefk"/>
              </w:rPr>
              <w:t>Can you complete these additions please? Remember to use this</w:t>
            </w:r>
            <w:r>
              <w:rPr>
                <w:rFonts w:ascii="NTPreCursivefk" w:hAnsi="NTPreCursivefk"/>
              </w:rPr>
              <w:t xml:space="preserve"> video to support your learning: </w:t>
            </w:r>
            <w:hyperlink r:id="rId28" w:history="1">
              <w:r w:rsidRPr="002C5B68">
                <w:rPr>
                  <w:rStyle w:val="Hyperlink"/>
                  <w:rFonts w:ascii="NTPreCursivefk" w:hAnsi="NTPreCursivefk"/>
                </w:rPr>
                <w:t>https://www.youtube.com/watch?v=sBJp_Toqlhw</w:t>
              </w:r>
            </w:hyperlink>
          </w:p>
          <w:p w14:paraId="2559D306" w14:textId="2BF950E2" w:rsidR="00275144" w:rsidRPr="00275144" w:rsidRDefault="00275144" w:rsidP="00F51494">
            <w:pPr>
              <w:rPr>
                <w:rFonts w:ascii="NTPreCursivefk" w:hAnsi="NTPreCursivefk"/>
              </w:rPr>
            </w:pPr>
          </w:p>
          <w:p w14:paraId="429CAD3A" w14:textId="77777777" w:rsidR="0021368E" w:rsidRDefault="0021368E" w:rsidP="00F51494">
            <w:pPr>
              <w:rPr>
                <w:rFonts w:ascii="NTPreCursivefk" w:hAnsi="NTPreCursivefk"/>
                <w:color w:val="0070C0"/>
              </w:rPr>
            </w:pPr>
          </w:p>
          <w:p w14:paraId="6D552A7F" w14:textId="0E5E8604" w:rsidR="00DE5BA2" w:rsidRPr="00EB1FC0" w:rsidRDefault="00790A85" w:rsidP="00F51494">
            <w:pPr>
              <w:rPr>
                <w:rFonts w:ascii="NTPreCursivefk" w:hAnsi="NTPreCursivefk"/>
                <w:color w:val="0070C0"/>
                <w:u w:val="single"/>
              </w:rPr>
            </w:pPr>
            <w:r w:rsidRPr="00EB1FC0">
              <w:rPr>
                <w:rFonts w:ascii="NTPreCursivefk" w:hAnsi="NTPreCursivefk"/>
                <w:color w:val="0070C0"/>
                <w:u w:val="single"/>
              </w:rPr>
              <w:t>11.20am</w:t>
            </w:r>
            <w:r w:rsidR="00EB1FC0" w:rsidRPr="00EB1FC0">
              <w:rPr>
                <w:rFonts w:ascii="NTPreCursivefk" w:hAnsi="NTPreCursivefk"/>
                <w:color w:val="0070C0"/>
                <w:u w:val="single"/>
              </w:rPr>
              <w:t xml:space="preserve">- Number </w:t>
            </w:r>
            <w:proofErr w:type="spellStart"/>
            <w:r w:rsidR="00EB1FC0" w:rsidRPr="00EB1FC0">
              <w:rPr>
                <w:rFonts w:ascii="NTPreCursivefk" w:hAnsi="NTPreCursivefk"/>
                <w:color w:val="0070C0"/>
                <w:u w:val="single"/>
              </w:rPr>
              <w:t>Logik</w:t>
            </w:r>
            <w:proofErr w:type="spellEnd"/>
            <w:r w:rsidR="00EB1FC0" w:rsidRPr="00EB1FC0">
              <w:rPr>
                <w:rFonts w:ascii="NTPreCursivefk" w:hAnsi="NTPreCursivefk"/>
                <w:color w:val="0070C0"/>
                <w:u w:val="single"/>
              </w:rPr>
              <w:t xml:space="preserve"> (up to 30 minutes)</w:t>
            </w:r>
          </w:p>
          <w:p w14:paraId="0FAE5D2B" w14:textId="2802DE9E" w:rsidR="0021368E" w:rsidRPr="00AB305F" w:rsidRDefault="00EB1FC0" w:rsidP="00F51494">
            <w:pPr>
              <w:rPr>
                <w:rFonts w:ascii="NTPreCursivefk" w:hAnsi="NTPreCursivefk"/>
              </w:rPr>
            </w:pPr>
            <w:r w:rsidRPr="00275144">
              <w:rPr>
                <w:rFonts w:ascii="NTPreCursivefk" w:hAnsi="NTPreCursivefk"/>
              </w:rPr>
              <w:t>Using your login details, challenge yourself to improve your score each time.</w:t>
            </w:r>
          </w:p>
          <w:p w14:paraId="2F38FEF5" w14:textId="77777777" w:rsidR="0021368E" w:rsidRDefault="0021368E" w:rsidP="00F51494">
            <w:pPr>
              <w:rPr>
                <w:rFonts w:ascii="NTPreCursivefk" w:hAnsi="NTPreCursivefk"/>
                <w:color w:val="0070C0"/>
              </w:rPr>
            </w:pPr>
          </w:p>
          <w:p w14:paraId="3899C9A8" w14:textId="77777777" w:rsidR="0021368E" w:rsidRDefault="0021368E" w:rsidP="00F51494">
            <w:pPr>
              <w:rPr>
                <w:rFonts w:ascii="NTPreCursivefk" w:hAnsi="NTPreCursivefk"/>
                <w:color w:val="0070C0"/>
              </w:rPr>
            </w:pPr>
          </w:p>
          <w:p w14:paraId="64D4A116" w14:textId="77777777" w:rsidR="00EB1FC0" w:rsidRPr="00F51494" w:rsidRDefault="00EB1FC0" w:rsidP="00F51494">
            <w:pPr>
              <w:rPr>
                <w:rFonts w:ascii="NTPreCursivefk" w:hAnsi="NTPreCursivefk"/>
                <w:color w:val="0070C0"/>
              </w:rPr>
            </w:pPr>
          </w:p>
          <w:p w14:paraId="729CD0F4" w14:textId="7E4A0D24" w:rsidR="008964FA" w:rsidRPr="00706D8E" w:rsidRDefault="00620C2C" w:rsidP="00DE5BA2">
            <w:pPr>
              <w:rPr>
                <w:rFonts w:ascii="NTPreCursivefk" w:hAnsi="NTPreCursivefk"/>
                <w:b/>
                <w:color w:val="FF0000"/>
                <w:u w:val="single"/>
              </w:rPr>
            </w:pPr>
            <w:r w:rsidRPr="00706D8E">
              <w:rPr>
                <w:rFonts w:ascii="NTPreCursivefk" w:hAnsi="NTPreCursivefk"/>
                <w:b/>
                <w:color w:val="FF0000"/>
                <w:u w:val="single"/>
              </w:rPr>
              <w:t>Optional Afternoon Activity</w:t>
            </w:r>
            <w:r w:rsidR="00BF6C34" w:rsidRPr="00706D8E">
              <w:rPr>
                <w:rFonts w:ascii="NTPreCursivefk" w:hAnsi="NTPreCursivefk"/>
                <w:b/>
                <w:color w:val="FF0000"/>
                <w:u w:val="single"/>
              </w:rPr>
              <w:t xml:space="preserve"> </w:t>
            </w:r>
            <w:r w:rsidR="009E3A45" w:rsidRPr="00706D8E">
              <w:rPr>
                <w:rFonts w:ascii="NTPreCursivefk" w:hAnsi="NTPreCursivefk"/>
                <w:b/>
                <w:color w:val="FF0000"/>
                <w:u w:val="single"/>
              </w:rPr>
              <w:t>–</w:t>
            </w:r>
            <w:r w:rsidR="00BF6C34" w:rsidRPr="00706D8E">
              <w:rPr>
                <w:rFonts w:ascii="NTPreCursivefk" w:hAnsi="NTPreCursivefk"/>
                <w:b/>
                <w:color w:val="FF0000"/>
                <w:u w:val="single"/>
              </w:rPr>
              <w:t xml:space="preserve"> </w:t>
            </w:r>
            <w:r w:rsidR="00DE5BA2" w:rsidRPr="00706D8E">
              <w:rPr>
                <w:rFonts w:ascii="NTPreCursivefk" w:hAnsi="NTPreCursivefk"/>
                <w:b/>
                <w:color w:val="FF0000"/>
                <w:u w:val="single"/>
              </w:rPr>
              <w:t>PE</w:t>
            </w:r>
          </w:p>
          <w:p w14:paraId="79E71E34" w14:textId="73B6A911" w:rsidR="00DE5BA2" w:rsidRDefault="00DE5BA2" w:rsidP="00DE5BA2">
            <w:pPr>
              <w:rPr>
                <w:rFonts w:ascii="NTPreCursivefk" w:hAnsi="NTPreCursivefk"/>
                <w:b/>
                <w:color w:val="FF0000"/>
              </w:rPr>
            </w:pPr>
            <w:r w:rsidRPr="00706D8E">
              <w:rPr>
                <w:rFonts w:ascii="NTPreCursivefk" w:hAnsi="NTPreCursivefk"/>
                <w:b/>
                <w:color w:val="FF0000"/>
              </w:rPr>
              <w:t xml:space="preserve">Think back to last </w:t>
            </w:r>
            <w:r w:rsidR="00790A85" w:rsidRPr="00706D8E">
              <w:rPr>
                <w:rFonts w:ascii="NTPreCursivefk" w:hAnsi="NTPreCursivefk"/>
                <w:b/>
                <w:color w:val="FF0000"/>
              </w:rPr>
              <w:t>week’s</w:t>
            </w:r>
            <w:r w:rsidRPr="00706D8E">
              <w:rPr>
                <w:rFonts w:ascii="NTPreCursivefk" w:hAnsi="NTPreCursivefk"/>
                <w:b/>
                <w:color w:val="FF0000"/>
              </w:rPr>
              <w:t xml:space="preserve"> PE session. Can you have a go at practising some of those stations </w:t>
            </w:r>
            <w:r w:rsidR="0021368E" w:rsidRPr="00706D8E">
              <w:rPr>
                <w:rFonts w:ascii="NTPreCursivefk" w:hAnsi="NTPreCursivefk"/>
                <w:b/>
                <w:color w:val="FF0000"/>
              </w:rPr>
              <w:t>e.g.</w:t>
            </w:r>
            <w:r w:rsidRPr="00706D8E">
              <w:rPr>
                <w:rFonts w:ascii="NTPreCursivefk" w:hAnsi="NTPreCursivefk"/>
                <w:b/>
                <w:color w:val="FF0000"/>
              </w:rPr>
              <w:t xml:space="preserve"> press ups, star jumps, jogging on the spot and </w:t>
            </w:r>
            <w:r w:rsidR="00790A85" w:rsidRPr="00706D8E">
              <w:rPr>
                <w:rFonts w:ascii="NTPreCursivefk" w:hAnsi="NTPreCursivefk"/>
                <w:b/>
                <w:color w:val="FF0000"/>
              </w:rPr>
              <w:t xml:space="preserve">the </w:t>
            </w:r>
            <w:r w:rsidRPr="00706D8E">
              <w:rPr>
                <w:rFonts w:ascii="NTPreCursivefk" w:hAnsi="NTPreCursivefk"/>
                <w:b/>
                <w:color w:val="FF0000"/>
              </w:rPr>
              <w:t>plank. See if you can challenge yourself to do ten different exercises!</w:t>
            </w:r>
          </w:p>
          <w:p w14:paraId="4180DAFA" w14:textId="7F19BC37" w:rsidR="00AB305F" w:rsidRPr="00706D8E" w:rsidRDefault="00AB305F" w:rsidP="00DE5BA2">
            <w:pPr>
              <w:rPr>
                <w:rFonts w:ascii="NTPreCursivefk" w:hAnsi="NTPreCursivefk"/>
                <w:b/>
                <w:color w:val="FF0000"/>
              </w:rPr>
            </w:pPr>
            <w:r>
              <w:rPr>
                <w:rFonts w:ascii="NTPreCursivefk" w:hAnsi="NTPreCursivefk"/>
                <w:b/>
                <w:color w:val="FF0000"/>
              </w:rPr>
              <w:t>Look at the circuit cards to help you.</w:t>
            </w:r>
          </w:p>
          <w:p w14:paraId="3F1DD155" w14:textId="1AFCEFC3" w:rsidR="008964FA" w:rsidRDefault="008964FA" w:rsidP="00DE5BA2">
            <w:pPr>
              <w:rPr>
                <w:rFonts w:ascii="NTPreCursivefk" w:hAnsi="NTPreCursivefk"/>
                <w:color w:val="00B050"/>
              </w:rPr>
            </w:pPr>
          </w:p>
          <w:p w14:paraId="7486C887" w14:textId="71C7E830" w:rsidR="00AB305F" w:rsidRDefault="00AB305F" w:rsidP="00DE5BA2">
            <w:pPr>
              <w:rPr>
                <w:rFonts w:ascii="NTPreCursivefk" w:hAnsi="NTPreCursivefk"/>
                <w:color w:val="00B050"/>
              </w:rPr>
            </w:pPr>
          </w:p>
          <w:p w14:paraId="1D23711A" w14:textId="77777777" w:rsidR="00AB305F" w:rsidRDefault="00AB305F" w:rsidP="00DE5BA2">
            <w:pPr>
              <w:rPr>
                <w:rFonts w:ascii="NTPreCursivefk" w:hAnsi="NTPreCursivefk"/>
                <w:color w:val="00B050"/>
              </w:rPr>
            </w:pPr>
          </w:p>
          <w:p w14:paraId="7ABBCC83" w14:textId="6A3E49A9" w:rsidR="00DE5BA2" w:rsidRPr="009E3A45" w:rsidRDefault="00DE5BA2" w:rsidP="00DE5BA2">
            <w:pPr>
              <w:rPr>
                <w:rFonts w:ascii="NTPreCursivefk" w:hAnsi="NTPreCursivefk"/>
                <w:color w:val="00B050"/>
              </w:rPr>
            </w:pPr>
          </w:p>
        </w:tc>
      </w:tr>
      <w:tr w:rsidR="00D758C5" w14:paraId="6E24A8B5" w14:textId="77777777" w:rsidTr="009E3A45">
        <w:trPr>
          <w:trHeight w:val="2104"/>
        </w:trPr>
        <w:tc>
          <w:tcPr>
            <w:tcW w:w="10796" w:type="dxa"/>
            <w:shd w:val="clear" w:color="auto" w:fill="FFFFFF"/>
          </w:tcPr>
          <w:p w14:paraId="492682EA" w14:textId="1987378C" w:rsidR="00394ECE" w:rsidRDefault="00394ECE" w:rsidP="00F51494">
            <w:pPr>
              <w:rPr>
                <w:rFonts w:ascii="NTPreCursivefk" w:hAnsi="NTPreCursivefk"/>
                <w:u w:val="single"/>
              </w:rPr>
            </w:pPr>
          </w:p>
          <w:p w14:paraId="6579170F" w14:textId="77777777" w:rsidR="00394ECE" w:rsidRDefault="00394ECE" w:rsidP="00F51494">
            <w:pPr>
              <w:rPr>
                <w:rFonts w:ascii="NTPreCursivefk" w:hAnsi="NTPreCursivefk"/>
                <w:u w:val="single"/>
              </w:rPr>
            </w:pPr>
          </w:p>
          <w:p w14:paraId="05C6FD64" w14:textId="7D5B27DE" w:rsidR="00D758C5" w:rsidRDefault="00D758C5" w:rsidP="00F51494">
            <w:pPr>
              <w:rPr>
                <w:rFonts w:ascii="NTPreCursivefk" w:hAnsi="NTPreCursivefk"/>
                <w:u w:val="single"/>
              </w:rPr>
            </w:pPr>
            <w:r w:rsidRPr="00F51494">
              <w:rPr>
                <w:rFonts w:ascii="NTPreCursivefk" w:hAnsi="NTPreCursivefk"/>
                <w:u w:val="single"/>
              </w:rPr>
              <w:t>Thursday</w:t>
            </w:r>
          </w:p>
          <w:p w14:paraId="3DF38E3D" w14:textId="22D56493" w:rsidR="00A520C9" w:rsidRPr="00A520C9" w:rsidRDefault="00394ECE" w:rsidP="00A520C9">
            <w:pPr>
              <w:rPr>
                <w:rFonts w:ascii="NTPreCursivefk" w:hAnsi="NTPreCursivefk"/>
                <w:color w:val="0070C0"/>
                <w:u w:val="single"/>
              </w:rPr>
            </w:pPr>
            <w:r>
              <w:rPr>
                <w:rFonts w:ascii="NTPreCursivefk" w:hAnsi="NTPreCursivefk"/>
                <w:color w:val="0070C0"/>
                <w:u w:val="single"/>
              </w:rPr>
              <w:t>9.00am – Maths (for 45</w:t>
            </w:r>
            <w:r w:rsidR="00A520C9" w:rsidRPr="00A520C9">
              <w:rPr>
                <w:rFonts w:ascii="NTPreCursivefk" w:hAnsi="NTPreCursivefk"/>
                <w:color w:val="0070C0"/>
                <w:u w:val="single"/>
              </w:rPr>
              <w:t xml:space="preserve"> minutes)</w:t>
            </w:r>
            <w:r w:rsidR="00275144">
              <w:rPr>
                <w:rFonts w:ascii="NTPreCursivefk" w:hAnsi="NTPreCursivefk"/>
                <w:color w:val="0070C0"/>
                <w:u w:val="single"/>
              </w:rPr>
              <w:t xml:space="preserve"> – </w:t>
            </w:r>
            <w:r w:rsidR="00275144" w:rsidRPr="00275144">
              <w:rPr>
                <w:rFonts w:ascii="NTPreCursivefk" w:hAnsi="NTPreCursivefk"/>
                <w:color w:val="70AD47" w:themeColor="accent6"/>
                <w:u w:val="single"/>
              </w:rPr>
              <w:t xml:space="preserve">Green group (Mrs </w:t>
            </w:r>
            <w:proofErr w:type="spellStart"/>
            <w:r w:rsidR="00275144" w:rsidRPr="00275144">
              <w:rPr>
                <w:rFonts w:ascii="NTPreCursivefk" w:hAnsi="NTPreCursivefk"/>
                <w:color w:val="70AD47" w:themeColor="accent6"/>
                <w:u w:val="single"/>
              </w:rPr>
              <w:t>Southalls</w:t>
            </w:r>
            <w:proofErr w:type="spellEnd"/>
            <w:r w:rsidR="00275144" w:rsidRPr="00275144">
              <w:rPr>
                <w:rFonts w:ascii="NTPreCursivefk" w:hAnsi="NTPreCursivefk"/>
                <w:color w:val="70AD47" w:themeColor="accent6"/>
                <w:u w:val="single"/>
              </w:rPr>
              <w:t xml:space="preserve"> group), </w:t>
            </w:r>
            <w:r w:rsidR="00275144">
              <w:rPr>
                <w:rFonts w:ascii="NTPreCursivefk" w:hAnsi="NTPreCursivefk"/>
                <w:color w:val="0070C0"/>
                <w:u w:val="single"/>
              </w:rPr>
              <w:t>Blue group (Miss Moss’ group)</w:t>
            </w:r>
          </w:p>
          <w:p w14:paraId="655C7E95" w14:textId="3BA8CCB1" w:rsidR="00A520C9" w:rsidRDefault="00A520C9" w:rsidP="00A520C9">
            <w:pPr>
              <w:rPr>
                <w:rFonts w:ascii="NTPreCursivefk" w:hAnsi="NTPreCursivefk"/>
                <w:color w:val="0070C0"/>
              </w:rPr>
            </w:pPr>
          </w:p>
          <w:p w14:paraId="2ACC37E9" w14:textId="6F802E0C" w:rsidR="0021368E" w:rsidRPr="00AA6E56" w:rsidRDefault="00275144" w:rsidP="00A520C9">
            <w:pPr>
              <w:rPr>
                <w:rFonts w:ascii="NTPreCursivefk" w:hAnsi="NTPreCursivefk"/>
                <w:color w:val="70AD47" w:themeColor="accent6"/>
              </w:rPr>
            </w:pPr>
            <w:r w:rsidRPr="00AA6E56">
              <w:rPr>
                <w:rFonts w:ascii="NTPreCursivefk" w:hAnsi="NTPreCursivefk"/>
                <w:color w:val="70AD47" w:themeColor="accent6"/>
              </w:rPr>
              <w:t>Green group can you continue to practise these two digit subtractions until you are confident:</w:t>
            </w:r>
          </w:p>
          <w:p w14:paraId="2373699D" w14:textId="361102C1" w:rsidR="00275144" w:rsidRDefault="00AA6E56" w:rsidP="00A520C9">
            <w:pPr>
              <w:rPr>
                <w:rFonts w:ascii="NTPreCursivefk" w:hAnsi="NTPreCursivefk"/>
                <w:color w:val="0070C0"/>
              </w:rPr>
            </w:pPr>
            <w:r>
              <w:rPr>
                <w:noProof/>
                <w:lang w:eastAsia="en-GB"/>
              </w:rPr>
              <w:drawing>
                <wp:inline distT="0" distB="0" distL="0" distR="0" wp14:anchorId="45A379E2" wp14:editId="00C972A5">
                  <wp:extent cx="2836008" cy="32607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7220" cy="3262179"/>
                          </a:xfrm>
                          <a:prstGeom prst="rect">
                            <a:avLst/>
                          </a:prstGeom>
                        </pic:spPr>
                      </pic:pic>
                    </a:graphicData>
                  </a:graphic>
                </wp:inline>
              </w:drawing>
            </w:r>
          </w:p>
          <w:p w14:paraId="3AC86216" w14:textId="10F2CFE8" w:rsidR="00275144" w:rsidRDefault="00275144" w:rsidP="00A520C9">
            <w:pPr>
              <w:rPr>
                <w:rFonts w:ascii="NTPreCursivefk" w:hAnsi="NTPreCursivefk"/>
                <w:color w:val="0070C0"/>
              </w:rPr>
            </w:pPr>
            <w:r>
              <w:rPr>
                <w:rFonts w:ascii="NTPreCursivefk" w:hAnsi="NTPreCursivefk"/>
                <w:color w:val="0070C0"/>
              </w:rPr>
              <w:t>Blue group can you watch this video on 3 digit subtractions:</w:t>
            </w:r>
            <w:r w:rsidR="00AA6E56">
              <w:rPr>
                <w:rFonts w:ascii="NTPreCursivefk" w:hAnsi="NTPreCursivefk"/>
                <w:color w:val="0070C0"/>
              </w:rPr>
              <w:t xml:space="preserve"> </w:t>
            </w:r>
            <w:hyperlink r:id="rId30" w:history="1">
              <w:r w:rsidR="00AA6E56" w:rsidRPr="002C5B68">
                <w:rPr>
                  <w:rStyle w:val="Hyperlink"/>
                  <w:rFonts w:ascii="NTPreCursivefk" w:hAnsi="NTPreCursivefk"/>
                </w:rPr>
                <w:t>https://www.youtube.com/watch?v=BkzoUfyAXDU</w:t>
              </w:r>
            </w:hyperlink>
          </w:p>
          <w:p w14:paraId="0C8A50CB" w14:textId="77777777" w:rsidR="00275144" w:rsidRDefault="00275144" w:rsidP="00A520C9">
            <w:pPr>
              <w:rPr>
                <w:rFonts w:ascii="NTPreCursivefk" w:hAnsi="NTPreCursivefk"/>
                <w:color w:val="0070C0"/>
              </w:rPr>
            </w:pPr>
          </w:p>
          <w:p w14:paraId="6931D027" w14:textId="2493E48A" w:rsidR="00275144" w:rsidRDefault="00275144" w:rsidP="00A520C9">
            <w:pPr>
              <w:rPr>
                <w:rFonts w:ascii="NTPreCursivefk" w:hAnsi="NTPreCursivefk"/>
                <w:color w:val="0070C0"/>
              </w:rPr>
            </w:pPr>
            <w:r>
              <w:rPr>
                <w:rFonts w:ascii="NTPreCursivefk" w:hAnsi="NTPreCursivefk"/>
                <w:color w:val="0070C0"/>
              </w:rPr>
              <w:t>And complete these subtractions:</w:t>
            </w:r>
          </w:p>
          <w:p w14:paraId="7872E183" w14:textId="2FCE0A7F" w:rsidR="0021368E" w:rsidRDefault="00AA6E56" w:rsidP="00A520C9">
            <w:pPr>
              <w:rPr>
                <w:rFonts w:ascii="NTPreCursivefk" w:hAnsi="NTPreCursivefk"/>
                <w:color w:val="0070C0"/>
              </w:rPr>
            </w:pPr>
            <w:r>
              <w:rPr>
                <w:noProof/>
                <w:lang w:eastAsia="en-GB"/>
              </w:rPr>
              <w:drawing>
                <wp:inline distT="0" distB="0" distL="0" distR="0" wp14:anchorId="0E75797D" wp14:editId="5C3B8F7D">
                  <wp:extent cx="2656936" cy="351632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4441" cy="3526255"/>
                          </a:xfrm>
                          <a:prstGeom prst="rect">
                            <a:avLst/>
                          </a:prstGeom>
                        </pic:spPr>
                      </pic:pic>
                    </a:graphicData>
                  </a:graphic>
                </wp:inline>
              </w:drawing>
            </w:r>
          </w:p>
          <w:p w14:paraId="6A425580" w14:textId="77777777" w:rsidR="0021368E" w:rsidRDefault="0021368E" w:rsidP="00A520C9">
            <w:pPr>
              <w:rPr>
                <w:rFonts w:ascii="NTPreCursivefk" w:hAnsi="NTPreCursivefk"/>
                <w:color w:val="0070C0"/>
              </w:rPr>
            </w:pPr>
          </w:p>
          <w:p w14:paraId="1BDE8577" w14:textId="77777777" w:rsidR="00EB1FC0" w:rsidRPr="00F51494" w:rsidRDefault="00EB1FC0" w:rsidP="00A520C9">
            <w:pPr>
              <w:rPr>
                <w:rFonts w:ascii="NTPreCursivefk" w:hAnsi="NTPreCursivefk"/>
                <w:color w:val="0070C0"/>
              </w:rPr>
            </w:pPr>
          </w:p>
          <w:p w14:paraId="28710A26" w14:textId="27B4AB14" w:rsidR="00A520C9" w:rsidRPr="00A520C9" w:rsidRDefault="00394ECE" w:rsidP="00A520C9">
            <w:pPr>
              <w:rPr>
                <w:rFonts w:ascii="NTPreCursivefk" w:hAnsi="NTPreCursivefk"/>
                <w:color w:val="0070C0"/>
                <w:u w:val="single"/>
              </w:rPr>
            </w:pPr>
            <w:r>
              <w:rPr>
                <w:rFonts w:ascii="NTPreCursivefk" w:hAnsi="NTPreCursivefk"/>
                <w:color w:val="0070C0"/>
                <w:u w:val="single"/>
              </w:rPr>
              <w:t>9.45am – Success for All/Literacy (for 60</w:t>
            </w:r>
            <w:r w:rsidR="00A520C9" w:rsidRPr="00A520C9">
              <w:rPr>
                <w:rFonts w:ascii="NTPreCursivefk" w:hAnsi="NTPreCursivefk"/>
                <w:color w:val="0070C0"/>
                <w:u w:val="single"/>
              </w:rPr>
              <w:t xml:space="preserve"> minutes)</w:t>
            </w:r>
          </w:p>
          <w:p w14:paraId="5913D782" w14:textId="73A6B79A" w:rsidR="00394ECE" w:rsidRDefault="00AA6E56" w:rsidP="00A520C9">
            <w:pPr>
              <w:rPr>
                <w:rFonts w:ascii="NTPreCursivefk" w:hAnsi="NTPreCursivefk"/>
              </w:rPr>
            </w:pPr>
            <w:r w:rsidRPr="00AA6E56">
              <w:rPr>
                <w:rFonts w:ascii="NTPreCursivefk" w:hAnsi="NTPreCursivefk"/>
              </w:rPr>
              <w:t>Today I would like you to write a poem about your experiences during COVID. Can you describe how it has</w:t>
            </w:r>
            <w:r>
              <w:rPr>
                <w:rFonts w:ascii="NTPreCursivefk" w:hAnsi="NTPreCursivefk"/>
              </w:rPr>
              <w:t xml:space="preserve"> changed your day to day life?</w:t>
            </w:r>
            <w:r w:rsidRPr="00AA6E56">
              <w:rPr>
                <w:rFonts w:ascii="NTPreCursivefk" w:hAnsi="NTPreCursivefk"/>
              </w:rPr>
              <w:t xml:space="preserve"> Also, can you include what we have to do to make sure we are COVID safe?</w:t>
            </w:r>
          </w:p>
          <w:p w14:paraId="17000A46" w14:textId="77777777" w:rsidR="00AA6E56" w:rsidRPr="00AA6E56" w:rsidRDefault="00AA6E56" w:rsidP="00A520C9">
            <w:pPr>
              <w:rPr>
                <w:rFonts w:ascii="NTPreCursivefk" w:hAnsi="NTPreCursivefk"/>
              </w:rPr>
            </w:pPr>
          </w:p>
          <w:p w14:paraId="14EA8956" w14:textId="5CDAA725" w:rsidR="00A520C9" w:rsidRPr="00A520C9" w:rsidRDefault="00394ECE" w:rsidP="00A520C9">
            <w:pPr>
              <w:rPr>
                <w:rFonts w:ascii="NTPreCursivefk" w:hAnsi="NTPreCursivefk"/>
                <w:color w:val="0070C0"/>
                <w:u w:val="single"/>
              </w:rPr>
            </w:pPr>
            <w:r>
              <w:rPr>
                <w:rFonts w:ascii="NTPreCursivefk" w:hAnsi="NTPreCursivefk"/>
                <w:color w:val="0070C0"/>
                <w:u w:val="single"/>
              </w:rPr>
              <w:t>10.45am – Phonics</w:t>
            </w:r>
            <w:r w:rsidR="00A520C9" w:rsidRPr="00A520C9">
              <w:rPr>
                <w:rFonts w:ascii="NTPreCursivefk" w:hAnsi="NTPreCursivefk"/>
                <w:color w:val="0070C0"/>
                <w:u w:val="single"/>
              </w:rPr>
              <w:t xml:space="preserve"> (for 30 minutes)</w:t>
            </w:r>
          </w:p>
          <w:p w14:paraId="6ED49A48" w14:textId="64421D73" w:rsidR="00FF348F" w:rsidRPr="00AA6E56" w:rsidRDefault="00AA6E56" w:rsidP="00A520C9">
            <w:pPr>
              <w:rPr>
                <w:rFonts w:ascii="NTPreCursivefk" w:hAnsi="NTPreCursivefk"/>
              </w:rPr>
            </w:pPr>
            <w:r w:rsidRPr="00AA6E56">
              <w:rPr>
                <w:rFonts w:ascii="NTPreCursivefk" w:hAnsi="NTPreCursivefk"/>
              </w:rPr>
              <w:t>Using the digraphs ‘</w:t>
            </w:r>
            <w:proofErr w:type="spellStart"/>
            <w:r w:rsidRPr="00AA6E56">
              <w:rPr>
                <w:rFonts w:ascii="NTPreCursivefk" w:hAnsi="NTPreCursivefk"/>
              </w:rPr>
              <w:t>ph</w:t>
            </w:r>
            <w:proofErr w:type="spellEnd"/>
            <w:r w:rsidRPr="00AA6E56">
              <w:rPr>
                <w:rFonts w:ascii="NTPreCursivefk" w:hAnsi="NTPreCursivefk"/>
              </w:rPr>
              <w:t>’ and ‘</w:t>
            </w:r>
            <w:proofErr w:type="spellStart"/>
            <w:r w:rsidRPr="00AA6E56">
              <w:rPr>
                <w:rFonts w:ascii="NTPreCursivefk" w:hAnsi="NTPreCursivefk"/>
              </w:rPr>
              <w:t>ff</w:t>
            </w:r>
            <w:proofErr w:type="spellEnd"/>
            <w:r w:rsidR="00394ECE" w:rsidRPr="00AA6E56">
              <w:rPr>
                <w:rFonts w:ascii="NTPreCursivefk" w:hAnsi="NTPreCursivefk"/>
              </w:rPr>
              <w:t>’, can you create some yes or no questio</w:t>
            </w:r>
            <w:r w:rsidRPr="00AA6E56">
              <w:rPr>
                <w:rFonts w:ascii="NTPreCursivefk" w:hAnsi="NTPreCursivefk"/>
              </w:rPr>
              <w:t xml:space="preserve">ns? </w:t>
            </w:r>
            <w:proofErr w:type="spellStart"/>
            <w:r w:rsidRPr="00AA6E56">
              <w:rPr>
                <w:rFonts w:ascii="NTPreCursivefk" w:hAnsi="NTPreCursivefk"/>
              </w:rPr>
              <w:t>Eg</w:t>
            </w:r>
            <w:proofErr w:type="spellEnd"/>
            <w:r w:rsidRPr="00AA6E56">
              <w:rPr>
                <w:rFonts w:ascii="NTPreCursivefk" w:hAnsi="NTPreCursivefk"/>
              </w:rPr>
              <w:t xml:space="preserve"> Is a phone fluffy</w:t>
            </w:r>
            <w:r w:rsidR="00394ECE" w:rsidRPr="00AA6E56">
              <w:rPr>
                <w:rFonts w:ascii="NTPreCursivefk" w:hAnsi="NTPreCursivefk"/>
              </w:rPr>
              <w:t>?</w:t>
            </w:r>
          </w:p>
          <w:p w14:paraId="386787B2" w14:textId="4698FBF1" w:rsidR="00394ECE" w:rsidRPr="00AA6E56" w:rsidRDefault="00394ECE" w:rsidP="00A520C9">
            <w:pPr>
              <w:rPr>
                <w:rFonts w:ascii="NTPreCursivefk" w:hAnsi="NTPreCursivefk"/>
              </w:rPr>
            </w:pPr>
            <w:r w:rsidRPr="00AA6E56">
              <w:rPr>
                <w:rFonts w:ascii="NTPreCursivefk" w:hAnsi="NTPreCursivefk"/>
              </w:rPr>
              <w:t>REMEMBER YOUR CAPITAL LETTERS, FULL STOPS AND QUESTION MARKS.</w:t>
            </w:r>
          </w:p>
          <w:p w14:paraId="76062556" w14:textId="77777777" w:rsidR="00394ECE" w:rsidRPr="00F51494" w:rsidRDefault="00394ECE" w:rsidP="00A520C9">
            <w:pPr>
              <w:rPr>
                <w:rFonts w:ascii="NTPreCursivefk" w:hAnsi="NTPreCursivefk"/>
                <w:color w:val="0070C0"/>
              </w:rPr>
            </w:pPr>
          </w:p>
          <w:p w14:paraId="2E6C5C1D" w14:textId="15286EF1" w:rsidR="00A520C9" w:rsidRPr="00A520C9" w:rsidRDefault="00394ECE" w:rsidP="00A520C9">
            <w:pPr>
              <w:rPr>
                <w:rFonts w:ascii="NTPreCursivefk" w:hAnsi="NTPreCursivefk"/>
                <w:color w:val="0070C0"/>
                <w:u w:val="single"/>
              </w:rPr>
            </w:pPr>
            <w:r>
              <w:rPr>
                <w:rFonts w:ascii="NTPreCursivefk" w:hAnsi="NTPreCursivefk"/>
                <w:color w:val="0070C0"/>
                <w:u w:val="single"/>
              </w:rPr>
              <w:t>10.45 – Fit 15 (for 15</w:t>
            </w:r>
            <w:r w:rsidR="00A520C9" w:rsidRPr="00A520C9">
              <w:rPr>
                <w:rFonts w:ascii="NTPreCursivefk" w:hAnsi="NTPreCursivefk"/>
                <w:color w:val="0070C0"/>
                <w:u w:val="single"/>
              </w:rPr>
              <w:t xml:space="preserve"> minutes) </w:t>
            </w:r>
          </w:p>
          <w:p w14:paraId="24FE8F57" w14:textId="133FCAC3" w:rsidR="00A520C9" w:rsidRPr="00AA6E56" w:rsidRDefault="00AB305F" w:rsidP="00A520C9">
            <w:pPr>
              <w:rPr>
                <w:rFonts w:ascii="NTPreCursivefk" w:hAnsi="NTPreCursivefk"/>
              </w:rPr>
            </w:pPr>
            <w:hyperlink r:id="rId32" w:history="1">
              <w:r w:rsidR="0015349C" w:rsidRPr="00AA6E56">
                <w:rPr>
                  <w:rStyle w:val="Hyperlink"/>
                  <w:rFonts w:ascii="NTPreCursivefk" w:hAnsi="NTPreCursivefk"/>
                  <w:color w:val="auto"/>
                  <w:u w:val="none"/>
                </w:rPr>
                <w:t>Spend</w:t>
              </w:r>
            </w:hyperlink>
            <w:r w:rsidR="0015349C" w:rsidRPr="00AA6E56">
              <w:rPr>
                <w:rStyle w:val="Hyperlink"/>
                <w:rFonts w:ascii="NTPreCursivefk" w:hAnsi="NTPreCursivefk"/>
                <w:color w:val="auto"/>
                <w:u w:val="none"/>
              </w:rPr>
              <w:t xml:space="preserve"> fifteen minutes jogging and stretching in the garden to release your excess energy!</w:t>
            </w:r>
            <w:r w:rsidR="00A520C9" w:rsidRPr="00AA6E56">
              <w:rPr>
                <w:rFonts w:ascii="NTPreCursivefk" w:hAnsi="NTPreCursivefk"/>
              </w:rPr>
              <w:t xml:space="preserve"> </w:t>
            </w:r>
          </w:p>
          <w:p w14:paraId="4AE15D1A" w14:textId="77777777" w:rsidR="005261E4" w:rsidRDefault="005261E4" w:rsidP="00A520C9">
            <w:pPr>
              <w:rPr>
                <w:rFonts w:ascii="NTPreCursivefk" w:hAnsi="NTPreCursivefk"/>
                <w:color w:val="0070C0"/>
              </w:rPr>
            </w:pPr>
          </w:p>
          <w:p w14:paraId="7CF3E02C" w14:textId="77777777" w:rsidR="00AC5D26" w:rsidRPr="00CC40C7" w:rsidRDefault="00AC5D26" w:rsidP="00AC5D26">
            <w:pPr>
              <w:rPr>
                <w:rFonts w:ascii="NTPreCursivefk" w:hAnsi="NTPreCursivefk"/>
                <w:b/>
                <w:color w:val="0070C0"/>
                <w:u w:val="single"/>
              </w:rPr>
            </w:pPr>
            <w:r w:rsidRPr="00CC40C7">
              <w:rPr>
                <w:rFonts w:ascii="NTPreCursivefk" w:hAnsi="NTPreCursivefk"/>
                <w:b/>
                <w:color w:val="0070C0"/>
                <w:u w:val="single"/>
              </w:rPr>
              <w:t>11.00am – Spellings (</w:t>
            </w:r>
            <w:r>
              <w:rPr>
                <w:rFonts w:ascii="NTPreCursivefk" w:hAnsi="NTPreCursivefk"/>
                <w:b/>
                <w:color w:val="0070C0"/>
                <w:u w:val="single"/>
              </w:rPr>
              <w:t xml:space="preserve">up to </w:t>
            </w:r>
            <w:r w:rsidRPr="00CC40C7">
              <w:rPr>
                <w:rFonts w:ascii="NTPreCursivefk" w:hAnsi="NTPreCursivefk"/>
                <w:b/>
                <w:color w:val="0070C0"/>
                <w:u w:val="single"/>
              </w:rPr>
              <w:t>20 minutes)</w:t>
            </w:r>
          </w:p>
          <w:p w14:paraId="3540406A" w14:textId="7C408D20" w:rsidR="00AC5D26" w:rsidRPr="00AA6E56" w:rsidRDefault="0088478D" w:rsidP="00A520C9">
            <w:pPr>
              <w:rPr>
                <w:rFonts w:ascii="NTPreCursivefk" w:hAnsi="NTPreCursivefk"/>
              </w:rPr>
            </w:pPr>
            <w:r w:rsidRPr="00AA6E56">
              <w:rPr>
                <w:rFonts w:ascii="NTPreCursivefk" w:hAnsi="NTPreCursivefk"/>
              </w:rPr>
              <w:t>Using your spellings from Monday and Tuesday try to put your spellings into different sentences. To challenge yourselves why don’t you try extending your sentences using FANBOY conjunctions (for, and, nor, but, yet or so).</w:t>
            </w:r>
          </w:p>
          <w:p w14:paraId="4EB0B21D" w14:textId="77777777" w:rsidR="0088478D" w:rsidRDefault="0088478D" w:rsidP="00A520C9">
            <w:pPr>
              <w:rPr>
                <w:rFonts w:ascii="NTPreCursivefk" w:hAnsi="NTPreCursivefk"/>
                <w:color w:val="0070C0"/>
              </w:rPr>
            </w:pPr>
          </w:p>
          <w:p w14:paraId="6BADE404" w14:textId="145B25A3" w:rsidR="0088478D" w:rsidRPr="006C250C" w:rsidRDefault="0088478D" w:rsidP="00A520C9">
            <w:pPr>
              <w:rPr>
                <w:rFonts w:ascii="NTPreCursivefk" w:hAnsi="NTPreCursivefk"/>
                <w:b/>
                <w:color w:val="0070C0"/>
                <w:u w:val="single"/>
              </w:rPr>
            </w:pPr>
            <w:r w:rsidRPr="006C250C">
              <w:rPr>
                <w:rFonts w:ascii="NTPreCursivefk" w:hAnsi="NTPreCursivefk"/>
                <w:color w:val="0070C0"/>
                <w:u w:val="single"/>
              </w:rPr>
              <w:t>11.20</w:t>
            </w:r>
            <w:r w:rsidR="006C250C" w:rsidRPr="006C250C">
              <w:rPr>
                <w:rFonts w:ascii="NTPreCursivefk" w:hAnsi="NTPreCursivefk"/>
                <w:color w:val="0070C0"/>
                <w:u w:val="single"/>
              </w:rPr>
              <w:t>am – Times tables (30 minutes)</w:t>
            </w:r>
          </w:p>
          <w:p w14:paraId="54CDBA6C" w14:textId="032CE95A" w:rsidR="00A520C9" w:rsidRPr="00AA6E56" w:rsidRDefault="006C250C" w:rsidP="00F51494">
            <w:pPr>
              <w:rPr>
                <w:rFonts w:ascii="NTPreCursivefk" w:hAnsi="NTPreCursivefk"/>
              </w:rPr>
            </w:pPr>
            <w:r w:rsidRPr="00AA6E56">
              <w:rPr>
                <w:rFonts w:ascii="NTPreCursivefk" w:hAnsi="NTPreCursivefk"/>
              </w:rPr>
              <w:t>Login and challenge yourself to beat yesterday’s scores.</w:t>
            </w:r>
          </w:p>
          <w:p w14:paraId="5F4456EE" w14:textId="77777777" w:rsidR="006C250C" w:rsidRPr="001B3F2B" w:rsidRDefault="006C250C" w:rsidP="00F51494">
            <w:pPr>
              <w:rPr>
                <w:rFonts w:ascii="NTPreCursivefk" w:hAnsi="NTPreCursivefk"/>
                <w:b/>
                <w:color w:val="FF0000"/>
                <w:u w:val="single"/>
              </w:rPr>
            </w:pPr>
          </w:p>
          <w:p w14:paraId="6096F022" w14:textId="77777777" w:rsidR="00CD690F" w:rsidRDefault="00620C2C" w:rsidP="005261E4">
            <w:pPr>
              <w:rPr>
                <w:rFonts w:ascii="NTPreCursivefk" w:hAnsi="NTPreCursivefk"/>
                <w:color w:val="FF0000"/>
              </w:rPr>
            </w:pPr>
            <w:r w:rsidRPr="001B3F2B">
              <w:rPr>
                <w:rFonts w:ascii="NTPreCursivefk" w:hAnsi="NTPreCursivefk"/>
                <w:b/>
                <w:color w:val="FF0000"/>
              </w:rPr>
              <w:t>Optional Afternoon Activity</w:t>
            </w:r>
            <w:r w:rsidR="00BF6C34" w:rsidRPr="001B3F2B">
              <w:rPr>
                <w:rFonts w:ascii="NTPreCursivefk" w:hAnsi="NTPreCursivefk"/>
                <w:b/>
                <w:color w:val="FF0000"/>
              </w:rPr>
              <w:t xml:space="preserve"> – Design and Technology/Craft</w:t>
            </w:r>
            <w:r w:rsidRPr="001B3F2B">
              <w:rPr>
                <w:rFonts w:ascii="NTPreCursivefk" w:hAnsi="NTPreCursivefk"/>
                <w:color w:val="FF0000"/>
              </w:rPr>
              <w:br/>
            </w:r>
            <w:r w:rsidR="00AA6E56">
              <w:rPr>
                <w:rFonts w:ascii="NTPreCursivefk" w:hAnsi="NTPreCursivefk"/>
                <w:color w:val="FF0000"/>
              </w:rPr>
              <w:t xml:space="preserve">Can you go on an Autumn hunt and collect things you can </w:t>
            </w:r>
            <w:r w:rsidR="00CD690F">
              <w:rPr>
                <w:rFonts w:ascii="NTPreCursivefk" w:hAnsi="NTPreCursivefk"/>
                <w:color w:val="FF0000"/>
              </w:rPr>
              <w:t>use to make an autumn collage. Here are some examples:</w:t>
            </w:r>
          </w:p>
          <w:p w14:paraId="4BF4170A" w14:textId="13342E31" w:rsidR="0088478D" w:rsidRPr="001B3F2B" w:rsidRDefault="00CD690F" w:rsidP="005261E4">
            <w:pPr>
              <w:rPr>
                <w:rFonts w:ascii="NTPreCursivefk" w:hAnsi="NTPreCursivefk"/>
                <w:color w:val="FF0000"/>
              </w:rPr>
            </w:pPr>
            <w:r>
              <w:rPr>
                <w:noProof/>
                <w:lang w:eastAsia="en-GB"/>
              </w:rPr>
              <w:drawing>
                <wp:inline distT="0" distB="0" distL="0" distR="0" wp14:anchorId="0321F770" wp14:editId="7B8DFCD8">
                  <wp:extent cx="1785668" cy="1686111"/>
                  <wp:effectExtent l="0" t="0" r="5080" b="952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693" cy="1699354"/>
                          </a:xfrm>
                          <a:prstGeom prst="rect">
                            <a:avLst/>
                          </a:prstGeom>
                          <a:noFill/>
                          <a:ln>
                            <a:noFill/>
                          </a:ln>
                        </pic:spPr>
                      </pic:pic>
                    </a:graphicData>
                  </a:graphic>
                </wp:inline>
              </w:drawing>
            </w:r>
            <w:r w:rsidR="00750B09" w:rsidRPr="001B3F2B">
              <w:rPr>
                <w:rFonts w:ascii="NTPreCursivefk" w:hAnsi="NTPreCursivefk"/>
                <w:color w:val="FF0000"/>
              </w:rPr>
              <w:t xml:space="preserve"> </w:t>
            </w:r>
            <w:r>
              <w:rPr>
                <w:rFonts w:ascii="NTPreCursivefk" w:hAnsi="NTPreCursivefk"/>
                <w:color w:val="FF0000"/>
              </w:rPr>
              <w:t xml:space="preserve">   </w:t>
            </w:r>
            <w:r>
              <w:rPr>
                <w:noProof/>
                <w:lang w:eastAsia="en-GB"/>
              </w:rPr>
              <w:drawing>
                <wp:inline distT="0" distB="0" distL="0" distR="0" wp14:anchorId="00959886" wp14:editId="3D68DB41">
                  <wp:extent cx="1497590" cy="1723125"/>
                  <wp:effectExtent l="0" t="0" r="762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1316" cy="1761930"/>
                          </a:xfrm>
                          <a:prstGeom prst="rect">
                            <a:avLst/>
                          </a:prstGeom>
                          <a:noFill/>
                          <a:ln>
                            <a:noFill/>
                          </a:ln>
                        </pic:spPr>
                      </pic:pic>
                    </a:graphicData>
                  </a:graphic>
                </wp:inline>
              </w:drawing>
            </w:r>
          </w:p>
          <w:p w14:paraId="7B06735E" w14:textId="4184D988" w:rsidR="0088478D" w:rsidRDefault="0088478D" w:rsidP="0088478D">
            <w:pPr>
              <w:rPr>
                <w:rFonts w:ascii="NTPreCursivefk" w:hAnsi="NTPreCursivefk"/>
              </w:rPr>
            </w:pPr>
          </w:p>
          <w:p w14:paraId="2099FDF7" w14:textId="77777777" w:rsidR="00620C2C" w:rsidRPr="0088478D" w:rsidRDefault="00620C2C" w:rsidP="0088478D">
            <w:pPr>
              <w:ind w:firstLine="720"/>
              <w:rPr>
                <w:rFonts w:ascii="NTPreCursivefk" w:hAnsi="NTPreCursivefk"/>
              </w:rPr>
            </w:pPr>
          </w:p>
        </w:tc>
      </w:tr>
      <w:tr w:rsidR="00D758C5" w14:paraId="6B316E78" w14:textId="77777777" w:rsidTr="009E3A45">
        <w:trPr>
          <w:trHeight w:val="2104"/>
        </w:trPr>
        <w:tc>
          <w:tcPr>
            <w:tcW w:w="10796" w:type="dxa"/>
            <w:shd w:val="clear" w:color="auto" w:fill="FFFFFF"/>
          </w:tcPr>
          <w:p w14:paraId="0F690BF0" w14:textId="3EBED48C" w:rsidR="00D758C5" w:rsidRPr="00F51494" w:rsidRDefault="00D758C5" w:rsidP="00F51494">
            <w:pPr>
              <w:rPr>
                <w:rFonts w:ascii="NTPreCursivefk" w:hAnsi="NTPreCursivefk"/>
                <w:u w:val="single"/>
              </w:rPr>
            </w:pPr>
            <w:r w:rsidRPr="00F51494">
              <w:rPr>
                <w:rFonts w:ascii="NTPreCursivefk" w:hAnsi="NTPreCursivefk"/>
                <w:u w:val="single"/>
              </w:rPr>
              <w:t>Friday</w:t>
            </w:r>
          </w:p>
          <w:p w14:paraId="2EC67DA9" w14:textId="544ACEC1" w:rsidR="005C3FDA" w:rsidRDefault="006C250C" w:rsidP="00A520C9">
            <w:pPr>
              <w:rPr>
                <w:rFonts w:ascii="NTPreCursivefk" w:hAnsi="NTPreCursivefk"/>
                <w:color w:val="0070C0"/>
                <w:u w:val="single"/>
              </w:rPr>
            </w:pPr>
            <w:r>
              <w:rPr>
                <w:rFonts w:ascii="NTPreCursivefk" w:hAnsi="NTPreCursivefk"/>
                <w:color w:val="0070C0"/>
                <w:u w:val="single"/>
              </w:rPr>
              <w:t>9.00am – Maths (for 40</w:t>
            </w:r>
            <w:r w:rsidR="00A520C9" w:rsidRPr="00A520C9">
              <w:rPr>
                <w:rFonts w:ascii="NTPreCursivefk" w:hAnsi="NTPreCursivefk"/>
                <w:color w:val="0070C0"/>
                <w:u w:val="single"/>
              </w:rPr>
              <w:t xml:space="preserve"> minutes)</w:t>
            </w:r>
            <w:r w:rsidR="005C3FDA">
              <w:rPr>
                <w:rFonts w:ascii="NTPreCursivefk" w:hAnsi="NTPreCursivefk"/>
                <w:color w:val="0070C0"/>
                <w:u w:val="single"/>
              </w:rPr>
              <w:t xml:space="preserve"> –</w:t>
            </w:r>
            <w:r w:rsidR="00776A3D">
              <w:rPr>
                <w:rFonts w:ascii="NTPreCursivefk" w:hAnsi="NTPreCursivefk"/>
                <w:color w:val="0070C0"/>
                <w:u w:val="single"/>
              </w:rPr>
              <w:t xml:space="preserve"> Revision day </w:t>
            </w:r>
            <w:proofErr w:type="gramStart"/>
            <w:r w:rsidR="00776A3D">
              <w:rPr>
                <w:rFonts w:ascii="NTPreCursivefk" w:hAnsi="NTPreCursivefk"/>
                <w:color w:val="0070C0"/>
                <w:u w:val="single"/>
              </w:rPr>
              <w:t xml:space="preserve">- </w:t>
            </w:r>
            <w:r w:rsidR="005C3FDA">
              <w:rPr>
                <w:rFonts w:ascii="NTPreCursivefk" w:hAnsi="NTPreCursivefk"/>
                <w:color w:val="0070C0"/>
                <w:u w:val="single"/>
              </w:rPr>
              <w:t xml:space="preserve"> Both</w:t>
            </w:r>
            <w:proofErr w:type="gramEnd"/>
            <w:r w:rsidR="005C3FDA">
              <w:rPr>
                <w:rFonts w:ascii="NTPreCursivefk" w:hAnsi="NTPreCursivefk"/>
                <w:color w:val="0070C0"/>
                <w:u w:val="single"/>
              </w:rPr>
              <w:t xml:space="preserve"> Groups!</w:t>
            </w:r>
          </w:p>
          <w:p w14:paraId="413DC33E" w14:textId="6404D453" w:rsidR="005C3FDA" w:rsidRPr="00776A3D" w:rsidRDefault="00776A3D" w:rsidP="00A520C9">
            <w:pPr>
              <w:rPr>
                <w:rFonts w:ascii="NTPreCursivefk" w:hAnsi="NTPreCursivefk"/>
              </w:rPr>
            </w:pPr>
            <w:r w:rsidRPr="00776A3D">
              <w:rPr>
                <w:rFonts w:ascii="NTPreCursivefk" w:hAnsi="NTPreCursivefk"/>
              </w:rPr>
              <w:t>Can you complete these addition and subtraction sums please?</w:t>
            </w:r>
          </w:p>
          <w:p w14:paraId="0A2F7941" w14:textId="2FF912E6" w:rsidR="005C3FDA" w:rsidRDefault="00376BA6" w:rsidP="00A520C9">
            <w:pPr>
              <w:rPr>
                <w:rFonts w:ascii="NTPreCursivefk" w:hAnsi="NTPreCursivefk"/>
                <w:color w:val="0070C0"/>
              </w:rPr>
            </w:pPr>
            <w:r>
              <w:rPr>
                <w:noProof/>
                <w:lang w:eastAsia="en-GB"/>
              </w:rPr>
              <w:drawing>
                <wp:inline distT="0" distB="0" distL="0" distR="0" wp14:anchorId="0156BC27" wp14:editId="53C959EE">
                  <wp:extent cx="3226279" cy="184184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2938" cy="1845645"/>
                          </a:xfrm>
                          <a:prstGeom prst="rect">
                            <a:avLst/>
                          </a:prstGeom>
                        </pic:spPr>
                      </pic:pic>
                    </a:graphicData>
                  </a:graphic>
                </wp:inline>
              </w:drawing>
            </w:r>
          </w:p>
          <w:p w14:paraId="6E8BEF7A" w14:textId="77777777" w:rsidR="00376BA6" w:rsidRDefault="00376BA6" w:rsidP="00A520C9">
            <w:pPr>
              <w:rPr>
                <w:rFonts w:ascii="NTPreCursivefk" w:hAnsi="NTPreCursivefk"/>
                <w:color w:val="0070C0"/>
              </w:rPr>
            </w:pPr>
          </w:p>
          <w:p w14:paraId="096F0A5E" w14:textId="081437D6" w:rsidR="00376BA6" w:rsidRPr="005C3FDA" w:rsidRDefault="00376BA6" w:rsidP="00A520C9">
            <w:pPr>
              <w:rPr>
                <w:rFonts w:ascii="NTPreCursivefk" w:hAnsi="NTPreCursivefk"/>
                <w:color w:val="0070C0"/>
              </w:rPr>
            </w:pPr>
            <w:r>
              <w:rPr>
                <w:noProof/>
                <w:lang w:eastAsia="en-GB"/>
              </w:rPr>
              <w:drawing>
                <wp:inline distT="0" distB="0" distL="0" distR="0" wp14:anchorId="0AAEC158" wp14:editId="1EE13275">
                  <wp:extent cx="4606506" cy="2589378"/>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0530" cy="2614125"/>
                          </a:xfrm>
                          <a:prstGeom prst="rect">
                            <a:avLst/>
                          </a:prstGeom>
                        </pic:spPr>
                      </pic:pic>
                    </a:graphicData>
                  </a:graphic>
                </wp:inline>
              </w:drawing>
            </w:r>
          </w:p>
          <w:p w14:paraId="69750445" w14:textId="482DE4B0" w:rsidR="00A520C9" w:rsidRPr="00DF4629" w:rsidRDefault="00A520C9" w:rsidP="00A520C9">
            <w:pPr>
              <w:rPr>
                <w:rFonts w:ascii="NTPreCursivefk" w:hAnsi="NTPreCursivefk"/>
                <w:color w:val="0070C0"/>
              </w:rPr>
            </w:pPr>
          </w:p>
          <w:p w14:paraId="5D8B3B34" w14:textId="77777777" w:rsidR="006927A3" w:rsidRPr="00F51494" w:rsidRDefault="006927A3" w:rsidP="00A520C9">
            <w:pPr>
              <w:rPr>
                <w:rFonts w:ascii="NTPreCursivefk" w:hAnsi="NTPreCursivefk"/>
                <w:color w:val="0070C0"/>
                <w:u w:val="single"/>
              </w:rPr>
            </w:pPr>
          </w:p>
          <w:p w14:paraId="4931C02E" w14:textId="45581761" w:rsidR="00A520C9" w:rsidRPr="00A520C9" w:rsidRDefault="006C250C" w:rsidP="00A520C9">
            <w:pPr>
              <w:rPr>
                <w:rFonts w:ascii="NTPreCursivefk" w:hAnsi="NTPreCursivefk"/>
                <w:color w:val="0070C0"/>
                <w:u w:val="single"/>
              </w:rPr>
            </w:pPr>
            <w:r>
              <w:rPr>
                <w:rFonts w:ascii="NTPreCursivefk" w:hAnsi="NTPreCursivefk"/>
                <w:color w:val="0070C0"/>
                <w:u w:val="single"/>
              </w:rPr>
              <w:t>9.40am – Success for All/Literacy (for 6</w:t>
            </w:r>
            <w:r w:rsidR="00A520C9" w:rsidRPr="00A520C9">
              <w:rPr>
                <w:rFonts w:ascii="NTPreCursivefk" w:hAnsi="NTPreCursivefk"/>
                <w:color w:val="0070C0"/>
                <w:u w:val="single"/>
              </w:rPr>
              <w:t>0 minutes)</w:t>
            </w:r>
          </w:p>
          <w:p w14:paraId="51C4DF3B" w14:textId="659058C2" w:rsidR="00A520C9" w:rsidRDefault="00776A3D" w:rsidP="00A520C9">
            <w:pPr>
              <w:rPr>
                <w:rFonts w:ascii="NTPreCursivefk" w:hAnsi="NTPreCursivefk"/>
              </w:rPr>
            </w:pPr>
            <w:r>
              <w:rPr>
                <w:rFonts w:ascii="NTPreCursivefk" w:hAnsi="NTPreCursivefk"/>
              </w:rPr>
              <w:t>Using your poem from yesterday can you edit it using this success criteria:</w:t>
            </w:r>
          </w:p>
          <w:p w14:paraId="6DA9EFDA" w14:textId="2B893869" w:rsidR="00776A3D" w:rsidRDefault="00776A3D" w:rsidP="00A520C9">
            <w:pPr>
              <w:rPr>
                <w:rFonts w:ascii="NTPreCursivefk" w:hAnsi="NTPreCursivefk"/>
              </w:rPr>
            </w:pPr>
            <w:r>
              <w:rPr>
                <w:rFonts w:ascii="NTPreCursivefk" w:hAnsi="NTPreCursivefk"/>
              </w:rPr>
              <w:t>Does each line rhyme?</w:t>
            </w:r>
          </w:p>
          <w:p w14:paraId="4A45DAA7" w14:textId="1F7CBBF2" w:rsidR="00776A3D" w:rsidRDefault="00776A3D" w:rsidP="00A520C9">
            <w:pPr>
              <w:rPr>
                <w:rFonts w:ascii="NTPreCursivefk" w:hAnsi="NTPreCursivefk"/>
              </w:rPr>
            </w:pPr>
            <w:r>
              <w:rPr>
                <w:rFonts w:ascii="NTPreCursivefk" w:hAnsi="NTPreCursivefk"/>
              </w:rPr>
              <w:t>Does each line make sense?</w:t>
            </w:r>
          </w:p>
          <w:p w14:paraId="6EB0CFE3" w14:textId="2F5D5355" w:rsidR="00DF4629" w:rsidRDefault="00776A3D" w:rsidP="00A520C9">
            <w:pPr>
              <w:rPr>
                <w:rFonts w:ascii="NTPreCursivefk" w:hAnsi="NTPreCursivefk"/>
              </w:rPr>
            </w:pPr>
            <w:r>
              <w:rPr>
                <w:rFonts w:ascii="NTPreCursivefk" w:hAnsi="NTPreCursivefk"/>
              </w:rPr>
              <w:t>Have you included adjectives and are they used correctly?</w:t>
            </w:r>
          </w:p>
          <w:p w14:paraId="45C20176" w14:textId="4F5BD006" w:rsidR="00776A3D" w:rsidRDefault="00776A3D" w:rsidP="00A520C9">
            <w:pPr>
              <w:rPr>
                <w:rFonts w:ascii="NTPreCursivefk" w:hAnsi="NTPreCursivefk"/>
              </w:rPr>
            </w:pPr>
            <w:r>
              <w:rPr>
                <w:rFonts w:ascii="NTPreCursivefk" w:hAnsi="NTPreCursivefk"/>
              </w:rPr>
              <w:t>Have you used all five senses within your writing?</w:t>
            </w:r>
          </w:p>
          <w:p w14:paraId="2034BAFA" w14:textId="77777777" w:rsidR="00776A3D" w:rsidRDefault="00776A3D" w:rsidP="00A520C9">
            <w:pPr>
              <w:rPr>
                <w:rFonts w:ascii="NTPreCursivefk" w:hAnsi="NTPreCursivefk"/>
              </w:rPr>
            </w:pPr>
          </w:p>
          <w:p w14:paraId="21F5D639" w14:textId="6CD79CDA" w:rsidR="00776A3D" w:rsidRDefault="00776A3D" w:rsidP="00A520C9">
            <w:pPr>
              <w:rPr>
                <w:rFonts w:ascii="NTPreCursivefk" w:hAnsi="NTPreCursivefk"/>
              </w:rPr>
            </w:pPr>
            <w:r>
              <w:rPr>
                <w:rFonts w:ascii="NTPreCursivefk" w:hAnsi="NTPreCursivefk"/>
              </w:rPr>
              <w:t xml:space="preserve">Once you have finished editing can you rewrite the whole poem using your best </w:t>
            </w:r>
            <w:proofErr w:type="gramStart"/>
            <w:r>
              <w:rPr>
                <w:rFonts w:ascii="NTPreCursivefk" w:hAnsi="NTPreCursivefk"/>
              </w:rPr>
              <w:t>handwriting.</w:t>
            </w:r>
            <w:proofErr w:type="gramEnd"/>
            <w:r>
              <w:rPr>
                <w:rFonts w:ascii="NTPreCursivefk" w:hAnsi="NTPreCursivefk"/>
              </w:rPr>
              <w:t xml:space="preserve"> Remember to use Capital letters and the correct punctuation!</w:t>
            </w:r>
          </w:p>
          <w:p w14:paraId="104861B4" w14:textId="77777777" w:rsidR="00776A3D" w:rsidRPr="00F51494" w:rsidRDefault="00776A3D" w:rsidP="00A520C9">
            <w:pPr>
              <w:rPr>
                <w:rFonts w:ascii="NTPreCursivefk" w:hAnsi="NTPreCursivefk"/>
                <w:color w:val="0070C0"/>
              </w:rPr>
            </w:pPr>
          </w:p>
          <w:p w14:paraId="08B4BDF1" w14:textId="75A8C0A6" w:rsidR="00A520C9" w:rsidRPr="00A520C9" w:rsidRDefault="006C250C" w:rsidP="00A520C9">
            <w:pPr>
              <w:rPr>
                <w:rFonts w:ascii="NTPreCursivefk" w:hAnsi="NTPreCursivefk"/>
                <w:color w:val="0070C0"/>
                <w:u w:val="single"/>
              </w:rPr>
            </w:pPr>
            <w:r>
              <w:rPr>
                <w:rFonts w:ascii="NTPreCursivefk" w:hAnsi="NTPreCursivefk"/>
                <w:color w:val="0070C0"/>
                <w:u w:val="single"/>
              </w:rPr>
              <w:t>10.4</w:t>
            </w:r>
            <w:r w:rsidR="00A520C9" w:rsidRPr="00A520C9">
              <w:rPr>
                <w:rFonts w:ascii="NTPreCursivefk" w:hAnsi="NTPreCursivefk"/>
                <w:color w:val="0070C0"/>
                <w:u w:val="single"/>
              </w:rPr>
              <w:t xml:space="preserve">0am – Reading (for 20 minutes) </w:t>
            </w:r>
          </w:p>
          <w:p w14:paraId="18E7826C" w14:textId="77777777" w:rsidR="00A520C9" w:rsidRPr="00776A3D" w:rsidRDefault="00A520C9" w:rsidP="00A520C9">
            <w:pPr>
              <w:rPr>
                <w:rFonts w:ascii="NTPreCursivefk" w:hAnsi="NTPreCursivefk"/>
              </w:rPr>
            </w:pPr>
            <w:r w:rsidRPr="00776A3D">
              <w:rPr>
                <w:rFonts w:ascii="NTPreCursivefk" w:hAnsi="NTPreCursivefk"/>
              </w:rPr>
              <w:t>Choose a book to read and enjoy.</w:t>
            </w:r>
          </w:p>
          <w:p w14:paraId="048321BC" w14:textId="77777777" w:rsidR="00A520C9" w:rsidRPr="00776A3D" w:rsidRDefault="00A520C9" w:rsidP="00A520C9">
            <w:pPr>
              <w:rPr>
                <w:rFonts w:ascii="NTPreCursivefk" w:hAnsi="NTPreCursivefk"/>
              </w:rPr>
            </w:pPr>
            <w:r w:rsidRPr="00776A3D">
              <w:rPr>
                <w:rFonts w:ascii="NTPreCursivefk" w:hAnsi="NTPreCursivefk"/>
              </w:rPr>
              <w:t xml:space="preserve">Use the phonics you know to sound out the words. Don’t forget to try and spot the digraphs and tricky words. </w:t>
            </w:r>
          </w:p>
          <w:p w14:paraId="7780788E" w14:textId="77777777" w:rsidR="00BF6C34" w:rsidRPr="00776A3D" w:rsidRDefault="00BF6C34" w:rsidP="00BF6C34">
            <w:pPr>
              <w:rPr>
                <w:rFonts w:ascii="NTPreCursivefk" w:hAnsi="NTPreCursivefk"/>
              </w:rPr>
            </w:pPr>
            <w:r w:rsidRPr="00776A3D">
              <w:rPr>
                <w:rFonts w:ascii="NTPreCursivefk" w:hAnsi="NTPreCursivefk"/>
              </w:rPr>
              <w:t xml:space="preserve">Talk about what happened in the book and ask/answer up to 3 questions with your grown up.  </w:t>
            </w:r>
          </w:p>
          <w:p w14:paraId="03302C73" w14:textId="77777777" w:rsidR="00A520C9" w:rsidRPr="00776A3D" w:rsidRDefault="00A520C9" w:rsidP="00A520C9">
            <w:pPr>
              <w:rPr>
                <w:rFonts w:ascii="NTPreCursivefk" w:hAnsi="NTPreCursivefk"/>
              </w:rPr>
            </w:pPr>
            <w:r w:rsidRPr="00776A3D">
              <w:rPr>
                <w:rFonts w:ascii="NTPreCursivefk" w:hAnsi="NTPreCursivefk"/>
              </w:rPr>
              <w:t xml:space="preserve">If you don’t have many books, sign up to Oxford Owl to read an e-book. </w:t>
            </w:r>
          </w:p>
          <w:p w14:paraId="6A25F8BD" w14:textId="77777777" w:rsidR="00A520C9" w:rsidRDefault="00AB305F" w:rsidP="00A520C9">
            <w:pPr>
              <w:rPr>
                <w:rFonts w:ascii="NTPreCursivefk" w:hAnsi="NTPreCursivefk"/>
                <w:color w:val="0070C0"/>
              </w:rPr>
            </w:pPr>
            <w:hyperlink r:id="rId37"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29F26B95" w14:textId="77777777" w:rsidR="00AC5D26" w:rsidRDefault="00AC5D26" w:rsidP="00A520C9">
            <w:pPr>
              <w:rPr>
                <w:rFonts w:ascii="NTPreCursivefk" w:hAnsi="NTPreCursivefk"/>
                <w:color w:val="0070C0"/>
              </w:rPr>
            </w:pPr>
          </w:p>
          <w:p w14:paraId="1024179A" w14:textId="77777777" w:rsidR="00DF4629" w:rsidRPr="00F51494" w:rsidRDefault="00DF4629" w:rsidP="00A520C9">
            <w:pPr>
              <w:rPr>
                <w:rFonts w:ascii="NTPreCursivefk" w:hAnsi="NTPreCursivefk"/>
                <w:color w:val="0070C0"/>
              </w:rPr>
            </w:pPr>
          </w:p>
          <w:p w14:paraId="1F0F3EE3" w14:textId="2C4B7A29" w:rsidR="00AC5D26" w:rsidRDefault="006C250C" w:rsidP="00AC5D26">
            <w:pPr>
              <w:rPr>
                <w:rFonts w:ascii="NTPreCursivefk" w:hAnsi="NTPreCursivefk"/>
                <w:b/>
                <w:color w:val="0070C0"/>
                <w:u w:val="single"/>
              </w:rPr>
            </w:pPr>
            <w:r>
              <w:rPr>
                <w:rFonts w:ascii="NTPreCursivefk" w:hAnsi="NTPreCursivefk"/>
                <w:b/>
                <w:color w:val="0070C0"/>
                <w:u w:val="single"/>
              </w:rPr>
              <w:t>11.00am – Times tables</w:t>
            </w:r>
            <w:r w:rsidR="00AC5D26" w:rsidRPr="00CC40C7">
              <w:rPr>
                <w:rFonts w:ascii="NTPreCursivefk" w:hAnsi="NTPreCursivefk"/>
                <w:b/>
                <w:color w:val="0070C0"/>
                <w:u w:val="single"/>
              </w:rPr>
              <w:t xml:space="preserve"> (</w:t>
            </w:r>
            <w:r w:rsidR="00AC5D26">
              <w:rPr>
                <w:rFonts w:ascii="NTPreCursivefk" w:hAnsi="NTPreCursivefk"/>
                <w:b/>
                <w:color w:val="0070C0"/>
                <w:u w:val="single"/>
              </w:rPr>
              <w:t xml:space="preserve">up to </w:t>
            </w:r>
            <w:r w:rsidR="00AC5D26" w:rsidRPr="00CC40C7">
              <w:rPr>
                <w:rFonts w:ascii="NTPreCursivefk" w:hAnsi="NTPreCursivefk"/>
                <w:b/>
                <w:color w:val="0070C0"/>
                <w:u w:val="single"/>
              </w:rPr>
              <w:t>20 minutes)</w:t>
            </w:r>
          </w:p>
          <w:p w14:paraId="669A4904" w14:textId="4ED05AB2" w:rsidR="006C250C" w:rsidRPr="00776A3D" w:rsidRDefault="006C250C" w:rsidP="00AC5D26">
            <w:pPr>
              <w:rPr>
                <w:rFonts w:ascii="NTPreCursivefk" w:hAnsi="NTPreCursivefk"/>
              </w:rPr>
            </w:pPr>
            <w:r w:rsidRPr="00776A3D">
              <w:rPr>
                <w:rFonts w:ascii="NTPreCursivefk" w:hAnsi="NTPreCursivefk"/>
              </w:rPr>
              <w:t>Starting with the times tables I gave your to practise in class, complete those and move on as quickly as possible to the next. See how many you can complete. Make sure you record your times table level to improve on next week.</w:t>
            </w:r>
          </w:p>
          <w:p w14:paraId="1D645AAF" w14:textId="77777777" w:rsidR="005C3FDA" w:rsidRPr="006C250C" w:rsidRDefault="005C3FDA" w:rsidP="00AC5D26">
            <w:pPr>
              <w:rPr>
                <w:rFonts w:ascii="NTPreCursivefk" w:hAnsi="NTPreCursivefk"/>
                <w:color w:val="0070C0"/>
              </w:rPr>
            </w:pPr>
          </w:p>
          <w:p w14:paraId="47EFFB4A" w14:textId="520E90E0" w:rsidR="006C250C" w:rsidRPr="00CC40C7" w:rsidRDefault="006C250C" w:rsidP="00AC5D26">
            <w:pPr>
              <w:rPr>
                <w:rFonts w:ascii="NTPreCursivefk" w:hAnsi="NTPreCursivefk"/>
                <w:b/>
                <w:color w:val="0070C0"/>
                <w:u w:val="single"/>
              </w:rPr>
            </w:pPr>
            <w:r>
              <w:rPr>
                <w:rFonts w:ascii="NTPreCursivefk" w:hAnsi="NTPreCursivefk"/>
                <w:b/>
                <w:color w:val="0070C0"/>
                <w:u w:val="single"/>
              </w:rPr>
              <w:t>11.20 – Spellings (10 minutes)</w:t>
            </w:r>
          </w:p>
          <w:p w14:paraId="5415EDB9" w14:textId="77777777" w:rsidR="00AC5D26" w:rsidRPr="00776A3D" w:rsidRDefault="00AC5D26" w:rsidP="00AC5D26">
            <w:pPr>
              <w:rPr>
                <w:rFonts w:ascii="NTPreCursivefk" w:hAnsi="NTPreCursivefk"/>
              </w:rPr>
            </w:pPr>
            <w:r w:rsidRPr="00776A3D">
              <w:rPr>
                <w:rFonts w:ascii="NTPreCursivefk" w:hAnsi="NTPreCursivefk"/>
              </w:rPr>
              <w:t xml:space="preserve">Get an adult to test you on your spellings. </w:t>
            </w:r>
          </w:p>
          <w:p w14:paraId="7C693C73" w14:textId="6093A38D" w:rsidR="007B1859" w:rsidRPr="007B1859" w:rsidRDefault="00AC5D26" w:rsidP="007B1859">
            <w:pPr>
              <w:shd w:val="clear" w:color="auto" w:fill="FFFFFF"/>
              <w:textAlignment w:val="baseline"/>
              <w:rPr>
                <w:rFonts w:ascii="Calibri" w:hAnsi="Calibri"/>
                <w:color w:val="000000"/>
                <w:lang w:eastAsia="en-GB"/>
              </w:rPr>
            </w:pPr>
            <w:r>
              <w:rPr>
                <w:rFonts w:ascii="NTPreCursivefk" w:hAnsi="NTPreCursivefk"/>
                <w:color w:val="0070C0"/>
              </w:rPr>
              <w:t>This week’s spellings are:</w:t>
            </w:r>
            <w:r w:rsidR="007B1859">
              <w:rPr>
                <w:rFonts w:ascii="NTPreCursivefk" w:hAnsi="NTPreCursivefk"/>
                <w:color w:val="0070C0"/>
              </w:rPr>
              <w:t xml:space="preserve"> </w:t>
            </w:r>
            <w:r w:rsidR="00776A3D">
              <w:rPr>
                <w:rFonts w:ascii="NTPreCursivefk" w:hAnsi="NTPreCursivefk"/>
                <w:b/>
                <w:color w:val="0070C0"/>
              </w:rPr>
              <w:t>earth, eight, eighth, enough and exercise.</w:t>
            </w:r>
          </w:p>
          <w:p w14:paraId="540DA150" w14:textId="78AC525F" w:rsidR="00AC5D26" w:rsidRDefault="00AC5D26" w:rsidP="00AC5D26">
            <w:pPr>
              <w:rPr>
                <w:rFonts w:ascii="NTPreCursivefk" w:hAnsi="NTPreCursivefk"/>
                <w:b/>
                <w:color w:val="0070C0"/>
              </w:rPr>
            </w:pPr>
          </w:p>
          <w:p w14:paraId="4C34C9E5" w14:textId="77777777" w:rsidR="006C250C" w:rsidRDefault="006C250C" w:rsidP="00AC5D26">
            <w:pPr>
              <w:rPr>
                <w:rFonts w:ascii="NTPreCursivefk" w:hAnsi="NTPreCursivefk"/>
                <w:b/>
                <w:color w:val="0070C0"/>
              </w:rPr>
            </w:pPr>
          </w:p>
          <w:p w14:paraId="4146CA9F" w14:textId="043AA2EB" w:rsidR="006C250C" w:rsidRPr="00B734ED" w:rsidRDefault="006C250C" w:rsidP="00AC5D26">
            <w:pPr>
              <w:rPr>
                <w:rFonts w:ascii="NTPreCursivefk" w:hAnsi="NTPreCursivefk"/>
                <w:b/>
                <w:color w:val="0070C0"/>
                <w:u w:val="single"/>
              </w:rPr>
            </w:pPr>
            <w:r w:rsidRPr="00B734ED">
              <w:rPr>
                <w:rFonts w:ascii="NTPreCursivefk" w:hAnsi="NTPreCursivefk"/>
                <w:b/>
                <w:color w:val="0070C0"/>
                <w:u w:val="single"/>
              </w:rPr>
              <w:t xml:space="preserve">11.30 </w:t>
            </w:r>
            <w:r w:rsidR="00B734ED">
              <w:rPr>
                <w:rFonts w:ascii="NTPreCursivefk" w:hAnsi="NTPreCursivefk"/>
                <w:b/>
                <w:color w:val="0070C0"/>
                <w:u w:val="single"/>
              </w:rPr>
              <w:t>–</w:t>
            </w:r>
            <w:r w:rsidRPr="00B734ED">
              <w:rPr>
                <w:rFonts w:ascii="NTPreCursivefk" w:hAnsi="NTPreCursivefk"/>
                <w:b/>
                <w:color w:val="0070C0"/>
                <w:u w:val="single"/>
              </w:rPr>
              <w:t xml:space="preserve"> Bedrock</w:t>
            </w:r>
          </w:p>
          <w:p w14:paraId="4DC45702" w14:textId="14CE1A50" w:rsidR="00D07AEC" w:rsidRDefault="00B734ED" w:rsidP="00A520C9">
            <w:pPr>
              <w:rPr>
                <w:rFonts w:ascii="NTPreCursivefk" w:hAnsi="NTPreCursivefk"/>
                <w:color w:val="0070C0"/>
              </w:rPr>
            </w:pPr>
            <w:r w:rsidRPr="00376BA6">
              <w:rPr>
                <w:rFonts w:ascii="NTPreCursivefk" w:hAnsi="NTPreCursivefk"/>
              </w:rPr>
              <w:t>Login to your bedrock account and try to complete one lesson with a score of 70% or more.</w:t>
            </w:r>
          </w:p>
          <w:p w14:paraId="53DEEFAC" w14:textId="77777777" w:rsidR="00B734ED" w:rsidRPr="00F51494" w:rsidRDefault="00B734ED" w:rsidP="00A520C9">
            <w:pPr>
              <w:rPr>
                <w:rFonts w:ascii="NTPreCursivefk" w:hAnsi="NTPreCursivefk"/>
                <w:color w:val="0070C0"/>
              </w:rPr>
            </w:pPr>
          </w:p>
          <w:p w14:paraId="21604639" w14:textId="112328AC" w:rsidR="0024267B" w:rsidRDefault="00620C2C" w:rsidP="006C571A">
            <w:pPr>
              <w:rPr>
                <w:rFonts w:ascii="NTPreCursivefk" w:hAnsi="NTPreCursivefk"/>
                <w:color w:val="FF0000"/>
              </w:rPr>
            </w:pPr>
            <w:r w:rsidRPr="006C571A">
              <w:rPr>
                <w:rFonts w:ascii="NTPreCursivefk" w:hAnsi="NTPreCursivefk"/>
                <w:b/>
                <w:color w:val="FF0000"/>
              </w:rPr>
              <w:t>Optional Afternoon Activity</w:t>
            </w:r>
            <w:r w:rsidR="00BF6C34" w:rsidRPr="006C571A">
              <w:rPr>
                <w:rFonts w:ascii="NTPreCursivefk" w:hAnsi="NTPreCursivefk"/>
                <w:b/>
                <w:color w:val="FF0000"/>
              </w:rPr>
              <w:t xml:space="preserve"> - PSHE</w:t>
            </w:r>
            <w:r w:rsidRPr="006C571A">
              <w:rPr>
                <w:rFonts w:ascii="NTPreCursivefk" w:hAnsi="NTPreCursivefk"/>
                <w:b/>
                <w:color w:val="FF0000"/>
              </w:rPr>
              <w:br/>
            </w:r>
            <w:r w:rsidR="00B734ED" w:rsidRPr="006C571A">
              <w:rPr>
                <w:rFonts w:ascii="NTPreCursivefk" w:hAnsi="NTPreCursivefk"/>
                <w:color w:val="FF0000"/>
              </w:rPr>
              <w:t>Have a th</w:t>
            </w:r>
            <w:r w:rsidR="007B1859" w:rsidRPr="006C571A">
              <w:rPr>
                <w:rFonts w:ascii="NTPreCursivefk" w:hAnsi="NTPreCursivefk"/>
                <w:color w:val="FF0000"/>
              </w:rPr>
              <w:t xml:space="preserve">ink about </w:t>
            </w:r>
            <w:r w:rsidR="000D4404">
              <w:rPr>
                <w:rFonts w:ascii="NTPreCursivefk" w:hAnsi="NTPreCursivefk"/>
                <w:color w:val="FF0000"/>
              </w:rPr>
              <w:t>what you know about black lives matter. Why is it important to discuss this issue? Why is this issue currently in the media</w:t>
            </w:r>
            <w:r w:rsidR="006C571A" w:rsidRPr="006C571A">
              <w:rPr>
                <w:rFonts w:ascii="NTPreCursivefk" w:hAnsi="NTPreCursivefk"/>
                <w:color w:val="FF0000"/>
              </w:rPr>
              <w:t>? What can we do to su</w:t>
            </w:r>
            <w:r w:rsidR="000D4404">
              <w:rPr>
                <w:rFonts w:ascii="NTPreCursivefk" w:hAnsi="NTPreCursivefk"/>
                <w:color w:val="FF0000"/>
              </w:rPr>
              <w:t>pport someone who is being bullied for their skin colour</w:t>
            </w:r>
            <w:r w:rsidR="006C571A" w:rsidRPr="006C571A">
              <w:rPr>
                <w:rFonts w:ascii="NTPreCursivefk" w:hAnsi="NTPreCursivefk"/>
                <w:color w:val="FF0000"/>
              </w:rPr>
              <w:t>?</w:t>
            </w:r>
          </w:p>
          <w:p w14:paraId="0CDBF6B9" w14:textId="6D94DF6F" w:rsidR="00AB305F" w:rsidRDefault="00AB305F" w:rsidP="006C571A">
            <w:pPr>
              <w:rPr>
                <w:rFonts w:ascii="NTPreCursivefk" w:hAnsi="NTPreCursivefk"/>
                <w:color w:val="FF0000"/>
              </w:rPr>
            </w:pPr>
          </w:p>
          <w:p w14:paraId="034CA96D" w14:textId="24955C79" w:rsidR="00AB305F" w:rsidRDefault="00AB305F" w:rsidP="006C571A">
            <w:pPr>
              <w:rPr>
                <w:rFonts w:ascii="NTPreCursivefk" w:hAnsi="NTPreCursivefk"/>
                <w:color w:val="FF0000"/>
              </w:rPr>
            </w:pPr>
            <w:r>
              <w:rPr>
                <w:rFonts w:ascii="NTPreCursivefk" w:hAnsi="NTPreCursivefk"/>
                <w:color w:val="FF0000"/>
              </w:rPr>
              <w:t>Watch the assembly that Mrs Gill created on the website or have a look at the assembly on the Remote learning page.</w:t>
            </w:r>
            <w:bookmarkStart w:id="0" w:name="_GoBack"/>
            <w:bookmarkEnd w:id="0"/>
          </w:p>
          <w:p w14:paraId="6516F932" w14:textId="77777777" w:rsidR="00AB305F" w:rsidRDefault="00AB305F" w:rsidP="006C571A">
            <w:pPr>
              <w:rPr>
                <w:rFonts w:ascii="NTPreCursivefk" w:hAnsi="NTPreCursivefk"/>
                <w:color w:val="FF0000"/>
              </w:rPr>
            </w:pPr>
          </w:p>
          <w:p w14:paraId="0572B4A7" w14:textId="77777777" w:rsidR="006C571A" w:rsidRDefault="006C571A" w:rsidP="006C571A">
            <w:pPr>
              <w:rPr>
                <w:rFonts w:ascii="NTPreCursivefk" w:hAnsi="NTPreCursivefk"/>
                <w:color w:val="FF0000"/>
              </w:rPr>
            </w:pPr>
          </w:p>
          <w:p w14:paraId="1C892A22" w14:textId="77777777" w:rsidR="006C571A" w:rsidRDefault="006C571A" w:rsidP="006C571A">
            <w:pPr>
              <w:rPr>
                <w:rFonts w:ascii="NTPreCursivefk" w:hAnsi="NTPreCursivefk"/>
                <w:color w:val="FF0000"/>
              </w:rPr>
            </w:pPr>
          </w:p>
          <w:p w14:paraId="119047DE" w14:textId="1AF630DE" w:rsidR="006C571A" w:rsidRDefault="006C571A" w:rsidP="006C571A">
            <w:pPr>
              <w:rPr>
                <w:rFonts w:ascii="NTPreCursivefk" w:hAnsi="NTPreCursivefk"/>
                <w:color w:val="00B050"/>
              </w:rPr>
            </w:pPr>
          </w:p>
          <w:p w14:paraId="6721DA5A" w14:textId="77777777" w:rsidR="006C571A" w:rsidRDefault="006C571A" w:rsidP="006C571A">
            <w:pPr>
              <w:rPr>
                <w:rFonts w:ascii="NTPreCursivefk" w:hAnsi="NTPreCursivefk"/>
                <w:color w:val="00B050"/>
              </w:rPr>
            </w:pPr>
          </w:p>
          <w:p w14:paraId="5C16A128" w14:textId="71BD638D" w:rsidR="006C571A" w:rsidRPr="00DF4629" w:rsidRDefault="006C571A" w:rsidP="006C571A">
            <w:pPr>
              <w:rPr>
                <w:rFonts w:ascii="NTPreCursivefk" w:hAnsi="NTPreCursivefk"/>
                <w:color w:val="00B050"/>
              </w:rPr>
            </w:pPr>
          </w:p>
        </w:tc>
      </w:tr>
    </w:tbl>
    <w:p w14:paraId="6267E3DC" w14:textId="77777777" w:rsidR="00E13846" w:rsidRDefault="00E13846"/>
    <w:sectPr w:rsidR="00E13846" w:rsidSect="00C60390">
      <w:headerReference w:type="even" r:id="rId38"/>
      <w:headerReference w:type="default" r:id="rId39"/>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AE9BA" w14:textId="77777777" w:rsidR="00A051E8" w:rsidRDefault="00A051E8" w:rsidP="001C3A61">
      <w:r>
        <w:separator/>
      </w:r>
    </w:p>
  </w:endnote>
  <w:endnote w:type="continuationSeparator" w:id="0">
    <w:p w14:paraId="4DA71A78" w14:textId="77777777" w:rsidR="00A051E8" w:rsidRDefault="00A051E8"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D76299-CF16-48EC-87A5-2EEBAD854CEA}"/>
  </w:font>
  <w:font w:name="Tahoma">
    <w:panose1 w:val="020B0604030504040204"/>
    <w:charset w:val="00"/>
    <w:family w:val="swiss"/>
    <w:pitch w:val="variable"/>
    <w:sig w:usb0="E1002EFF" w:usb1="C000605B" w:usb2="00000029" w:usb3="00000000" w:csb0="000101FF" w:csb1="00000000"/>
    <w:embedRegular r:id="rId2" w:fontKey="{737679B5-3959-4192-8FB5-6AB958E2C6DB}"/>
  </w:font>
  <w:font w:name="Arial">
    <w:panose1 w:val="020B0604020202020204"/>
    <w:charset w:val="00"/>
    <w:family w:val="swiss"/>
    <w:pitch w:val="variable"/>
    <w:sig w:usb0="E0002EFF" w:usb1="C000785B" w:usb2="00000009" w:usb3="00000000" w:csb0="000001FF" w:csb1="00000000"/>
  </w:font>
  <w:font w:name="NTPreCursivef">
    <w:charset w:val="00"/>
    <w:family w:val="script"/>
    <w:pitch w:val="variable"/>
    <w:sig w:usb0="00000003" w:usb1="10000000" w:usb2="00000000" w:usb3="00000000" w:csb0="00000001" w:csb1="00000000"/>
    <w:embedRegular r:id="rId3" w:fontKey="{7CF3419C-D502-465C-B74C-73738C4002B9}"/>
  </w:font>
  <w:font w:name="NTPreCursivefk">
    <w:charset w:val="00"/>
    <w:family w:val="script"/>
    <w:pitch w:val="variable"/>
    <w:sig w:usb0="00000003" w:usb1="10000000" w:usb2="00000000" w:usb3="00000000" w:csb0="00000001" w:csb1="00000000"/>
    <w:embedRegular r:id="rId4" w:fontKey="{22342955-6975-464D-8A30-3452AAC43AE3}"/>
    <w:embedBold r:id="rId5" w:fontKey="{E9EDB37D-8786-44AA-9C8B-F2BE6D9DE69E}"/>
  </w:font>
  <w:font w:name="Palatino Linotype">
    <w:panose1 w:val="02040502050505030304"/>
    <w:charset w:val="00"/>
    <w:family w:val="roman"/>
    <w:pitch w:val="variable"/>
    <w:sig w:usb0="E0000287" w:usb1="40000013" w:usb2="00000000" w:usb3="00000000" w:csb0="0000019F" w:csb1="00000000"/>
    <w:embedRegular r:id="rId6" w:fontKey="{DA7C3F37-41D0-4D0B-B0A4-F4A9CE03DCEC}"/>
  </w:font>
  <w:font w:name="Calibri Light">
    <w:panose1 w:val="020F0302020204030204"/>
    <w:charset w:val="00"/>
    <w:family w:val="swiss"/>
    <w:pitch w:val="variable"/>
    <w:sig w:usb0="E4002EFF" w:usb1="C000247B" w:usb2="00000009" w:usb3="00000000" w:csb0="000001FF" w:csb1="00000000"/>
    <w:embedRegular r:id="rId7" w:fontKey="{02A36052-3294-4EC3-B1CB-340C5FB79B3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43678" w14:textId="77777777" w:rsidR="00A051E8" w:rsidRDefault="00A051E8" w:rsidP="001C3A61">
      <w:r>
        <w:separator/>
      </w:r>
    </w:p>
  </w:footnote>
  <w:footnote w:type="continuationSeparator" w:id="0">
    <w:p w14:paraId="076DD028" w14:textId="77777777" w:rsidR="00A051E8" w:rsidRDefault="00A051E8"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9"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D4404"/>
    <w:rsid w:val="000E4AD8"/>
    <w:rsid w:val="000E5527"/>
    <w:rsid w:val="00147C8E"/>
    <w:rsid w:val="0015349C"/>
    <w:rsid w:val="00161AA5"/>
    <w:rsid w:val="001630DC"/>
    <w:rsid w:val="001B04B3"/>
    <w:rsid w:val="001B2AEB"/>
    <w:rsid w:val="001B3F2B"/>
    <w:rsid w:val="001B5EF8"/>
    <w:rsid w:val="001C3A61"/>
    <w:rsid w:val="0021368E"/>
    <w:rsid w:val="0024267B"/>
    <w:rsid w:val="00244D49"/>
    <w:rsid w:val="00275144"/>
    <w:rsid w:val="002C4B38"/>
    <w:rsid w:val="00300DF7"/>
    <w:rsid w:val="00307398"/>
    <w:rsid w:val="00323C99"/>
    <w:rsid w:val="00344E86"/>
    <w:rsid w:val="00376BA6"/>
    <w:rsid w:val="00380B80"/>
    <w:rsid w:val="00393639"/>
    <w:rsid w:val="00394ECE"/>
    <w:rsid w:val="003A3996"/>
    <w:rsid w:val="003D438C"/>
    <w:rsid w:val="0044095B"/>
    <w:rsid w:val="00472E85"/>
    <w:rsid w:val="00495198"/>
    <w:rsid w:val="004A0129"/>
    <w:rsid w:val="004A08B4"/>
    <w:rsid w:val="004D01C8"/>
    <w:rsid w:val="004F6F8E"/>
    <w:rsid w:val="00513351"/>
    <w:rsid w:val="005261E4"/>
    <w:rsid w:val="005751A4"/>
    <w:rsid w:val="00594956"/>
    <w:rsid w:val="005C3FDA"/>
    <w:rsid w:val="00612392"/>
    <w:rsid w:val="00620C2C"/>
    <w:rsid w:val="006362EF"/>
    <w:rsid w:val="006515F4"/>
    <w:rsid w:val="00667668"/>
    <w:rsid w:val="006927A3"/>
    <w:rsid w:val="006C250C"/>
    <w:rsid w:val="006C571A"/>
    <w:rsid w:val="006D7F0F"/>
    <w:rsid w:val="006E0A0F"/>
    <w:rsid w:val="006E73FA"/>
    <w:rsid w:val="00704914"/>
    <w:rsid w:val="00706D8E"/>
    <w:rsid w:val="00750B09"/>
    <w:rsid w:val="00755DB3"/>
    <w:rsid w:val="00776A3D"/>
    <w:rsid w:val="00781728"/>
    <w:rsid w:val="00790A85"/>
    <w:rsid w:val="007B1859"/>
    <w:rsid w:val="007D25C7"/>
    <w:rsid w:val="007E52D1"/>
    <w:rsid w:val="0088478D"/>
    <w:rsid w:val="008964FA"/>
    <w:rsid w:val="008E7645"/>
    <w:rsid w:val="00900D87"/>
    <w:rsid w:val="009313A2"/>
    <w:rsid w:val="00936D1F"/>
    <w:rsid w:val="00950381"/>
    <w:rsid w:val="00951747"/>
    <w:rsid w:val="0097639D"/>
    <w:rsid w:val="00991249"/>
    <w:rsid w:val="009B173F"/>
    <w:rsid w:val="009E3A45"/>
    <w:rsid w:val="009F1102"/>
    <w:rsid w:val="009F15E3"/>
    <w:rsid w:val="00A051E8"/>
    <w:rsid w:val="00A520C9"/>
    <w:rsid w:val="00A748AF"/>
    <w:rsid w:val="00AA6E56"/>
    <w:rsid w:val="00AB305F"/>
    <w:rsid w:val="00AC5D26"/>
    <w:rsid w:val="00AD4CC7"/>
    <w:rsid w:val="00AF1848"/>
    <w:rsid w:val="00B057B7"/>
    <w:rsid w:val="00B53148"/>
    <w:rsid w:val="00B734ED"/>
    <w:rsid w:val="00B94CCF"/>
    <w:rsid w:val="00BD3305"/>
    <w:rsid w:val="00BE4C16"/>
    <w:rsid w:val="00BF6C34"/>
    <w:rsid w:val="00C34D8A"/>
    <w:rsid w:val="00C60390"/>
    <w:rsid w:val="00C66FA8"/>
    <w:rsid w:val="00C862C1"/>
    <w:rsid w:val="00CA02F6"/>
    <w:rsid w:val="00CC40C7"/>
    <w:rsid w:val="00CD4166"/>
    <w:rsid w:val="00CD690F"/>
    <w:rsid w:val="00CE0FAC"/>
    <w:rsid w:val="00D07AEC"/>
    <w:rsid w:val="00D758C5"/>
    <w:rsid w:val="00DA3819"/>
    <w:rsid w:val="00DD5F6D"/>
    <w:rsid w:val="00DE5BA2"/>
    <w:rsid w:val="00DE7BA8"/>
    <w:rsid w:val="00DF4629"/>
    <w:rsid w:val="00E13846"/>
    <w:rsid w:val="00E16976"/>
    <w:rsid w:val="00E35375"/>
    <w:rsid w:val="00E61496"/>
    <w:rsid w:val="00E840D5"/>
    <w:rsid w:val="00EB1FC0"/>
    <w:rsid w:val="00EC1890"/>
    <w:rsid w:val="00EF36E0"/>
    <w:rsid w:val="00F4482E"/>
    <w:rsid w:val="00F51494"/>
    <w:rsid w:val="00F54AF5"/>
    <w:rsid w:val="00FC71A8"/>
    <w:rsid w:val="00FF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405124"/>
  <w15:docId w15:val="{06E94E8E-260A-42F4-8B77-8FF63A9C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3A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rsid w:val="00EF36E0"/>
    <w:rPr>
      <w:color w:val="605E5C"/>
      <w:shd w:val="clear" w:color="auto" w:fill="E1DFDD"/>
    </w:rPr>
  </w:style>
  <w:style w:type="paragraph" w:styleId="BalloonText">
    <w:name w:val="Balloon Text"/>
    <w:basedOn w:val="Normal"/>
    <w:link w:val="BalloonTextChar"/>
    <w:uiPriority w:val="99"/>
    <w:semiHidden/>
    <w:unhideWhenUsed/>
    <w:rsid w:val="00936D1F"/>
    <w:rPr>
      <w:rFonts w:ascii="Tahoma" w:hAnsi="Tahoma" w:cs="Tahoma"/>
      <w:sz w:val="16"/>
      <w:szCs w:val="16"/>
    </w:rPr>
  </w:style>
  <w:style w:type="character" w:customStyle="1" w:styleId="BalloonTextChar">
    <w:name w:val="Balloon Text Char"/>
    <w:basedOn w:val="DefaultParagraphFont"/>
    <w:link w:val="BalloonText"/>
    <w:uiPriority w:val="99"/>
    <w:semiHidden/>
    <w:rsid w:val="00936D1F"/>
    <w:rPr>
      <w:rFonts w:ascii="Tahoma" w:eastAsia="Times New Roman" w:hAnsi="Tahoma" w:cs="Tahoma"/>
      <w:sz w:val="16"/>
      <w:szCs w:val="16"/>
      <w:lang w:eastAsia="en-US"/>
    </w:rPr>
  </w:style>
  <w:style w:type="paragraph" w:styleId="z-TopofForm">
    <w:name w:val="HTML Top of Form"/>
    <w:basedOn w:val="Normal"/>
    <w:next w:val="Normal"/>
    <w:link w:val="z-TopofFormChar"/>
    <w:hidden/>
    <w:uiPriority w:val="99"/>
    <w:semiHidden/>
    <w:unhideWhenUsed/>
    <w:rsid w:val="00AB305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AB305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305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B305F"/>
    <w:rPr>
      <w:rFonts w:ascii="Arial" w:eastAsia="Times New Roman" w:hAnsi="Arial" w:cs="Arial"/>
      <w:vanish/>
      <w:sz w:val="16"/>
      <w:szCs w:val="16"/>
    </w:rPr>
  </w:style>
  <w:style w:type="character" w:customStyle="1" w:styleId="subtle">
    <w:name w:val="subtle"/>
    <w:basedOn w:val="DefaultParagraphFont"/>
    <w:rsid w:val="00AB305F"/>
  </w:style>
  <w:style w:type="character" w:customStyle="1" w:styleId="poem-added">
    <w:name w:val="poem-added"/>
    <w:basedOn w:val="DefaultParagraphFont"/>
    <w:rsid w:val="00AB3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30661321">
      <w:bodyDiv w:val="1"/>
      <w:marLeft w:val="0"/>
      <w:marRight w:val="0"/>
      <w:marTop w:val="0"/>
      <w:marBottom w:val="0"/>
      <w:divBdr>
        <w:top w:val="none" w:sz="0" w:space="0" w:color="auto"/>
        <w:left w:val="none" w:sz="0" w:space="0" w:color="auto"/>
        <w:bottom w:val="none" w:sz="0" w:space="0" w:color="auto"/>
        <w:right w:val="none" w:sz="0" w:space="0" w:color="auto"/>
      </w:divBdr>
      <w:divsChild>
        <w:div w:id="61097888">
          <w:marLeft w:val="0"/>
          <w:marRight w:val="0"/>
          <w:marTop w:val="0"/>
          <w:marBottom w:val="0"/>
          <w:divBdr>
            <w:top w:val="none" w:sz="0" w:space="0" w:color="auto"/>
            <w:left w:val="none" w:sz="0" w:space="0" w:color="auto"/>
            <w:bottom w:val="none" w:sz="0" w:space="0" w:color="auto"/>
            <w:right w:val="none" w:sz="0" w:space="0" w:color="auto"/>
          </w:divBdr>
        </w:div>
        <w:div w:id="1446192879">
          <w:marLeft w:val="0"/>
          <w:marRight w:val="0"/>
          <w:marTop w:val="0"/>
          <w:marBottom w:val="0"/>
          <w:divBdr>
            <w:top w:val="none" w:sz="0" w:space="0" w:color="auto"/>
            <w:left w:val="none" w:sz="0" w:space="0" w:color="auto"/>
            <w:bottom w:val="none" w:sz="0" w:space="0" w:color="auto"/>
            <w:right w:val="none" w:sz="0" w:space="0" w:color="auto"/>
          </w:divBdr>
        </w:div>
        <w:div w:id="693773022">
          <w:marLeft w:val="0"/>
          <w:marRight w:val="0"/>
          <w:marTop w:val="0"/>
          <w:marBottom w:val="0"/>
          <w:divBdr>
            <w:top w:val="none" w:sz="0" w:space="0" w:color="auto"/>
            <w:left w:val="none" w:sz="0" w:space="0" w:color="auto"/>
            <w:bottom w:val="none" w:sz="0" w:space="0" w:color="auto"/>
            <w:right w:val="none" w:sz="0" w:space="0" w:color="auto"/>
          </w:divBdr>
        </w:div>
        <w:div w:id="1117943711">
          <w:marLeft w:val="0"/>
          <w:marRight w:val="0"/>
          <w:marTop w:val="0"/>
          <w:marBottom w:val="0"/>
          <w:divBdr>
            <w:top w:val="none" w:sz="0" w:space="0" w:color="auto"/>
            <w:left w:val="none" w:sz="0" w:space="0" w:color="auto"/>
            <w:bottom w:val="none" w:sz="0" w:space="0" w:color="auto"/>
            <w:right w:val="none" w:sz="0" w:space="0" w:color="auto"/>
          </w:divBdr>
        </w:div>
        <w:div w:id="791246784">
          <w:marLeft w:val="0"/>
          <w:marRight w:val="0"/>
          <w:marTop w:val="0"/>
          <w:marBottom w:val="0"/>
          <w:divBdr>
            <w:top w:val="none" w:sz="0" w:space="0" w:color="auto"/>
            <w:left w:val="none" w:sz="0" w:space="0" w:color="auto"/>
            <w:bottom w:val="none" w:sz="0" w:space="0" w:color="auto"/>
            <w:right w:val="none" w:sz="0" w:space="0" w:color="auto"/>
          </w:divBdr>
        </w:div>
      </w:divsChild>
    </w:div>
    <w:div w:id="684986592">
      <w:bodyDiv w:val="1"/>
      <w:marLeft w:val="0"/>
      <w:marRight w:val="0"/>
      <w:marTop w:val="0"/>
      <w:marBottom w:val="0"/>
      <w:divBdr>
        <w:top w:val="none" w:sz="0" w:space="0" w:color="auto"/>
        <w:left w:val="none" w:sz="0" w:space="0" w:color="auto"/>
        <w:bottom w:val="none" w:sz="0" w:space="0" w:color="auto"/>
        <w:right w:val="none" w:sz="0" w:space="0" w:color="auto"/>
      </w:divBdr>
      <w:divsChild>
        <w:div w:id="1176847999">
          <w:marLeft w:val="0"/>
          <w:marRight w:val="0"/>
          <w:marTop w:val="0"/>
          <w:marBottom w:val="0"/>
          <w:divBdr>
            <w:top w:val="none" w:sz="0" w:space="0" w:color="auto"/>
            <w:left w:val="none" w:sz="0" w:space="0" w:color="auto"/>
            <w:bottom w:val="none" w:sz="0" w:space="0" w:color="auto"/>
            <w:right w:val="none" w:sz="0" w:space="0" w:color="auto"/>
          </w:divBdr>
          <w:divsChild>
            <w:div w:id="1787390528">
              <w:marLeft w:val="0"/>
              <w:marRight w:val="0"/>
              <w:marTop w:val="0"/>
              <w:marBottom w:val="0"/>
              <w:divBdr>
                <w:top w:val="none" w:sz="0" w:space="0" w:color="auto"/>
                <w:left w:val="none" w:sz="0" w:space="0" w:color="auto"/>
                <w:bottom w:val="none" w:sz="0" w:space="0" w:color="auto"/>
                <w:right w:val="none" w:sz="0" w:space="0" w:color="auto"/>
              </w:divBdr>
            </w:div>
            <w:div w:id="366492731">
              <w:marLeft w:val="0"/>
              <w:marRight w:val="0"/>
              <w:marTop w:val="0"/>
              <w:marBottom w:val="0"/>
              <w:divBdr>
                <w:top w:val="none" w:sz="0" w:space="0" w:color="auto"/>
                <w:left w:val="none" w:sz="0" w:space="0" w:color="auto"/>
                <w:bottom w:val="none" w:sz="0" w:space="0" w:color="auto"/>
                <w:right w:val="none" w:sz="0" w:space="0" w:color="auto"/>
              </w:divBdr>
              <w:divsChild>
                <w:div w:id="8241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19672">
          <w:marLeft w:val="0"/>
          <w:marRight w:val="0"/>
          <w:marTop w:val="0"/>
          <w:marBottom w:val="0"/>
          <w:divBdr>
            <w:top w:val="none" w:sz="0" w:space="0" w:color="auto"/>
            <w:left w:val="none" w:sz="0" w:space="0" w:color="auto"/>
            <w:bottom w:val="none" w:sz="0" w:space="0" w:color="auto"/>
            <w:right w:val="none" w:sz="0" w:space="0" w:color="auto"/>
          </w:divBdr>
          <w:divsChild>
            <w:div w:id="408237154">
              <w:marLeft w:val="0"/>
              <w:marRight w:val="0"/>
              <w:marTop w:val="0"/>
              <w:marBottom w:val="0"/>
              <w:divBdr>
                <w:top w:val="none" w:sz="0" w:space="0" w:color="auto"/>
                <w:left w:val="none" w:sz="0" w:space="0" w:color="auto"/>
                <w:bottom w:val="none" w:sz="0" w:space="0" w:color="auto"/>
                <w:right w:val="none" w:sz="0" w:space="0" w:color="auto"/>
              </w:divBdr>
            </w:div>
          </w:divsChild>
        </w:div>
        <w:div w:id="2085103249">
          <w:marLeft w:val="-75"/>
          <w:marRight w:val="-75"/>
          <w:marTop w:val="0"/>
          <w:marBottom w:val="0"/>
          <w:divBdr>
            <w:top w:val="none" w:sz="0" w:space="0" w:color="auto"/>
            <w:left w:val="none" w:sz="0" w:space="0" w:color="auto"/>
            <w:bottom w:val="none" w:sz="0" w:space="0" w:color="auto"/>
            <w:right w:val="none" w:sz="0" w:space="0" w:color="auto"/>
          </w:divBdr>
        </w:div>
        <w:div w:id="1717119360">
          <w:marLeft w:val="0"/>
          <w:marRight w:val="0"/>
          <w:marTop w:val="0"/>
          <w:marBottom w:val="0"/>
          <w:divBdr>
            <w:top w:val="none" w:sz="0" w:space="0" w:color="auto"/>
            <w:left w:val="none" w:sz="0" w:space="0" w:color="auto"/>
            <w:bottom w:val="none" w:sz="0" w:space="0" w:color="auto"/>
            <w:right w:val="none" w:sz="0" w:space="0" w:color="auto"/>
          </w:divBdr>
          <w:divsChild>
            <w:div w:id="1962419185">
              <w:marLeft w:val="0"/>
              <w:marRight w:val="0"/>
              <w:marTop w:val="0"/>
              <w:marBottom w:val="0"/>
              <w:divBdr>
                <w:top w:val="none" w:sz="0" w:space="0" w:color="auto"/>
                <w:left w:val="none" w:sz="0" w:space="0" w:color="auto"/>
                <w:bottom w:val="none" w:sz="0" w:space="0" w:color="auto"/>
                <w:right w:val="none" w:sz="0" w:space="0" w:color="auto"/>
              </w:divBdr>
              <w:divsChild>
                <w:div w:id="5373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M8NjfCfOg0" TargetMode="External"/><Relationship Id="rId13" Type="http://schemas.openxmlformats.org/officeDocument/2006/relationships/hyperlink" Target="https://hellopoetry.com/register/" TargetMode="External"/><Relationship Id="rId18" Type="http://schemas.openxmlformats.org/officeDocument/2006/relationships/hyperlink" Target="https://hellopoetry.com/words/roles/" TargetMode="External"/><Relationship Id="rId26" Type="http://schemas.openxmlformats.org/officeDocument/2006/relationships/hyperlink" Target="https://home.oxfordowl.co.uk/"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hellopoetry.com/poem/369315/everybody-needs-a-superman/" TargetMode="Externa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control" Target="activeX/activeX1.xml"/><Relationship Id="rId17" Type="http://schemas.openxmlformats.org/officeDocument/2006/relationships/hyperlink" Target="https://hellopoetry.com/words/role/"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hellopoetry.com/words/rojo/" TargetMode="External"/><Relationship Id="rId20" Type="http://schemas.openxmlformats.org/officeDocument/2006/relationships/hyperlink" Target="https://hellopoetry.com/Poemsbymrblacke/"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s://www.youtube.com/watch?v=24Yromifcss" TargetMode="External"/><Relationship Id="rId32" Type="http://schemas.openxmlformats.org/officeDocument/2006/relationships/hyperlink" Target="https://home.oxfordowl.co.uk/" TargetMode="External"/><Relationship Id="rId37" Type="http://schemas.openxmlformats.org/officeDocument/2006/relationships/hyperlink" Target="https://home.oxfordowl.co.u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ellopoetry.com/words/" TargetMode="External"/><Relationship Id="rId23" Type="http://schemas.openxmlformats.org/officeDocument/2006/relationships/image" Target="media/image4.png"/><Relationship Id="rId28" Type="http://schemas.openxmlformats.org/officeDocument/2006/relationships/hyperlink" Target="https://www.youtube.com/watch?v=sBJp_Toqlhw"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hellopoetry.com/words/roll/"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REr2ggdvSRc" TargetMode="External"/><Relationship Id="rId14" Type="http://schemas.openxmlformats.org/officeDocument/2006/relationships/hyperlink" Target="https://freestar.com/?utm_medium=display" TargetMode="External"/><Relationship Id="rId22" Type="http://schemas.openxmlformats.org/officeDocument/2006/relationships/hyperlink" Target="https://www.youtube.com/watch?v=sBJp_Toqlhw" TargetMode="External"/><Relationship Id="rId27" Type="http://schemas.openxmlformats.org/officeDocument/2006/relationships/image" Target="media/image6.png"/><Relationship Id="rId30" Type="http://schemas.openxmlformats.org/officeDocument/2006/relationships/hyperlink" Target="https://www.youtube.com/watch?v=BkzoUfyAXDU" TargetMode="External"/><Relationship Id="rId35"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2020-11-01T20:08:00Z</dcterms:created>
  <dcterms:modified xsi:type="dcterms:W3CDTF">2020-11-01T20:08:00Z</dcterms:modified>
</cp:coreProperties>
</file>