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6"/>
      </w:tblGrid>
      <w:tr w:rsidR="00D758C5" w14:paraId="0D423595" w14:textId="77777777" w:rsidTr="00BF51AA">
        <w:trPr>
          <w:trHeight w:val="413"/>
        </w:trPr>
        <w:tc>
          <w:tcPr>
            <w:tcW w:w="10201" w:type="dxa"/>
            <w:shd w:val="clear" w:color="auto" w:fill="FFFFFF"/>
          </w:tcPr>
          <w:p w14:paraId="02D700B1" w14:textId="5F1E89CA" w:rsidR="00D758C5" w:rsidRPr="00F51494" w:rsidRDefault="00D758C5" w:rsidP="00F51494">
            <w:pPr>
              <w:rPr>
                <w:rFonts w:ascii="NTPreCursivef" w:hAnsi="NTPreCursivef"/>
                <w:szCs w:val="24"/>
              </w:rPr>
            </w:pPr>
            <w:bookmarkStart w:id="0" w:name="_GoBack"/>
            <w:bookmarkEnd w:id="0"/>
            <w:r w:rsidRPr="00F51494">
              <w:rPr>
                <w:rFonts w:ascii="NTPreCursivef" w:hAnsi="NTPreCursivef"/>
                <w:szCs w:val="24"/>
              </w:rPr>
              <w:t>T</w:t>
            </w:r>
            <w:r w:rsidR="005E1857">
              <w:rPr>
                <w:rFonts w:ascii="NTPreCursivef" w:hAnsi="NTPreCursivef"/>
                <w:szCs w:val="24"/>
              </w:rPr>
              <w:t>his</w:t>
            </w:r>
            <w:r w:rsidR="00CD6705">
              <w:rPr>
                <w:rFonts w:ascii="NTPreCursivef" w:hAnsi="NTPreCursivef"/>
                <w:szCs w:val="24"/>
              </w:rPr>
              <w:t xml:space="preserve"> week’s learning for </w:t>
            </w:r>
            <w:r w:rsidR="005E1857">
              <w:rPr>
                <w:rFonts w:ascii="NTPreCursivef" w:hAnsi="NTPreCursivef"/>
                <w:szCs w:val="24"/>
              </w:rPr>
              <w:t xml:space="preserve"> F1</w:t>
            </w:r>
            <w:r w:rsidRPr="00F51494">
              <w:rPr>
                <w:rFonts w:ascii="NTPreCursivef" w:hAnsi="NTPreCursivef"/>
                <w:szCs w:val="24"/>
              </w:rPr>
              <w:t xml:space="preserve">                      Date: </w:t>
            </w:r>
            <w:r w:rsidR="00B17925">
              <w:rPr>
                <w:rFonts w:ascii="NTPreCursivef" w:hAnsi="NTPreCursivef"/>
                <w:szCs w:val="24"/>
              </w:rPr>
              <w:t>08</w:t>
            </w:r>
            <w:r w:rsidR="006A0608">
              <w:rPr>
                <w:rFonts w:ascii="NTPreCursivef" w:hAnsi="NTPreCursivef"/>
                <w:szCs w:val="24"/>
              </w:rPr>
              <w:t>-02</w:t>
            </w:r>
            <w:r w:rsidR="005B677B">
              <w:rPr>
                <w:rFonts w:ascii="NTPreCursivef" w:hAnsi="NTPreCursivef"/>
                <w:szCs w:val="24"/>
              </w:rPr>
              <w:t>-2021</w:t>
            </w:r>
          </w:p>
        </w:tc>
      </w:tr>
      <w:tr w:rsidR="00D758C5" w14:paraId="36BD46FE" w14:textId="77777777" w:rsidTr="00BF51AA">
        <w:trPr>
          <w:trHeight w:val="2034"/>
        </w:trPr>
        <w:tc>
          <w:tcPr>
            <w:tcW w:w="10201" w:type="dxa"/>
            <w:shd w:val="clear" w:color="auto" w:fill="FFFFFF"/>
          </w:tcPr>
          <w:p w14:paraId="400E6036" w14:textId="2BE555EC" w:rsidR="00D758C5" w:rsidRDefault="00FA2E7F" w:rsidP="00F51494">
            <w:pPr>
              <w:rPr>
                <w:rFonts w:ascii="NTPreCursivef" w:hAnsi="NTPreCursivef"/>
                <w:szCs w:val="24"/>
              </w:rPr>
            </w:pPr>
            <w:r w:rsidRPr="00A22449">
              <w:rPr>
                <w:rFonts w:ascii="Arial" w:hAnsi="Arial" w:cs="Arial"/>
                <w:noProof/>
                <w:lang w:eastAsia="en-GB"/>
              </w:rPr>
              <w:drawing>
                <wp:anchor distT="0" distB="0" distL="114300" distR="114300" simplePos="0" relativeHeight="251703296" behindDoc="0" locked="0" layoutInCell="1" allowOverlap="1" wp14:anchorId="52775304" wp14:editId="427AB770">
                  <wp:simplePos x="0" y="0"/>
                  <wp:positionH relativeFrom="column">
                    <wp:posOffset>6167755</wp:posOffset>
                  </wp:positionH>
                  <wp:positionV relativeFrom="paragraph">
                    <wp:posOffset>0</wp:posOffset>
                  </wp:positionV>
                  <wp:extent cx="1304925" cy="1753870"/>
                  <wp:effectExtent l="0" t="0" r="9525" b="0"/>
                  <wp:wrapSquare wrapText="bothSides"/>
                  <wp:docPr id="3" name="Picture 3" descr="D:\DCIM\129_FUJI\DSCF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29_FUJI\DSCF939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425" t="10190" r="24381" b="1639"/>
                          <a:stretch/>
                        </pic:blipFill>
                        <pic:spPr bwMode="auto">
                          <a:xfrm>
                            <a:off x="0" y="0"/>
                            <a:ext cx="1304925" cy="175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C8E">
              <w:rPr>
                <w:rFonts w:ascii="NTPreCursivef" w:hAnsi="NTPreCursivef"/>
                <w:szCs w:val="24"/>
              </w:rPr>
              <w:t xml:space="preserve">Hello </w:t>
            </w:r>
            <w:r w:rsidR="009C1AE7">
              <w:rPr>
                <w:rFonts w:ascii="NTPreCursivef" w:hAnsi="NTPreCursivef"/>
                <w:szCs w:val="24"/>
              </w:rPr>
              <w:t>E</w:t>
            </w:r>
            <w:r w:rsidR="005E1857">
              <w:rPr>
                <w:rFonts w:ascii="NTPreCursivef" w:hAnsi="NTPreCursivef"/>
                <w:szCs w:val="24"/>
              </w:rPr>
              <w:t>veryone</w:t>
            </w:r>
          </w:p>
          <w:p w14:paraId="55D95661" w14:textId="622F4B16" w:rsidR="00CD6705" w:rsidRDefault="009C1AE7" w:rsidP="00CD6705">
            <w:pPr>
              <w:rPr>
                <w:rFonts w:ascii="NTPreCursivef" w:hAnsi="NTPreCursivef"/>
                <w:szCs w:val="24"/>
              </w:rPr>
            </w:pPr>
            <w:r>
              <w:rPr>
                <w:rFonts w:ascii="NTPreCursivef" w:hAnsi="NTPreCursivef"/>
                <w:szCs w:val="24"/>
              </w:rPr>
              <w:t xml:space="preserve">This week’s Success for All </w:t>
            </w:r>
            <w:r w:rsidR="00CD6705">
              <w:rPr>
                <w:rFonts w:ascii="NTPreCursivef" w:hAnsi="NTPreCursivef"/>
                <w:szCs w:val="24"/>
              </w:rPr>
              <w:t>(S</w:t>
            </w:r>
            <w:r w:rsidR="00F259FA">
              <w:rPr>
                <w:rFonts w:ascii="NTPreCursivef" w:hAnsi="NTPreCursivef"/>
                <w:szCs w:val="24"/>
              </w:rPr>
              <w:t>F</w:t>
            </w:r>
            <w:r w:rsidR="00DB608D">
              <w:rPr>
                <w:rFonts w:ascii="NTPreCursivef" w:hAnsi="NTPreCursivef"/>
                <w:szCs w:val="24"/>
              </w:rPr>
              <w:t xml:space="preserve">A) theme is </w:t>
            </w:r>
            <w:r w:rsidR="00B17925">
              <w:rPr>
                <w:rFonts w:ascii="NTPreCursivef" w:hAnsi="NTPreCursivef"/>
                <w:szCs w:val="24"/>
              </w:rPr>
              <w:t>Ways to say “I love you”</w:t>
            </w:r>
            <w:r w:rsidR="006A0608">
              <w:rPr>
                <w:rFonts w:ascii="NTPreCursivef" w:hAnsi="NTPreCursivef"/>
                <w:szCs w:val="24"/>
              </w:rPr>
              <w:t xml:space="preserve">. </w:t>
            </w:r>
            <w:r w:rsidR="00B17925">
              <w:rPr>
                <w:rFonts w:ascii="NTPreCursivef" w:hAnsi="NTPreCursivef"/>
                <w:szCs w:val="24"/>
              </w:rPr>
              <w:t>Communication shapes a child’s world. Understanding what is being communicated and communicating one’s own feelings, ideas and needs is a lifelong task.</w:t>
            </w:r>
          </w:p>
          <w:p w14:paraId="5968045C" w14:textId="1E523A32" w:rsidR="002E46EF" w:rsidRPr="009C1AE7" w:rsidRDefault="00113E82" w:rsidP="00CD6705">
            <w:pPr>
              <w:rPr>
                <w:rFonts w:ascii="NTPreCursivef" w:hAnsi="NTPreCursivef"/>
                <w:szCs w:val="24"/>
              </w:rPr>
            </w:pPr>
            <w:r>
              <w:rPr>
                <w:rFonts w:ascii="NTPreCursivef" w:hAnsi="NTPreCursivef"/>
                <w:szCs w:val="24"/>
              </w:rPr>
              <w:t>Books to support t</w:t>
            </w:r>
            <w:r w:rsidR="00494846">
              <w:rPr>
                <w:rFonts w:ascii="NTPreCursivef" w:hAnsi="NTPreCursivef"/>
                <w:szCs w:val="24"/>
              </w:rPr>
              <w:t>his theme are:</w:t>
            </w:r>
            <w:r w:rsidR="00B17925">
              <w:rPr>
                <w:rFonts w:ascii="NTPreCursivef" w:hAnsi="NTPreCursivef"/>
                <w:szCs w:val="24"/>
              </w:rPr>
              <w:t xml:space="preserve"> Guess how much I love you, I love you Blue Kangaroo, I love you little monster, Postman Bear</w:t>
            </w:r>
            <w:r w:rsidR="00FA2E7F">
              <w:rPr>
                <w:rFonts w:ascii="NTPreCursivef" w:hAnsi="NTPreCursivef"/>
                <w:szCs w:val="24"/>
              </w:rPr>
              <w:t xml:space="preserve">. </w:t>
            </w:r>
            <w:r w:rsidR="00D60957">
              <w:rPr>
                <w:rFonts w:ascii="NTPreCursivef" w:hAnsi="NTPreCursivef"/>
                <w:szCs w:val="24"/>
              </w:rPr>
              <w:t>See story tree section for links to the stories on YouTube.</w:t>
            </w:r>
          </w:p>
          <w:p w14:paraId="21F879C9" w14:textId="6B071CBA" w:rsidR="0051479D" w:rsidRDefault="006862E7" w:rsidP="00282F9C">
            <w:pPr>
              <w:rPr>
                <w:rFonts w:ascii="NTPreCursivef" w:hAnsi="NTPreCursivef"/>
                <w:color w:val="00B050"/>
                <w:szCs w:val="24"/>
              </w:rPr>
            </w:pPr>
            <w:r>
              <w:rPr>
                <w:rFonts w:ascii="NTPreCursivef" w:hAnsi="NTPreCursivef"/>
                <w:szCs w:val="24"/>
              </w:rPr>
              <w:t xml:space="preserve">If you </w:t>
            </w:r>
            <w:r w:rsidR="009C1AE7">
              <w:rPr>
                <w:rFonts w:ascii="NTPreCursivef" w:hAnsi="NTPreCursivef"/>
                <w:szCs w:val="24"/>
              </w:rPr>
              <w:t>have any questions</w:t>
            </w:r>
            <w:r>
              <w:rPr>
                <w:rFonts w:ascii="NTPreCursivef" w:hAnsi="NTPreCursivef"/>
                <w:szCs w:val="24"/>
              </w:rPr>
              <w:t xml:space="preserve"> please feel free to contact us this can be through DOJO, email or phone. Our number is</w:t>
            </w:r>
            <w:r w:rsidR="00282F9C">
              <w:rPr>
                <w:rFonts w:ascii="NTPreCursivef" w:hAnsi="NTPreCursivef"/>
                <w:szCs w:val="24"/>
              </w:rPr>
              <w:t xml:space="preserve"> </w:t>
            </w:r>
            <w:r w:rsidR="00282F9C" w:rsidRPr="00282F9C">
              <w:rPr>
                <w:rFonts w:ascii="NTPreCursivef" w:hAnsi="NTPreCursivef"/>
                <w:color w:val="00B050"/>
                <w:szCs w:val="24"/>
              </w:rPr>
              <w:t>01709 740962</w:t>
            </w:r>
            <w:r w:rsidR="00282F9C">
              <w:rPr>
                <w:rFonts w:ascii="NTPreCursivef" w:hAnsi="NTPreCursivef"/>
                <w:color w:val="00B050"/>
                <w:szCs w:val="24"/>
              </w:rPr>
              <w:t>.</w:t>
            </w:r>
            <w:r w:rsidR="0051479D">
              <w:rPr>
                <w:rFonts w:ascii="NTPreCursivef" w:hAnsi="NTPreCursivef"/>
                <w:color w:val="00B050"/>
                <w:szCs w:val="24"/>
              </w:rPr>
              <w:t xml:space="preserve"> </w:t>
            </w:r>
            <w:r w:rsidR="0051479D" w:rsidRPr="0051479D">
              <w:rPr>
                <w:rFonts w:ascii="NTPreCursivef" w:hAnsi="NTPreCursivef"/>
                <w:szCs w:val="24"/>
              </w:rPr>
              <w:t>Email</w:t>
            </w:r>
            <w:r w:rsidR="0051479D">
              <w:rPr>
                <w:rFonts w:ascii="NTPreCursivef" w:hAnsi="NTPreCursivef"/>
                <w:color w:val="00B050"/>
                <w:szCs w:val="24"/>
              </w:rPr>
              <w:t xml:space="preserve"> </w:t>
            </w:r>
            <w:hyperlink r:id="rId8" w:history="1">
              <w:r w:rsidR="0051479D" w:rsidRPr="00EE61AD">
                <w:rPr>
                  <w:rStyle w:val="Hyperlink"/>
                  <w:rFonts w:ascii="NTPreCursivef" w:hAnsi="NTPreCursivef"/>
                  <w:szCs w:val="24"/>
                </w:rPr>
                <w:t>school@fep.jmat.org.uk</w:t>
              </w:r>
            </w:hyperlink>
          </w:p>
          <w:p w14:paraId="1A7C89C0" w14:textId="737A2AC5" w:rsidR="00282F9C" w:rsidRPr="00282F9C" w:rsidRDefault="00282F9C" w:rsidP="00282F9C">
            <w:pPr>
              <w:rPr>
                <w:rFonts w:ascii="NTPreCursivef" w:hAnsi="NTPreCursivef"/>
                <w:color w:val="00B050"/>
                <w:szCs w:val="24"/>
              </w:rPr>
            </w:pPr>
          </w:p>
        </w:tc>
      </w:tr>
      <w:tr w:rsidR="0026232B" w14:paraId="0063A9FF" w14:textId="77777777" w:rsidTr="00BF51AA">
        <w:trPr>
          <w:trHeight w:val="2034"/>
        </w:trPr>
        <w:tc>
          <w:tcPr>
            <w:tcW w:w="10201" w:type="dxa"/>
            <w:shd w:val="clear" w:color="auto" w:fill="FFFFFF"/>
          </w:tcPr>
          <w:p w14:paraId="01EF78A1" w14:textId="6ACE0803" w:rsidR="0026232B" w:rsidRDefault="0026232B" w:rsidP="00F51494">
            <w:pPr>
              <w:rPr>
                <w:rFonts w:ascii="NTPreCursivef" w:hAnsi="NTPreCursivef"/>
                <w:szCs w:val="24"/>
                <w:u w:val="single"/>
              </w:rPr>
            </w:pPr>
            <w:r w:rsidRPr="0026232B">
              <w:rPr>
                <w:rFonts w:ascii="NTPreCursivef" w:hAnsi="NTPreCursivef"/>
                <w:szCs w:val="24"/>
                <w:u w:val="single"/>
              </w:rPr>
              <w:t>Daily Message for each day.</w:t>
            </w:r>
          </w:p>
          <w:p w14:paraId="484A8F5E" w14:textId="1221EB18" w:rsidR="0026232B" w:rsidRDefault="00FE1477" w:rsidP="00F51494">
            <w:pPr>
              <w:rPr>
                <w:rFonts w:ascii="NTPreCursivef" w:hAnsi="NTPreCursivef"/>
                <w:szCs w:val="24"/>
              </w:rPr>
            </w:pPr>
            <w:r>
              <w:rPr>
                <w:rFonts w:ascii="NTPreCursivef" w:hAnsi="NTPreCursivef"/>
                <w:szCs w:val="24"/>
              </w:rPr>
              <w:t xml:space="preserve">Monday- </w:t>
            </w:r>
            <w:r w:rsidR="00B17925">
              <w:rPr>
                <w:rFonts w:ascii="NTPreCursivef" w:hAnsi="NTPreCursivef"/>
                <w:szCs w:val="24"/>
              </w:rPr>
              <w:t>We can read many signs</w:t>
            </w:r>
          </w:p>
          <w:p w14:paraId="73C387DF" w14:textId="79C133CE" w:rsidR="0026232B" w:rsidRDefault="00440120" w:rsidP="00F51494">
            <w:pPr>
              <w:rPr>
                <w:rFonts w:ascii="NTPreCursivef" w:hAnsi="NTPreCursivef"/>
                <w:szCs w:val="24"/>
              </w:rPr>
            </w:pPr>
            <w:r>
              <w:rPr>
                <w:rFonts w:ascii="NTPreCursivef" w:hAnsi="NTPreCursivef"/>
                <w:szCs w:val="24"/>
              </w:rPr>
              <w:t xml:space="preserve">Tuesday- </w:t>
            </w:r>
            <w:r w:rsidR="00B17925">
              <w:rPr>
                <w:rFonts w:ascii="NTPreCursivef" w:hAnsi="NTPreCursivef"/>
                <w:szCs w:val="24"/>
              </w:rPr>
              <w:t>We can learn more about ways to tell people how we feel</w:t>
            </w:r>
          </w:p>
          <w:p w14:paraId="54B9881C" w14:textId="42C71E1B" w:rsidR="0026232B" w:rsidRDefault="0026232B" w:rsidP="00F51494">
            <w:pPr>
              <w:rPr>
                <w:rFonts w:ascii="NTPreCursivef" w:hAnsi="NTPreCursivef"/>
                <w:szCs w:val="24"/>
              </w:rPr>
            </w:pPr>
            <w:r>
              <w:rPr>
                <w:rFonts w:ascii="NTPreCursivef" w:hAnsi="NTPreCursivef"/>
                <w:szCs w:val="24"/>
              </w:rPr>
              <w:t>Wednesd</w:t>
            </w:r>
            <w:r w:rsidR="006A0608">
              <w:rPr>
                <w:rFonts w:ascii="NTPreCursivef" w:hAnsi="NTPreCursivef"/>
                <w:szCs w:val="24"/>
              </w:rPr>
              <w:t xml:space="preserve">ay- </w:t>
            </w:r>
            <w:r w:rsidR="00B17925">
              <w:rPr>
                <w:rFonts w:ascii="NTPreCursivef" w:hAnsi="NTPreCursivef"/>
                <w:szCs w:val="24"/>
              </w:rPr>
              <w:t>What other ways can we tell people we love them?</w:t>
            </w:r>
          </w:p>
          <w:p w14:paraId="4BD72507" w14:textId="7323E0E3" w:rsidR="0026232B" w:rsidRDefault="0026232B" w:rsidP="00F51494">
            <w:pPr>
              <w:rPr>
                <w:rFonts w:ascii="NTPreCursivef" w:hAnsi="NTPreCursivef"/>
                <w:szCs w:val="24"/>
              </w:rPr>
            </w:pPr>
            <w:r>
              <w:rPr>
                <w:rFonts w:ascii="NTPreCursivef" w:hAnsi="NTPreCursivef"/>
                <w:szCs w:val="24"/>
              </w:rPr>
              <w:t>Thu</w:t>
            </w:r>
            <w:r w:rsidR="009A306B">
              <w:rPr>
                <w:rFonts w:ascii="NTPreCursivef" w:hAnsi="NTPreCursivef"/>
                <w:szCs w:val="24"/>
              </w:rPr>
              <w:t>rsday</w:t>
            </w:r>
            <w:r w:rsidR="00B17925">
              <w:rPr>
                <w:rFonts w:ascii="NTPreCursivef" w:hAnsi="NTPreCursivef"/>
                <w:szCs w:val="24"/>
              </w:rPr>
              <w:t>- We can say things using our bodies.</w:t>
            </w:r>
          </w:p>
          <w:p w14:paraId="08E96313" w14:textId="72A9D3FE" w:rsidR="005474F6" w:rsidRDefault="005474F6" w:rsidP="00F51494">
            <w:pPr>
              <w:rPr>
                <w:rFonts w:ascii="NTPreCursivef" w:hAnsi="NTPreCursivef"/>
                <w:szCs w:val="24"/>
              </w:rPr>
            </w:pPr>
            <w:r>
              <w:rPr>
                <w:rFonts w:ascii="NTPreCursivef" w:hAnsi="NTPreCursivef"/>
                <w:szCs w:val="24"/>
              </w:rPr>
              <w:t>Frida</w:t>
            </w:r>
            <w:r w:rsidR="00B17925">
              <w:rPr>
                <w:rFonts w:ascii="NTPreCursivef" w:hAnsi="NTPreCursivef"/>
                <w:szCs w:val="24"/>
              </w:rPr>
              <w:t>y- There are many we can talk with each other.</w:t>
            </w:r>
          </w:p>
          <w:p w14:paraId="16302813" w14:textId="77777777" w:rsidR="00031BF2" w:rsidRDefault="00031BF2" w:rsidP="00F51494">
            <w:pPr>
              <w:rPr>
                <w:rFonts w:ascii="NTPreCursivef" w:hAnsi="NTPreCursivef"/>
                <w:szCs w:val="24"/>
              </w:rPr>
            </w:pPr>
            <w:r>
              <w:rPr>
                <w:rFonts w:ascii="NTPreCursivef" w:hAnsi="NTPreCursivef"/>
                <w:szCs w:val="24"/>
              </w:rPr>
              <w:t xml:space="preserve">                                                                                                                              </w:t>
            </w:r>
          </w:p>
          <w:p w14:paraId="5F2DF02C" w14:textId="6AF6A19A" w:rsidR="00031BF2" w:rsidRPr="0026232B" w:rsidRDefault="00031BF2" w:rsidP="00FA2E7F">
            <w:pPr>
              <w:rPr>
                <w:rFonts w:ascii="NTPreCursivef" w:hAnsi="NTPreCursivef"/>
                <w:szCs w:val="24"/>
              </w:rPr>
            </w:pPr>
            <w:r>
              <w:rPr>
                <w:rFonts w:ascii="NTPreCursivef" w:hAnsi="NTPreCursivef"/>
                <w:szCs w:val="24"/>
              </w:rPr>
              <w:t xml:space="preserve">                                                                                                                            </w:t>
            </w:r>
          </w:p>
        </w:tc>
      </w:tr>
      <w:tr w:rsidR="00D758C5" w14:paraId="374107AB" w14:textId="77777777" w:rsidTr="00BF51AA">
        <w:trPr>
          <w:trHeight w:val="2104"/>
        </w:trPr>
        <w:tc>
          <w:tcPr>
            <w:tcW w:w="10201" w:type="dxa"/>
            <w:shd w:val="clear" w:color="auto" w:fill="FFFFFF"/>
          </w:tcPr>
          <w:p w14:paraId="43277C86" w14:textId="18C04696" w:rsidR="007F4339" w:rsidRDefault="005060F1" w:rsidP="00CA5BAE">
            <w:pPr>
              <w:rPr>
                <w:rFonts w:ascii="NTPreCursivefk" w:hAnsi="NTPreCursivefk"/>
                <w:u w:val="single"/>
              </w:rPr>
            </w:pPr>
            <w:r>
              <w:rPr>
                <w:rFonts w:ascii="NTPreCursivefk" w:hAnsi="NTPreCursivefk"/>
                <w:u w:val="single"/>
              </w:rPr>
              <w:t>Clues and Question</w:t>
            </w:r>
            <w:r w:rsidR="00834DEF">
              <w:rPr>
                <w:rFonts w:ascii="NTPreCursivefk" w:hAnsi="NTPreCursivefk"/>
                <w:u w:val="single"/>
              </w:rPr>
              <w:t xml:space="preserve">     </w:t>
            </w:r>
          </w:p>
          <w:p w14:paraId="1E3487AA" w14:textId="02B594FC" w:rsidR="0026232B" w:rsidRPr="00834DEF" w:rsidRDefault="00A40937" w:rsidP="00CA5BAE">
            <w:pPr>
              <w:rPr>
                <w:rFonts w:ascii="NTPreCursivefk" w:hAnsi="NTPreCursivefk"/>
              </w:rPr>
            </w:pPr>
            <w:r>
              <w:rPr>
                <w:rFonts w:ascii="NTPreCursivefk" w:hAnsi="NTPreCursivefk"/>
                <w:color w:val="FF0000"/>
              </w:rPr>
              <w:t>C</w:t>
            </w:r>
            <w:r w:rsidR="007F4339" w:rsidRPr="00A40937">
              <w:rPr>
                <w:rFonts w:ascii="NTPreCursivefk" w:hAnsi="NTPreCursivefk"/>
                <w:color w:val="FF0000"/>
              </w:rPr>
              <w:t>lues and questions requires a li</w:t>
            </w:r>
            <w:r>
              <w:rPr>
                <w:rFonts w:ascii="NTPreCursivefk" w:hAnsi="NTPreCursivefk"/>
                <w:color w:val="FF0000"/>
              </w:rPr>
              <w:t>ttle bit of acting</w:t>
            </w:r>
            <w:r w:rsidRPr="00A40937">
              <w:rPr>
                <w:rFonts w:ascii="NTPreCursivefk" w:hAnsi="NTPreCursivefk"/>
                <w:color w:val="FF0000"/>
              </w:rPr>
              <w:t>. You can make a Curiosity cat by using the picture and sticking it to a lollypop stick.</w:t>
            </w:r>
            <w:r w:rsidR="00834DEF" w:rsidRPr="00A40937">
              <w:rPr>
                <w:rFonts w:ascii="NTPreCursivefk" w:hAnsi="NTPreCursivefk"/>
                <w:color w:val="FF0000"/>
                <w:u w:val="single"/>
              </w:rPr>
              <w:t xml:space="preserve">   </w:t>
            </w:r>
            <w:r w:rsidR="00834DEF">
              <w:rPr>
                <w:rFonts w:ascii="NTPreCursivefk" w:hAnsi="NTPreCursivefk"/>
                <w:u w:val="single"/>
              </w:rPr>
              <w:t xml:space="preserve">                                                                                                               </w:t>
            </w:r>
          </w:p>
          <w:p w14:paraId="38EA91FA" w14:textId="6BD321DE" w:rsidR="00956EAF" w:rsidRDefault="00712C34" w:rsidP="00124002">
            <w:pPr>
              <w:rPr>
                <w:rFonts w:ascii="NTPreCursivefk" w:hAnsi="NTPreCursivefk" w:cs="Calibri"/>
                <w:b/>
              </w:rPr>
            </w:pPr>
            <w:r>
              <w:rPr>
                <w:rFonts w:ascii="NTPreCursivefk" w:hAnsi="NTPreCursivefk" w:cs="Calibri"/>
                <w:color w:val="00B050"/>
              </w:rPr>
              <w:t xml:space="preserve">Monday- </w:t>
            </w:r>
            <w:r w:rsidR="00DD4418" w:rsidRPr="00DD4418">
              <w:rPr>
                <w:rFonts w:ascii="NTPreCursivefk" w:hAnsi="NTPreCursivefk" w:cs="Calibri"/>
              </w:rPr>
              <w:t>Say</w:t>
            </w:r>
            <w:r w:rsidR="00DD4418">
              <w:rPr>
                <w:rFonts w:ascii="NTPreCursivefk" w:hAnsi="NTPreCursivefk" w:cs="Calibri"/>
              </w:rPr>
              <w:t xml:space="preserve"> </w:t>
            </w:r>
            <w:r w:rsidR="00DD4418">
              <w:rPr>
                <w:rFonts w:ascii="NTPreCursivefk" w:hAnsi="NTPreCursivefk" w:cs="Calibri"/>
                <w:b/>
              </w:rPr>
              <w:t>We are able to learn a lot from just pictures without words aren’t we? It is wonderful that you can read so many pictures and signs. They are important to know</w:t>
            </w:r>
          </w:p>
          <w:p w14:paraId="1DC74440" w14:textId="0F90350A" w:rsidR="00DD4418" w:rsidRDefault="00DD4418" w:rsidP="00124002">
            <w:pPr>
              <w:rPr>
                <w:rFonts w:ascii="NTPreCursivefk" w:hAnsi="NTPreCursivefk" w:cs="Calibri"/>
                <w:b/>
              </w:rPr>
            </w:pPr>
            <w:r>
              <w:rPr>
                <w:rFonts w:ascii="NTPreCursivefk" w:hAnsi="NTPreCursivefk" w:cs="Calibri"/>
                <w:b/>
              </w:rPr>
              <w:t xml:space="preserve">Let’s see what curiosity is thinking about today. </w:t>
            </w:r>
            <w:r>
              <w:rPr>
                <w:rFonts w:ascii="NTPreCursivefk" w:hAnsi="NTPreCursivefk" w:cs="Calibri"/>
              </w:rPr>
              <w:t>(</w:t>
            </w:r>
            <w:proofErr w:type="gramStart"/>
            <w:r>
              <w:rPr>
                <w:rFonts w:ascii="NTPreCursivefk" w:hAnsi="NTPreCursivefk" w:cs="Calibri"/>
              </w:rPr>
              <w:t>if</w:t>
            </w:r>
            <w:proofErr w:type="gramEnd"/>
            <w:r>
              <w:rPr>
                <w:rFonts w:ascii="NTPreCursivefk" w:hAnsi="NTPreCursivefk" w:cs="Calibri"/>
              </w:rPr>
              <w:t xml:space="preserve"> you have a soft toy of a cat or any sort you can use this). Bring out curiosity, have her moving in a sad manor and carrying the drawing which is at the end of the home learning sheet</w:t>
            </w:r>
            <w:r w:rsidR="007F4339">
              <w:rPr>
                <w:rFonts w:ascii="NTPreCursivefk" w:hAnsi="NTPreCursivefk" w:cs="Calibri"/>
              </w:rPr>
              <w:t xml:space="preserve">. Then say </w:t>
            </w:r>
            <w:r w:rsidR="007F4339">
              <w:rPr>
                <w:rFonts w:ascii="NTPreCursivefk" w:hAnsi="NTPreCursivefk" w:cs="Calibri"/>
                <w:b/>
              </w:rPr>
              <w:t>Curiosity, I can tell by the way your shoulders are hunched and the way you are moving that you don’t feel very happy today. What’s the matter and what do you have with you?</w:t>
            </w:r>
          </w:p>
          <w:p w14:paraId="2A4F69EC" w14:textId="7DF8FEEB" w:rsidR="007F4339" w:rsidRDefault="007F4339" w:rsidP="00124002">
            <w:pPr>
              <w:rPr>
                <w:rFonts w:ascii="NTPreCursivefk" w:hAnsi="NTPreCursivefk" w:cs="Calibri"/>
                <w:b/>
              </w:rPr>
            </w:pPr>
            <w:r>
              <w:rPr>
                <w:rFonts w:ascii="NTPreCursivefk" w:hAnsi="NTPreCursivefk" w:cs="Calibri"/>
              </w:rPr>
              <w:t xml:space="preserve">Curiosity replies </w:t>
            </w:r>
            <w:r>
              <w:rPr>
                <w:rFonts w:ascii="NTPreCursivefk" w:hAnsi="NTPreCursivefk" w:cs="Calibri"/>
                <w:b/>
              </w:rPr>
              <w:t>I’m missing my Grandpa who moved away. I made this picture that shows how I feel.</w:t>
            </w:r>
          </w:p>
          <w:p w14:paraId="545886F0" w14:textId="0F1A4701" w:rsidR="007F4339" w:rsidRDefault="007F4339" w:rsidP="00124002">
            <w:pPr>
              <w:rPr>
                <w:rFonts w:ascii="NTPreCursivefk" w:hAnsi="NTPreCursivefk" w:cs="Calibri"/>
              </w:rPr>
            </w:pPr>
            <w:r>
              <w:rPr>
                <w:rFonts w:ascii="NTPreCursivefk" w:hAnsi="NTPreCursivefk" w:cs="Calibri"/>
              </w:rPr>
              <w:t xml:space="preserve">You then reply </w:t>
            </w:r>
            <w:r>
              <w:rPr>
                <w:rFonts w:ascii="NTPreCursivefk" w:hAnsi="NTPreCursivefk" w:cs="Calibri"/>
                <w:b/>
              </w:rPr>
              <w:t xml:space="preserve">I see this heart you drew, Curiosity. </w:t>
            </w:r>
            <w:r>
              <w:rPr>
                <w:rFonts w:ascii="NTPreCursivefk" w:hAnsi="NTPreCursivefk" w:cs="Calibri"/>
              </w:rPr>
              <w:t>Ask your child, do you know what a heart is a sign for?</w:t>
            </w:r>
          </w:p>
          <w:p w14:paraId="1E6EB0D2" w14:textId="78BE44CF" w:rsidR="007F4339" w:rsidRDefault="007F4339" w:rsidP="00124002">
            <w:pPr>
              <w:rPr>
                <w:rFonts w:ascii="NTPreCursivefk" w:hAnsi="NTPreCursivefk" w:cs="Calibri"/>
                <w:b/>
              </w:rPr>
            </w:pPr>
            <w:r>
              <w:rPr>
                <w:rFonts w:ascii="NTPreCursivefk" w:hAnsi="NTPreCursivefk" w:cs="Calibri"/>
                <w:b/>
              </w:rPr>
              <w:t>A heart is a sign for love. When I see a heart I think of love. Curiosity, I see two more shapes in this drawing, I’m guessing that these show you and your Grandpa. Is that right?</w:t>
            </w:r>
          </w:p>
          <w:p w14:paraId="3662B5F5" w14:textId="39FD4E16" w:rsidR="007F4339" w:rsidRDefault="007F4339" w:rsidP="00124002">
            <w:pPr>
              <w:rPr>
                <w:rFonts w:ascii="NTPreCursivefk" w:hAnsi="NTPreCursivefk" w:cs="Calibri"/>
                <w:b/>
              </w:rPr>
            </w:pPr>
            <w:r>
              <w:rPr>
                <w:rFonts w:ascii="NTPreCursivefk" w:hAnsi="NTPreCursivefk" w:cs="Calibri"/>
              </w:rPr>
              <w:t xml:space="preserve">Curiosity replies and points, </w:t>
            </w:r>
            <w:r>
              <w:rPr>
                <w:rFonts w:ascii="NTPreCursivefk" w:hAnsi="NTPreCursivefk" w:cs="Calibri"/>
                <w:b/>
              </w:rPr>
              <w:t>Yes that’s me and that’s my grandpa and I’m showing that I love him.</w:t>
            </w:r>
          </w:p>
          <w:p w14:paraId="45A97D68" w14:textId="0ED18DC4" w:rsidR="007F4339" w:rsidRDefault="007F4339" w:rsidP="00124002">
            <w:pPr>
              <w:rPr>
                <w:rFonts w:ascii="NTPreCursivefk" w:hAnsi="NTPreCursivefk" w:cs="Calibri"/>
                <w:b/>
              </w:rPr>
            </w:pPr>
            <w:r>
              <w:rPr>
                <w:rFonts w:ascii="NTPreCursivefk" w:hAnsi="NTPreCursivefk" w:cs="Calibri"/>
              </w:rPr>
              <w:t xml:space="preserve">You say </w:t>
            </w:r>
            <w:r>
              <w:rPr>
                <w:rFonts w:ascii="NTPreCursivefk" w:hAnsi="NTPreCursivefk" w:cs="Calibri"/>
                <w:b/>
              </w:rPr>
              <w:t>Curiosity, the colours you used are some of the colours that I know make you feel happy. This picture makes me feel happy when I look at it. You must feel happy when you are with your grandpa.</w:t>
            </w:r>
          </w:p>
          <w:p w14:paraId="15C94E24" w14:textId="710E0D77" w:rsidR="007F4339" w:rsidRPr="007F4339" w:rsidRDefault="007F4339" w:rsidP="00124002">
            <w:pPr>
              <w:rPr>
                <w:rFonts w:ascii="NTPreCursivefk" w:hAnsi="NTPreCursivefk" w:cs="Calibri"/>
              </w:rPr>
            </w:pPr>
            <w:r>
              <w:rPr>
                <w:rFonts w:ascii="NTPreCursivefk" w:hAnsi="NTPreCursivefk" w:cs="Calibri"/>
              </w:rPr>
              <w:t xml:space="preserve">Curiosity then says </w:t>
            </w:r>
            <w:r>
              <w:rPr>
                <w:rFonts w:ascii="NTPreCursivefk" w:hAnsi="NTPreCursivefk" w:cs="Calibri"/>
                <w:b/>
              </w:rPr>
              <w:t xml:space="preserve">But I feel sad now because I miss my grandpa and want to show him my picture. How can I show him my picture? </w:t>
            </w:r>
            <w:r>
              <w:rPr>
                <w:rFonts w:ascii="NTPreCursivefk" w:hAnsi="NTPreCursivefk" w:cs="Calibri"/>
              </w:rPr>
              <w:t>At this point ask your child how it could be taking a picture to send to him, posting the picture, emailing it etc.</w:t>
            </w:r>
          </w:p>
          <w:p w14:paraId="7F5B4F68" w14:textId="77777777" w:rsidR="00DD4418" w:rsidRPr="00DD4418" w:rsidRDefault="00DD4418" w:rsidP="00124002">
            <w:pPr>
              <w:rPr>
                <w:rFonts w:ascii="NTPreCursivefk" w:hAnsi="NTPreCursivefk" w:cs="Calibri"/>
                <w:b/>
              </w:rPr>
            </w:pPr>
          </w:p>
          <w:p w14:paraId="5F540276" w14:textId="5D15ACD8" w:rsidR="00F14189" w:rsidRDefault="005474F6" w:rsidP="00A40937">
            <w:pPr>
              <w:rPr>
                <w:rFonts w:ascii="NTPreCursivefk" w:hAnsi="NTPreCursivefk" w:cs="Calibri"/>
                <w:b/>
              </w:rPr>
            </w:pPr>
            <w:r w:rsidRPr="00113E82">
              <w:rPr>
                <w:rFonts w:ascii="NTPreCursivefk" w:hAnsi="NTPreCursivefk" w:cs="Calibri"/>
                <w:color w:val="00B050"/>
              </w:rPr>
              <w:lastRenderedPageBreak/>
              <w:t>Tuesday</w:t>
            </w:r>
            <w:r w:rsidR="00A40937">
              <w:rPr>
                <w:rFonts w:ascii="NTPreCursivefk" w:hAnsi="NTPreCursivefk" w:cs="Calibri"/>
              </w:rPr>
              <w:t xml:space="preserve">- Say </w:t>
            </w:r>
            <w:r w:rsidR="00A40937">
              <w:rPr>
                <w:rFonts w:ascii="NTPreCursivefk" w:hAnsi="NTPreCursivefk" w:cs="Calibri"/>
                <w:b/>
              </w:rPr>
              <w:t>Let’s see what Curiosity is curious about today.</w:t>
            </w:r>
          </w:p>
          <w:p w14:paraId="3ECE4A21" w14:textId="2394BF06" w:rsidR="00A40937" w:rsidRDefault="00A40937" w:rsidP="00A40937">
            <w:pPr>
              <w:rPr>
                <w:rFonts w:ascii="NTPreCursivefk" w:hAnsi="NTPreCursivefk" w:cs="Calibri"/>
                <w:b/>
              </w:rPr>
            </w:pPr>
            <w:r>
              <w:rPr>
                <w:rFonts w:ascii="NTPreCursivefk" w:hAnsi="NTPreCursivefk" w:cs="Calibri"/>
              </w:rPr>
              <w:t xml:space="preserve">Bring out Curiosity carrying her picture. You then say </w:t>
            </w:r>
            <w:r>
              <w:rPr>
                <w:rFonts w:ascii="NTPreCursivefk" w:hAnsi="NTPreCursivefk" w:cs="Calibri"/>
                <w:b/>
              </w:rPr>
              <w:t>Good morning Curiosity. I see you have your picture for your grandpa. What are you planning to do with it?</w:t>
            </w:r>
          </w:p>
          <w:p w14:paraId="1C7119E1" w14:textId="3D908D44" w:rsidR="00A40937" w:rsidRDefault="00A40937" w:rsidP="00A40937">
            <w:pPr>
              <w:rPr>
                <w:rFonts w:ascii="NTPreCursivefk" w:hAnsi="NTPreCursivefk" w:cs="Calibri"/>
                <w:b/>
              </w:rPr>
            </w:pPr>
            <w:r>
              <w:rPr>
                <w:rFonts w:ascii="NTPreCursivefk" w:hAnsi="NTPreCursivefk" w:cs="Calibri"/>
              </w:rPr>
              <w:t xml:space="preserve">Curiosity </w:t>
            </w:r>
            <w:r>
              <w:rPr>
                <w:rFonts w:ascii="NTPreCursivefk" w:hAnsi="NTPreCursivefk" w:cs="Calibri"/>
                <w:b/>
              </w:rPr>
              <w:t>I like my picture. It shows how I feel when I am with my grandpa. But I want to send it to him since he isn’t here. I don’t know what I need to do to send it him. How do I do that? Do I write my grandpas name on my picture?</w:t>
            </w:r>
          </w:p>
          <w:p w14:paraId="6D883587" w14:textId="35697838" w:rsidR="00A40937" w:rsidRDefault="00A40937" w:rsidP="00A40937">
            <w:pPr>
              <w:rPr>
                <w:rFonts w:ascii="NTPreCursivefk" w:hAnsi="NTPreCursivefk" w:cs="Calibri"/>
              </w:rPr>
            </w:pPr>
            <w:r>
              <w:rPr>
                <w:rFonts w:ascii="NTPreCursivefk" w:hAnsi="NTPreCursivefk" w:cs="Calibri"/>
              </w:rPr>
              <w:t>You can then discuss with your child what you need to do to send a letter such as have the person address this could be kept in an address book explain what an address book is if they don’t know what one is.</w:t>
            </w:r>
          </w:p>
          <w:p w14:paraId="2A35C121" w14:textId="76E9330E" w:rsidR="00A40937" w:rsidRDefault="00A40937" w:rsidP="00A40937">
            <w:pPr>
              <w:rPr>
                <w:rFonts w:ascii="NTPreCursivefk" w:hAnsi="NTPreCursivefk" w:cs="Calibri"/>
              </w:rPr>
            </w:pPr>
            <w:r>
              <w:rPr>
                <w:rFonts w:ascii="NTPreCursivefk" w:hAnsi="NTPreCursivefk" w:cs="Calibri"/>
              </w:rPr>
              <w:t>Then talk about what you nee</w:t>
            </w:r>
            <w:r w:rsidR="00822F54">
              <w:rPr>
                <w:rFonts w:ascii="NTPreCursivefk" w:hAnsi="NTPreCursivefk" w:cs="Calibri"/>
              </w:rPr>
              <w:t>d to put on the envelope so the post person can deliver the letter.</w:t>
            </w:r>
          </w:p>
          <w:p w14:paraId="6B58A41B" w14:textId="7785FEEF" w:rsidR="00822F54" w:rsidRDefault="00822F54" w:rsidP="00A40937">
            <w:pPr>
              <w:rPr>
                <w:rFonts w:ascii="NTPreCursivefk" w:hAnsi="NTPreCursivefk" w:cs="Calibri"/>
              </w:rPr>
            </w:pPr>
            <w:r>
              <w:rPr>
                <w:rFonts w:ascii="NTPreCursivefk" w:hAnsi="NTPreCursivefk" w:cs="Calibri"/>
              </w:rPr>
              <w:t>Your child can do a picture for Curiosity’s grandpa put it in an envelope and send it to:</w:t>
            </w:r>
          </w:p>
          <w:p w14:paraId="0D5804AF" w14:textId="6F054DC9" w:rsidR="00822F54" w:rsidRPr="00822F54" w:rsidRDefault="00822F54" w:rsidP="00A40937">
            <w:pPr>
              <w:rPr>
                <w:rFonts w:ascii="NTPreCursivefk" w:hAnsi="NTPreCursivefk" w:cs="Calibri"/>
                <w:b/>
              </w:rPr>
            </w:pPr>
            <w:r w:rsidRPr="00822F54">
              <w:rPr>
                <w:rFonts w:ascii="NTPreCursivefk" w:hAnsi="NTPreCursivefk" w:cs="Calibri"/>
                <w:b/>
              </w:rPr>
              <w:t>Curiosity’s Grandpa</w:t>
            </w:r>
          </w:p>
          <w:p w14:paraId="39861A8C" w14:textId="6B119B0F" w:rsidR="00822F54" w:rsidRDefault="00822F54" w:rsidP="00822F54">
            <w:pPr>
              <w:rPr>
                <w:rFonts w:ascii="NTPreCursivefk" w:hAnsi="NTPreCursivefk" w:cs="Calibri"/>
              </w:rPr>
            </w:pPr>
            <w:proofErr w:type="spellStart"/>
            <w:r w:rsidRPr="00822F54">
              <w:rPr>
                <w:rFonts w:ascii="NTPreCursivefk" w:hAnsi="NTPreCursivefk" w:cs="Calibri"/>
                <w:b/>
              </w:rPr>
              <w:t>Ferham</w:t>
            </w:r>
            <w:proofErr w:type="spellEnd"/>
            <w:r w:rsidRPr="00822F54">
              <w:rPr>
                <w:rFonts w:ascii="NTPreCursivefk" w:hAnsi="NTPreCursivefk" w:cs="Calibri"/>
                <w:b/>
              </w:rPr>
              <w:t xml:space="preserve"> Primary School</w:t>
            </w:r>
            <w:r>
              <w:rPr>
                <w:rFonts w:ascii="NTPreCursivefk" w:hAnsi="NTPreCursivefk" w:cs="Calibri"/>
              </w:rPr>
              <w:t xml:space="preserve"> </w:t>
            </w:r>
            <w:r>
              <w:rPr>
                <w:rFonts w:ascii="NTPreCursivefk" w:hAnsi="NTPreCursivefk" w:cs="Calibri"/>
              </w:rPr>
              <w:tab/>
              <w:t>(Write this on the envelope but don’t read it out loud we want your child to think there picture has gone to curiosity’s grandpa)</w:t>
            </w:r>
          </w:p>
          <w:p w14:paraId="6568B55B" w14:textId="77777777" w:rsidR="00822F54" w:rsidRPr="00822F54" w:rsidRDefault="00822F54" w:rsidP="00A40937">
            <w:pPr>
              <w:rPr>
                <w:rFonts w:ascii="NTPreCursivefk" w:hAnsi="NTPreCursivefk" w:cs="Calibri"/>
                <w:b/>
              </w:rPr>
            </w:pPr>
            <w:proofErr w:type="spellStart"/>
            <w:r w:rsidRPr="00822F54">
              <w:rPr>
                <w:rFonts w:ascii="NTPreCursivefk" w:hAnsi="NTPreCursivefk" w:cs="Calibri"/>
                <w:b/>
              </w:rPr>
              <w:t>Ferham</w:t>
            </w:r>
            <w:proofErr w:type="spellEnd"/>
            <w:r w:rsidRPr="00822F54">
              <w:rPr>
                <w:rFonts w:ascii="NTPreCursivefk" w:hAnsi="NTPreCursivefk" w:cs="Calibri"/>
                <w:b/>
              </w:rPr>
              <w:t xml:space="preserve"> Road</w:t>
            </w:r>
          </w:p>
          <w:p w14:paraId="5BC81E4F" w14:textId="77777777" w:rsidR="00822F54" w:rsidRPr="00822F54" w:rsidRDefault="00822F54" w:rsidP="00A40937">
            <w:pPr>
              <w:rPr>
                <w:rFonts w:ascii="NTPreCursivefk" w:hAnsi="NTPreCursivefk" w:cs="Calibri"/>
                <w:b/>
              </w:rPr>
            </w:pPr>
            <w:r w:rsidRPr="00822F54">
              <w:rPr>
                <w:rFonts w:ascii="NTPreCursivefk" w:hAnsi="NTPreCursivefk" w:cs="Calibri"/>
                <w:b/>
              </w:rPr>
              <w:t>Rotherham</w:t>
            </w:r>
          </w:p>
          <w:p w14:paraId="500E6051" w14:textId="43BC6A87" w:rsidR="00822F54" w:rsidRPr="00822F54" w:rsidRDefault="00822F54" w:rsidP="00A40937">
            <w:pPr>
              <w:rPr>
                <w:rFonts w:ascii="NTPreCursivefk" w:hAnsi="NTPreCursivefk" w:cs="Calibri"/>
                <w:b/>
              </w:rPr>
            </w:pPr>
            <w:r w:rsidRPr="00822F54">
              <w:rPr>
                <w:rFonts w:ascii="NTPreCursivefk" w:hAnsi="NTPreCursivefk" w:cs="Calibri"/>
                <w:b/>
              </w:rPr>
              <w:t>S61 1AP</w:t>
            </w:r>
          </w:p>
          <w:p w14:paraId="335B5FC5" w14:textId="7172F290" w:rsidR="00822F54" w:rsidRPr="00A40937" w:rsidRDefault="00822F54" w:rsidP="00A40937">
            <w:pPr>
              <w:rPr>
                <w:rFonts w:ascii="NTPreCursivefk" w:hAnsi="NTPreCursivefk" w:cs="Calibri"/>
              </w:rPr>
            </w:pPr>
            <w:r>
              <w:rPr>
                <w:rFonts w:ascii="NTPreCursivefk" w:hAnsi="NTPreCursivefk" w:cs="Calibri"/>
              </w:rPr>
              <w:t>Don’t forget the stamp on your envelope, then take it to the post box to post it.</w:t>
            </w:r>
          </w:p>
          <w:p w14:paraId="798A3C0A" w14:textId="1988D9D3" w:rsidR="00400588" w:rsidRDefault="005474F6" w:rsidP="002D3167">
            <w:pPr>
              <w:rPr>
                <w:rFonts w:ascii="NTPreCursivefk" w:hAnsi="NTPreCursivefk" w:cs="Calibri"/>
                <w:b/>
              </w:rPr>
            </w:pPr>
            <w:r w:rsidRPr="00113E82">
              <w:rPr>
                <w:rFonts w:ascii="NTPreCursivefk" w:hAnsi="NTPreCursivefk" w:cs="Calibri"/>
                <w:color w:val="00B050"/>
              </w:rPr>
              <w:t>Wednesday</w:t>
            </w:r>
            <w:r>
              <w:rPr>
                <w:rFonts w:ascii="NTPreCursivefk" w:hAnsi="NTPreCursivefk" w:cs="Calibri"/>
              </w:rPr>
              <w:t xml:space="preserve">- </w:t>
            </w:r>
            <w:r w:rsidR="00822F54">
              <w:rPr>
                <w:rFonts w:ascii="NTPreCursivefk" w:hAnsi="NTPreCursivefk" w:cs="Calibri"/>
              </w:rPr>
              <w:t xml:space="preserve">Today bring </w:t>
            </w:r>
            <w:r w:rsidR="007F63B4">
              <w:rPr>
                <w:rFonts w:ascii="NTPreCursivefk" w:hAnsi="NTPreCursivefk" w:cs="Calibri"/>
              </w:rPr>
              <w:t>curiosity</w:t>
            </w:r>
            <w:r w:rsidR="00822F54">
              <w:rPr>
                <w:rFonts w:ascii="NTPreCursivefk" w:hAnsi="NTPreCursivefk" w:cs="Calibri"/>
              </w:rPr>
              <w:t xml:space="preserve"> out in a lively manor</w:t>
            </w:r>
            <w:r w:rsidR="007F63B4">
              <w:rPr>
                <w:rFonts w:ascii="NTPreCursivefk" w:hAnsi="NTPreCursivefk" w:cs="Calibri"/>
              </w:rPr>
              <w:t xml:space="preserve"> concealing a phone. Then say </w:t>
            </w:r>
            <w:r w:rsidR="007F63B4">
              <w:rPr>
                <w:rFonts w:ascii="NTPreCursivefk" w:hAnsi="NTPreCursivefk" w:cs="Calibri"/>
                <w:b/>
              </w:rPr>
              <w:t>Curiosity you look happy today. Do you have something hidden in that box?</w:t>
            </w:r>
          </w:p>
          <w:p w14:paraId="57182B8D" w14:textId="4963686E" w:rsidR="007F63B4" w:rsidRDefault="007F63B4" w:rsidP="002D3167">
            <w:pPr>
              <w:rPr>
                <w:rFonts w:ascii="NTPreCursivefk" w:hAnsi="NTPreCursivefk" w:cs="Calibri"/>
              </w:rPr>
            </w:pPr>
            <w:r>
              <w:rPr>
                <w:rFonts w:ascii="NTPreCursivefk" w:hAnsi="NTPreCursivefk" w:cs="Calibri"/>
              </w:rPr>
              <w:t xml:space="preserve">Curiosity </w:t>
            </w:r>
            <w:r>
              <w:rPr>
                <w:rFonts w:ascii="NTPreCursivefk" w:hAnsi="NTPreCursivefk" w:cs="Calibri"/>
                <w:b/>
              </w:rPr>
              <w:t xml:space="preserve">Yes I have something in here and I want to give you some clues to see if you can guess what it is. These are my clues </w:t>
            </w:r>
            <w:r>
              <w:rPr>
                <w:rFonts w:ascii="NTPreCursivefk" w:hAnsi="NTPreCursivefk" w:cs="Calibri"/>
              </w:rPr>
              <w:t>( say the clues slowly and pause between each one)</w:t>
            </w:r>
          </w:p>
          <w:p w14:paraId="05AA1E41" w14:textId="32192A47" w:rsidR="007F63B4" w:rsidRDefault="007F63B4" w:rsidP="007F63B4">
            <w:pPr>
              <w:pStyle w:val="ListParagraph"/>
              <w:numPr>
                <w:ilvl w:val="0"/>
                <w:numId w:val="15"/>
              </w:numPr>
              <w:rPr>
                <w:rFonts w:ascii="NTPreCursivefk" w:hAnsi="NTPreCursivefk" w:cs="Calibri"/>
                <w:b/>
              </w:rPr>
            </w:pPr>
            <w:r w:rsidRPr="007F63B4">
              <w:rPr>
                <w:rFonts w:ascii="NTPreCursivefk" w:hAnsi="NTPreCursivefk" w:cs="Calibri"/>
                <w:b/>
              </w:rPr>
              <w:t>You can use this to talk with someone who is next door or almost anywhere in the world.</w:t>
            </w:r>
          </w:p>
          <w:p w14:paraId="3DE3B1E7" w14:textId="46460681" w:rsidR="007F63B4" w:rsidRDefault="007F63B4" w:rsidP="007F63B4">
            <w:pPr>
              <w:pStyle w:val="ListParagraph"/>
              <w:numPr>
                <w:ilvl w:val="0"/>
                <w:numId w:val="15"/>
              </w:numPr>
              <w:rPr>
                <w:rFonts w:ascii="NTPreCursivefk" w:hAnsi="NTPreCursivefk" w:cs="Calibri"/>
                <w:b/>
              </w:rPr>
            </w:pPr>
            <w:r>
              <w:rPr>
                <w:rFonts w:ascii="NTPreCursivefk" w:hAnsi="NTPreCursivefk" w:cs="Calibri"/>
                <w:b/>
              </w:rPr>
              <w:t>You hold this in your hand and talk into the bottom part of it and listen to the other person talking back to you through the top part of it.</w:t>
            </w:r>
          </w:p>
          <w:p w14:paraId="07745956" w14:textId="77777777" w:rsidR="007F63B4" w:rsidRDefault="007F63B4" w:rsidP="007F63B4">
            <w:pPr>
              <w:pStyle w:val="ListParagraph"/>
              <w:numPr>
                <w:ilvl w:val="0"/>
                <w:numId w:val="15"/>
              </w:numPr>
              <w:rPr>
                <w:rFonts w:ascii="NTPreCursivefk" w:hAnsi="NTPreCursivefk" w:cs="Calibri"/>
                <w:b/>
              </w:rPr>
            </w:pPr>
            <w:r>
              <w:rPr>
                <w:rFonts w:ascii="NTPreCursivefk" w:hAnsi="NTPreCursivefk" w:cs="Calibri"/>
                <w:b/>
              </w:rPr>
              <w:t>When someone wants to talk to you this thing rings.</w:t>
            </w:r>
          </w:p>
          <w:p w14:paraId="648D9D1F" w14:textId="77777777" w:rsidR="007F63B4" w:rsidRDefault="007F63B4" w:rsidP="007F63B4">
            <w:pPr>
              <w:pStyle w:val="ListParagraph"/>
              <w:rPr>
                <w:rFonts w:ascii="NTPreCursivefk" w:hAnsi="NTPreCursivefk" w:cs="Calibri"/>
              </w:rPr>
            </w:pPr>
            <w:r>
              <w:rPr>
                <w:rFonts w:ascii="NTPreCursivefk" w:hAnsi="NTPreCursivefk" w:cs="Calibri"/>
              </w:rPr>
              <w:t>Repeat the clues if your child does not guess phone.</w:t>
            </w:r>
          </w:p>
          <w:p w14:paraId="2DDA8E0C" w14:textId="18EACBD9" w:rsidR="007F63B4" w:rsidRDefault="007F63B4" w:rsidP="007F63B4">
            <w:pPr>
              <w:rPr>
                <w:rFonts w:ascii="NTPreCursivefk" w:hAnsi="NTPreCursivefk" w:cs="Calibri"/>
                <w:b/>
              </w:rPr>
            </w:pPr>
            <w:r>
              <w:rPr>
                <w:rFonts w:ascii="NTPreCursivefk" w:hAnsi="NTPreCursivefk" w:cs="Calibri"/>
              </w:rPr>
              <w:t xml:space="preserve">When your child has guessed phone Curiosity then says </w:t>
            </w:r>
            <w:r>
              <w:rPr>
                <w:rFonts w:ascii="NTPreCursivefk" w:hAnsi="NTPreCursivefk" w:cs="Calibri"/>
                <w:b/>
              </w:rPr>
              <w:t>You are good listeners. I decided that I would call my grandpa and tell him that I love him and miss him and then we could hear each other’s voices.</w:t>
            </w:r>
          </w:p>
          <w:p w14:paraId="029B0A7E" w14:textId="5FD6D19F" w:rsidR="007F63B4" w:rsidRPr="007F63B4" w:rsidRDefault="007F63B4" w:rsidP="007F63B4">
            <w:pPr>
              <w:rPr>
                <w:rFonts w:ascii="NTPreCursivefk" w:hAnsi="NTPreCursivefk" w:cs="Calibri"/>
                <w:b/>
              </w:rPr>
            </w:pPr>
            <w:r>
              <w:rPr>
                <w:rFonts w:ascii="NTPreCursivefk" w:hAnsi="NTPreCursivefk" w:cs="Calibri"/>
              </w:rPr>
              <w:t xml:space="preserve">You then say </w:t>
            </w:r>
            <w:r>
              <w:rPr>
                <w:rFonts w:ascii="NTPreCursivefk" w:hAnsi="NTPreCursivefk" w:cs="Calibri"/>
                <w:b/>
              </w:rPr>
              <w:t>Another important reason to have a phone around is to call someone for help if you have an emergency. Then you can dial 9-9-9 and the 9-9-9 operator will decide whether you need an ambulance or a police officer or a firefighter.</w:t>
            </w:r>
          </w:p>
          <w:p w14:paraId="0A77A93B" w14:textId="77777777" w:rsidR="007F63B4" w:rsidRPr="007F63B4" w:rsidRDefault="007F63B4" w:rsidP="002D3167">
            <w:pPr>
              <w:rPr>
                <w:rFonts w:ascii="NTPreCursivefk" w:hAnsi="NTPreCursivefk" w:cs="Calibri"/>
                <w:b/>
              </w:rPr>
            </w:pPr>
          </w:p>
          <w:p w14:paraId="34070A7C" w14:textId="6F515B47" w:rsidR="007F63B4" w:rsidRDefault="005474F6" w:rsidP="007F63B4">
            <w:pPr>
              <w:rPr>
                <w:rFonts w:ascii="NTPreCursivefk" w:hAnsi="NTPreCursivefk" w:cs="Calibri"/>
              </w:rPr>
            </w:pPr>
            <w:r w:rsidRPr="00113E82">
              <w:rPr>
                <w:rFonts w:ascii="NTPreCursivefk" w:hAnsi="NTPreCursivefk" w:cs="Calibri"/>
                <w:color w:val="00B050"/>
              </w:rPr>
              <w:t>Thursday</w:t>
            </w:r>
            <w:r w:rsidR="0094253B">
              <w:rPr>
                <w:rFonts w:ascii="NTPreCursivefk" w:hAnsi="NTPreCursivefk" w:cs="Calibri"/>
              </w:rPr>
              <w:t xml:space="preserve">- </w:t>
            </w:r>
            <w:r w:rsidR="007F63B4">
              <w:rPr>
                <w:rFonts w:ascii="NTPreCursivefk" w:hAnsi="NTPreCursivefk" w:cs="Calibri"/>
              </w:rPr>
              <w:t xml:space="preserve">When you have read the daily message to your child turn to them and </w:t>
            </w:r>
            <w:r w:rsidR="006F7E0F">
              <w:rPr>
                <w:rFonts w:ascii="NTPreCursivefk" w:hAnsi="NTPreCursivefk" w:cs="Calibri"/>
              </w:rPr>
              <w:t xml:space="preserve">smile and wave. Then ask </w:t>
            </w:r>
            <w:r w:rsidR="006F7E0F">
              <w:rPr>
                <w:rFonts w:ascii="NTPreCursivefk" w:hAnsi="NTPreCursivefk" w:cs="Calibri"/>
                <w:b/>
              </w:rPr>
              <w:t xml:space="preserve">What was I saying to you with my body when I smiled and waved at you? </w:t>
            </w:r>
            <w:r w:rsidR="006F7E0F">
              <w:rPr>
                <w:rFonts w:ascii="NTPreCursivefk" w:hAnsi="NTPreCursivefk" w:cs="Calibri"/>
              </w:rPr>
              <w:t>( hi or hello)</w:t>
            </w:r>
          </w:p>
          <w:p w14:paraId="1F27A283" w14:textId="7E1F49E1" w:rsidR="006F7E0F" w:rsidRDefault="006F7E0F" w:rsidP="007F63B4">
            <w:pPr>
              <w:rPr>
                <w:rFonts w:ascii="NTPreCursivefk" w:hAnsi="NTPreCursivefk" w:cs="Calibri"/>
              </w:rPr>
            </w:pPr>
            <w:r>
              <w:rPr>
                <w:rFonts w:ascii="NTPreCursivefk" w:hAnsi="NTPreCursivefk" w:cs="Calibri"/>
                <w:b/>
              </w:rPr>
              <w:t xml:space="preserve">Yes. Without using my voice to greet you and without writing a sign for you to read, you could tell I was saying “hello” to you when I was waving. My smile told you I was happy to see you. My body was talking for me. If I walk away from you and look back over my shoulder and wave at you, What do you think my body is saying to you now? Is my wave saying hello? Or is it saying something else? </w:t>
            </w:r>
            <w:r>
              <w:rPr>
                <w:rFonts w:ascii="NTPreCursivefk" w:hAnsi="NTPreCursivefk" w:cs="Calibri"/>
              </w:rPr>
              <w:t>(goodbye)</w:t>
            </w:r>
          </w:p>
          <w:p w14:paraId="19FB363F" w14:textId="5BE2EDA8" w:rsidR="003A6A81" w:rsidRDefault="003A6A81" w:rsidP="007F63B4">
            <w:pPr>
              <w:rPr>
                <w:rFonts w:ascii="NTPreCursivefk" w:hAnsi="NTPreCursivefk" w:cs="Calibri"/>
                <w:b/>
              </w:rPr>
            </w:pPr>
            <w:r>
              <w:rPr>
                <w:rFonts w:ascii="NTPreCursivefk" w:hAnsi="NTPreCursivefk" w:cs="Calibri"/>
                <w:b/>
              </w:rPr>
              <w:lastRenderedPageBreak/>
              <w:t>Yes. When I wave at you but my body is moving away from you, I’m saying “goodbye”. That’s what our daily message means when it says that we can say things with our bodies.</w:t>
            </w:r>
          </w:p>
          <w:p w14:paraId="7E94424C" w14:textId="21E73311" w:rsidR="003A6A81" w:rsidRDefault="003A6A81" w:rsidP="007F63B4">
            <w:pPr>
              <w:rPr>
                <w:rFonts w:ascii="NTPreCursivefk" w:hAnsi="NTPreCursivefk" w:cs="Calibri"/>
              </w:rPr>
            </w:pPr>
            <w:r>
              <w:rPr>
                <w:rFonts w:ascii="NTPreCursivefk" w:hAnsi="NTPreCursivefk" w:cs="Calibri"/>
              </w:rPr>
              <w:t>Then talk about what it means if you hug someone. (You like them) a hug can be another way to say I love you. Hugging makes people feel good.</w:t>
            </w:r>
          </w:p>
          <w:p w14:paraId="3D9EEA3E" w14:textId="6DB14A4F" w:rsidR="003A6A81" w:rsidRPr="003A6A81" w:rsidRDefault="003A6A81" w:rsidP="007F63B4">
            <w:pPr>
              <w:rPr>
                <w:rFonts w:ascii="NTPreCursivefk" w:hAnsi="NTPreCursivefk" w:cs="Calibri"/>
              </w:rPr>
            </w:pPr>
            <w:r>
              <w:rPr>
                <w:rFonts w:ascii="NTPreCursivefk" w:hAnsi="NTPreCursivefk" w:cs="Calibri"/>
              </w:rPr>
              <w:t xml:space="preserve">Another way to say I love you is by holding your hand up with your palm facing someone, then put down you two middle fingers leaving your little finger, pointing finger and thumb up. </w:t>
            </w:r>
          </w:p>
          <w:p w14:paraId="56AB91A5" w14:textId="77777777" w:rsidR="005937E8" w:rsidRDefault="005474F6" w:rsidP="003A6A81">
            <w:pPr>
              <w:rPr>
                <w:rFonts w:ascii="NTPreCursivefk" w:hAnsi="NTPreCursivefk" w:cs="Calibri"/>
                <w:b/>
              </w:rPr>
            </w:pPr>
            <w:r w:rsidRPr="00113E82">
              <w:rPr>
                <w:rFonts w:ascii="NTPreCursivefk" w:hAnsi="NTPreCursivefk" w:cs="Calibri"/>
                <w:color w:val="00B050"/>
              </w:rPr>
              <w:t>Friday</w:t>
            </w:r>
            <w:r w:rsidR="0021085F">
              <w:rPr>
                <w:rFonts w:ascii="NTPreCursivefk" w:hAnsi="NTPreCursivefk" w:cs="Calibri"/>
              </w:rPr>
              <w:t xml:space="preserve">- </w:t>
            </w:r>
            <w:r w:rsidR="003A6A81">
              <w:rPr>
                <w:rFonts w:ascii="NTPreCursivefk" w:hAnsi="NTPreCursivefk" w:cs="Calibri"/>
              </w:rPr>
              <w:t>Curio</w:t>
            </w:r>
            <w:r w:rsidR="00710B05">
              <w:rPr>
                <w:rFonts w:ascii="NTPreCursivefk" w:hAnsi="NTPreCursivefk" w:cs="Calibri"/>
              </w:rPr>
              <w:t xml:space="preserve">sity brings out an audio player. (If you can record a message from Curiosity to Grandpa that would be great) she says </w:t>
            </w:r>
            <w:r w:rsidR="00710B05">
              <w:rPr>
                <w:rFonts w:ascii="NTPreCursivefk" w:hAnsi="NTPreCursivefk" w:cs="Calibri"/>
                <w:b/>
              </w:rPr>
              <w:t>This plays music. It can also play stories that someone reads into a microphone. We can listen to that person’s voice even if that person isn’t in the room with us. I thought that I could</w:t>
            </w:r>
            <w:r w:rsidR="00E5366C">
              <w:rPr>
                <w:rFonts w:ascii="NTPreCursivefk" w:hAnsi="NTPreCursivefk" w:cs="Calibri"/>
                <w:b/>
              </w:rPr>
              <w:t xml:space="preserve"> record my voice and my grandpa could hear me tell him I love him if I send this to him.</w:t>
            </w:r>
            <w:r w:rsidR="00710B05">
              <w:rPr>
                <w:rFonts w:ascii="NTPreCursivefk" w:hAnsi="NTPreCursivefk" w:cs="Calibri"/>
                <w:b/>
              </w:rPr>
              <w:t xml:space="preserve"> </w:t>
            </w:r>
          </w:p>
          <w:p w14:paraId="2384C332" w14:textId="33A4F422" w:rsidR="00E5366C" w:rsidRPr="00E5366C" w:rsidRDefault="00E5366C" w:rsidP="003A6A81">
            <w:pPr>
              <w:rPr>
                <w:rFonts w:ascii="NTPreCursivefk" w:hAnsi="NTPreCursivefk" w:cs="Calibri"/>
                <w:b/>
                <w:color w:val="0070C0"/>
              </w:rPr>
            </w:pPr>
            <w:r>
              <w:rPr>
                <w:rFonts w:ascii="NTPreCursivefk" w:hAnsi="NTPreCursivefk" w:cs="Calibri"/>
              </w:rPr>
              <w:t>Then have a go at recording some songs and you can record the “How can I say I love you” rhyme from this week.</w:t>
            </w:r>
          </w:p>
        </w:tc>
      </w:tr>
      <w:tr w:rsidR="00D758C5" w14:paraId="2F826E5A" w14:textId="77777777" w:rsidTr="00113E82">
        <w:trPr>
          <w:trHeight w:val="4420"/>
        </w:trPr>
        <w:tc>
          <w:tcPr>
            <w:tcW w:w="10201" w:type="dxa"/>
            <w:shd w:val="clear" w:color="auto" w:fill="FFFFFF"/>
          </w:tcPr>
          <w:p w14:paraId="54CFEEEE" w14:textId="27CABB71" w:rsidR="00D758C5" w:rsidRPr="00F51494" w:rsidRDefault="004C7A34" w:rsidP="00F51494">
            <w:pPr>
              <w:rPr>
                <w:rFonts w:ascii="NTPreCursivefk" w:hAnsi="NTPreCursivefk"/>
                <w:u w:val="single"/>
              </w:rPr>
            </w:pPr>
            <w:r w:rsidRPr="00B05569">
              <w:rPr>
                <w:rFonts w:ascii="NTPreCursivefk" w:hAnsi="NTPreCursivefk"/>
                <w:b/>
                <w:noProof/>
                <w:u w:val="single"/>
                <w:lang w:eastAsia="en-GB"/>
              </w:rPr>
              <w:lastRenderedPageBreak/>
              <w:drawing>
                <wp:anchor distT="0" distB="0" distL="114300" distR="114300" simplePos="0" relativeHeight="251772928" behindDoc="0" locked="0" layoutInCell="1" allowOverlap="1" wp14:anchorId="39E3C724" wp14:editId="3BA5E3D8">
                  <wp:simplePos x="0" y="0"/>
                  <wp:positionH relativeFrom="column">
                    <wp:posOffset>4672330</wp:posOffset>
                  </wp:positionH>
                  <wp:positionV relativeFrom="paragraph">
                    <wp:posOffset>0</wp:posOffset>
                  </wp:positionV>
                  <wp:extent cx="2790825" cy="3125470"/>
                  <wp:effectExtent l="0" t="0" r="9525" b="0"/>
                  <wp:wrapSquare wrapText="bothSides"/>
                  <wp:docPr id="2" name="Picture 2" descr="D:\DCIM\129_FUJI\DSCF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29_FUJI\DSCF94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945" t="18648" r="21366" b="10152"/>
                          <a:stretch/>
                        </pic:blipFill>
                        <pic:spPr bwMode="auto">
                          <a:xfrm>
                            <a:off x="0" y="0"/>
                            <a:ext cx="2790825" cy="3125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0F1">
              <w:rPr>
                <w:rFonts w:ascii="NTPreCursivefk" w:hAnsi="NTPreCursivefk"/>
                <w:u w:val="single"/>
              </w:rPr>
              <w:t>Rhyme Time</w:t>
            </w:r>
          </w:p>
          <w:p w14:paraId="209A9E59" w14:textId="0F12B5ED" w:rsidR="007F1418" w:rsidRDefault="007F1418" w:rsidP="007F1418">
            <w:pPr>
              <w:rPr>
                <w:rFonts w:ascii="NTPreCursivefk" w:hAnsi="NTPreCursivefk"/>
                <w:b/>
                <w:u w:val="single"/>
              </w:rPr>
            </w:pPr>
            <w:r w:rsidRPr="00BD525A">
              <w:rPr>
                <w:rFonts w:ascii="NTPreCursivefk" w:hAnsi="NTPreCursivefk"/>
                <w:b/>
                <w:u w:val="single"/>
              </w:rPr>
              <w:t>Phonological awareness activity</w:t>
            </w:r>
          </w:p>
          <w:p w14:paraId="2CAE5F8D" w14:textId="321A0D08" w:rsidR="00C63710" w:rsidRDefault="00E5366C" w:rsidP="00A74CC6">
            <w:pPr>
              <w:rPr>
                <w:rFonts w:ascii="NTPreCursivefk" w:hAnsi="NTPreCursivefk"/>
              </w:rPr>
            </w:pPr>
            <w:r w:rsidRPr="00E5366C">
              <w:rPr>
                <w:rFonts w:ascii="NTPreCursivefk" w:hAnsi="NTPreCursivefk"/>
              </w:rPr>
              <w:t xml:space="preserve">Ask your child to identify </w:t>
            </w:r>
            <w:r>
              <w:rPr>
                <w:rFonts w:ascii="NTPreCursivefk" w:hAnsi="NTPreCursivefk"/>
              </w:rPr>
              <w:t>rhyming words you could ask them to clap when they hear words that rhyme.</w:t>
            </w:r>
          </w:p>
          <w:p w14:paraId="276B47C7" w14:textId="59AD6BAB" w:rsidR="00E5366C" w:rsidRPr="00E5366C" w:rsidRDefault="00E5366C" w:rsidP="00A74CC6">
            <w:pPr>
              <w:rPr>
                <w:rFonts w:ascii="NTPreCursivefk" w:hAnsi="NTPreCursivefk"/>
              </w:rPr>
            </w:pPr>
            <w:r>
              <w:rPr>
                <w:rFonts w:ascii="NTPreCursivefk" w:hAnsi="NTPreCursivefk"/>
              </w:rPr>
              <w:t>Ask them to think of words that rhyme with know/go and letter/better.</w:t>
            </w:r>
          </w:p>
          <w:p w14:paraId="0164D5B0" w14:textId="0E0150BE" w:rsidR="00717F3E" w:rsidRDefault="00717F3E" w:rsidP="00A74CC6">
            <w:pPr>
              <w:rPr>
                <w:rFonts w:ascii="NTPreCursivefk" w:hAnsi="NTPreCursivefk"/>
                <w:b/>
                <w:u w:val="single"/>
              </w:rPr>
            </w:pPr>
          </w:p>
          <w:p w14:paraId="14668221" w14:textId="6B2298CB" w:rsidR="00717F3E" w:rsidRDefault="00717F3E" w:rsidP="00A74CC6">
            <w:pPr>
              <w:rPr>
                <w:rFonts w:ascii="NTPreCursivefk" w:hAnsi="NTPreCursivefk"/>
                <w:b/>
                <w:u w:val="single"/>
              </w:rPr>
            </w:pPr>
          </w:p>
          <w:p w14:paraId="7F0F44E2" w14:textId="180B2F04" w:rsidR="00674910" w:rsidRDefault="00674910" w:rsidP="00674910">
            <w:pPr>
              <w:rPr>
                <w:rFonts w:ascii="NTPreCursivefk" w:hAnsi="NTPreCursivefk"/>
                <w:b/>
                <w:u w:val="single"/>
              </w:rPr>
            </w:pPr>
            <w:r w:rsidRPr="00BD525A">
              <w:rPr>
                <w:rFonts w:ascii="NTPreCursivefk" w:hAnsi="NTPreCursivefk"/>
                <w:b/>
                <w:u w:val="single"/>
              </w:rPr>
              <w:t>Phonological awareness activity</w:t>
            </w:r>
          </w:p>
          <w:p w14:paraId="3FA3F398" w14:textId="714136CC" w:rsidR="00717F3E" w:rsidRDefault="00E5366C" w:rsidP="00A74CC6">
            <w:pPr>
              <w:rPr>
                <w:rFonts w:ascii="NTPreCursivefk" w:hAnsi="NTPreCursivefk"/>
                <w:b/>
              </w:rPr>
            </w:pPr>
            <w:r>
              <w:rPr>
                <w:rFonts w:ascii="NTPreCursivefk" w:hAnsi="NTPreCursivefk"/>
              </w:rPr>
              <w:t xml:space="preserve">Emphasise the “p” sound at the end of map. </w:t>
            </w:r>
            <w:r w:rsidR="00B05569">
              <w:rPr>
                <w:rFonts w:ascii="NTPreCursivefk" w:hAnsi="NTPreCursivefk"/>
              </w:rPr>
              <w:t xml:space="preserve">Say </w:t>
            </w:r>
            <w:r w:rsidR="00B05569">
              <w:rPr>
                <w:rFonts w:ascii="NTPreCursivefk" w:hAnsi="NTPreCursivefk"/>
                <w:b/>
              </w:rPr>
              <w:t>one of the rhymes today was about a map. I heard the p sound at the end of the word map. Listen as I say the word again.</w:t>
            </w:r>
          </w:p>
          <w:p w14:paraId="03660B5E" w14:textId="17B3AE2C" w:rsidR="00B05569" w:rsidRDefault="00B05569" w:rsidP="00A74CC6">
            <w:pPr>
              <w:rPr>
                <w:rFonts w:ascii="NTPreCursivefk" w:hAnsi="NTPreCursivefk"/>
              </w:rPr>
            </w:pPr>
            <w:r>
              <w:rPr>
                <w:rFonts w:ascii="NTPreCursivefk" w:hAnsi="NTPreCursivefk"/>
                <w:b/>
              </w:rPr>
              <w:t xml:space="preserve">Il say some more words that end with the p sound. </w:t>
            </w:r>
            <w:r>
              <w:rPr>
                <w:rFonts w:ascii="NTPreCursivefk" w:hAnsi="NTPreCursivefk"/>
              </w:rPr>
              <w:t>(map, lap, tap, sap)</w:t>
            </w:r>
          </w:p>
          <w:p w14:paraId="773D9243" w14:textId="548A0EBE" w:rsidR="00B05569" w:rsidRDefault="00B05569" w:rsidP="00A74CC6">
            <w:pPr>
              <w:rPr>
                <w:rFonts w:ascii="NTPreCursivefk" w:hAnsi="NTPreCursivefk"/>
              </w:rPr>
            </w:pPr>
          </w:p>
          <w:p w14:paraId="102104CF" w14:textId="2525D979" w:rsidR="00B05569" w:rsidRDefault="00B05569" w:rsidP="00A74CC6">
            <w:pPr>
              <w:rPr>
                <w:rFonts w:ascii="NTPreCursivefk" w:hAnsi="NTPreCursivefk"/>
                <w:b/>
                <w:u w:val="single"/>
              </w:rPr>
            </w:pPr>
            <w:r w:rsidRPr="00B05569">
              <w:rPr>
                <w:rFonts w:ascii="NTPreCursivefk" w:hAnsi="NTPreCursivefk"/>
                <w:b/>
                <w:u w:val="single"/>
              </w:rPr>
              <w:t>Phonological awareness activity</w:t>
            </w:r>
          </w:p>
          <w:p w14:paraId="00ED4FD9" w14:textId="3DF74998" w:rsidR="00B05569" w:rsidRDefault="00B05569" w:rsidP="00A74CC6">
            <w:pPr>
              <w:rPr>
                <w:rFonts w:ascii="NTPreCursivefk" w:hAnsi="NTPreCursivefk"/>
              </w:rPr>
            </w:pPr>
            <w:r>
              <w:rPr>
                <w:rFonts w:ascii="NTPreCursivefk" w:hAnsi="NTPreCursivefk"/>
              </w:rPr>
              <w:t>Play the thumbs up thumbs down game. Ask your child to put their thumbs up when they hear two words that end in the same sound. For example “know” and “go” both end the “o” sound so your child would give a thumbs up. “</w:t>
            </w:r>
            <w:proofErr w:type="gramStart"/>
            <w:r>
              <w:rPr>
                <w:rFonts w:ascii="NTPreCursivefk" w:hAnsi="NTPreCursivefk"/>
              </w:rPr>
              <w:t>know</w:t>
            </w:r>
            <w:proofErr w:type="gramEnd"/>
            <w:r>
              <w:rPr>
                <w:rFonts w:ascii="NTPreCursivefk" w:hAnsi="NTPreCursivefk"/>
              </w:rPr>
              <w:t>” and “letter” do not so it would be thumbs down.</w:t>
            </w:r>
          </w:p>
          <w:p w14:paraId="5830E262" w14:textId="4917F2EA" w:rsidR="00B05569" w:rsidRDefault="00B05569" w:rsidP="00A74CC6">
            <w:pPr>
              <w:rPr>
                <w:rFonts w:ascii="NTPreCursivefk" w:hAnsi="NTPreCursivefk"/>
              </w:rPr>
            </w:pPr>
            <w:r>
              <w:rPr>
                <w:rFonts w:ascii="NTPreCursivefk" w:hAnsi="NTPreCursivefk"/>
              </w:rPr>
              <w:t>Here are some words to try:</w:t>
            </w:r>
          </w:p>
          <w:p w14:paraId="7DC9D68E" w14:textId="0BA05BC5" w:rsidR="00B05569" w:rsidRDefault="00B05569" w:rsidP="00A74CC6">
            <w:pPr>
              <w:rPr>
                <w:rFonts w:ascii="NTPreCursivefk" w:hAnsi="NTPreCursivefk"/>
              </w:rPr>
            </w:pPr>
            <w:r>
              <w:rPr>
                <w:rFonts w:ascii="NTPreCursivefk" w:hAnsi="NTPreCursivefk"/>
              </w:rPr>
              <w:t>Map and pop (thumbs up)</w:t>
            </w:r>
          </w:p>
          <w:p w14:paraId="50FDEFD1" w14:textId="1F42968F" w:rsidR="00B05569" w:rsidRDefault="00B05569" w:rsidP="00A74CC6">
            <w:pPr>
              <w:rPr>
                <w:rFonts w:ascii="NTPreCursivefk" w:hAnsi="NTPreCursivefk"/>
              </w:rPr>
            </w:pPr>
            <w:r>
              <w:rPr>
                <w:rFonts w:ascii="NTPreCursivefk" w:hAnsi="NTPreCursivefk"/>
              </w:rPr>
              <w:t>Mother and better (thumbs up)</w:t>
            </w:r>
          </w:p>
          <w:p w14:paraId="6C59E0A1" w14:textId="2AEEE8F9" w:rsidR="00B05569" w:rsidRDefault="00B05569" w:rsidP="00A74CC6">
            <w:pPr>
              <w:rPr>
                <w:rFonts w:ascii="NTPreCursivefk" w:hAnsi="NTPreCursivefk"/>
              </w:rPr>
            </w:pPr>
            <w:r>
              <w:rPr>
                <w:rFonts w:ascii="NTPreCursivefk" w:hAnsi="NTPreCursivefk"/>
              </w:rPr>
              <w:t>Know and show (Thumbs up)</w:t>
            </w:r>
          </w:p>
          <w:p w14:paraId="04863862" w14:textId="1646BED7" w:rsidR="00B05569" w:rsidRDefault="00B05569" w:rsidP="00A74CC6">
            <w:pPr>
              <w:rPr>
                <w:rFonts w:ascii="NTPreCursivefk" w:hAnsi="NTPreCursivefk"/>
              </w:rPr>
            </w:pPr>
            <w:r>
              <w:rPr>
                <w:rFonts w:ascii="NTPreCursivefk" w:hAnsi="NTPreCursivefk"/>
              </w:rPr>
              <w:t>Show and hat (thumbs down)</w:t>
            </w:r>
          </w:p>
          <w:p w14:paraId="71941E41" w14:textId="37DBEECC" w:rsidR="00B05569" w:rsidRPr="00B05569" w:rsidRDefault="00B05569" w:rsidP="00A74CC6">
            <w:pPr>
              <w:rPr>
                <w:rFonts w:ascii="NTPreCursivefk" w:hAnsi="NTPreCursivefk"/>
              </w:rPr>
            </w:pPr>
            <w:r>
              <w:rPr>
                <w:rFonts w:ascii="NTPreCursivefk" w:hAnsi="NTPreCursivefk"/>
              </w:rPr>
              <w:t>Pop and letter (thumbs down)</w:t>
            </w:r>
          </w:p>
          <w:p w14:paraId="379DB6E8" w14:textId="13D022FD" w:rsidR="009A496F" w:rsidRDefault="00184F63" w:rsidP="00A74CC6">
            <w:pPr>
              <w:rPr>
                <w:rFonts w:ascii="NTPreCursivefk" w:hAnsi="NTPreCursivefk"/>
                <w:b/>
                <w:u w:val="single"/>
              </w:rPr>
            </w:pPr>
            <w:r w:rsidRPr="007848A1">
              <w:rPr>
                <w:rFonts w:ascii="NTPreCursivefk" w:hAnsi="NTPreCursivefk"/>
                <w:b/>
                <w:noProof/>
                <w:u w:val="single"/>
                <w:lang w:eastAsia="en-GB"/>
              </w:rPr>
              <w:drawing>
                <wp:anchor distT="0" distB="0" distL="114300" distR="114300" simplePos="0" relativeHeight="251777024" behindDoc="0" locked="0" layoutInCell="1" allowOverlap="1" wp14:anchorId="67E0E2C4" wp14:editId="59306638">
                  <wp:simplePos x="0" y="0"/>
                  <wp:positionH relativeFrom="column">
                    <wp:posOffset>3898265</wp:posOffset>
                  </wp:positionH>
                  <wp:positionV relativeFrom="paragraph">
                    <wp:posOffset>241300</wp:posOffset>
                  </wp:positionV>
                  <wp:extent cx="2418715" cy="2439035"/>
                  <wp:effectExtent l="0" t="0" r="635" b="0"/>
                  <wp:wrapSquare wrapText="bothSides"/>
                  <wp:docPr id="7" name="Picture 7" descr="D:\DCIM\129_FUJI\DSCF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29_FUJI\DSCF944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10" t="10190" r="19876"/>
                          <a:stretch/>
                        </pic:blipFill>
                        <pic:spPr bwMode="auto">
                          <a:xfrm>
                            <a:off x="0" y="0"/>
                            <a:ext cx="2418715" cy="243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E5B78" w14:textId="22A44AA3" w:rsidR="006D0C88" w:rsidRDefault="006D0C88" w:rsidP="006D0C88">
            <w:pPr>
              <w:rPr>
                <w:rFonts w:ascii="NTPreCursivefk" w:hAnsi="NTPreCursivefk"/>
                <w:b/>
                <w:u w:val="single"/>
              </w:rPr>
            </w:pPr>
            <w:r>
              <w:rPr>
                <w:rFonts w:ascii="NTPreCursivefk" w:hAnsi="NTPreCursivefk"/>
                <w:b/>
                <w:u w:val="single"/>
              </w:rPr>
              <w:t>Phonics</w:t>
            </w:r>
          </w:p>
          <w:p w14:paraId="09CE4B9F" w14:textId="4B810161" w:rsidR="00184F63" w:rsidRPr="003425CA" w:rsidRDefault="00184F63" w:rsidP="00184F63">
            <w:pPr>
              <w:rPr>
                <w:rFonts w:ascii="NTPreCursivefk" w:hAnsi="NTPreCursivefk"/>
                <w:b/>
              </w:rPr>
            </w:pPr>
            <w:r w:rsidRPr="003425CA">
              <w:rPr>
                <w:rFonts w:ascii="NTPreCursivefk" w:hAnsi="NTPreCursivefk"/>
                <w:b/>
              </w:rPr>
              <w:t>Monday</w:t>
            </w:r>
          </w:p>
          <w:p w14:paraId="4A37C69D" w14:textId="77777777" w:rsidR="00184F63" w:rsidRDefault="00184F63" w:rsidP="00184F63">
            <w:pPr>
              <w:rPr>
                <w:rFonts w:ascii="NTPreCursivefk" w:hAnsi="NTPreCursivefk"/>
              </w:rPr>
            </w:pPr>
            <w:r>
              <w:rPr>
                <w:rFonts w:ascii="NTPreCursivefk" w:hAnsi="NTPreCursivefk"/>
              </w:rPr>
              <w:t>Hear the new sound “the octopus observes oranges” ask your child what sound they hear at the start of “octopus”, “observe” and “orange”.</w:t>
            </w:r>
          </w:p>
          <w:p w14:paraId="58CB432F" w14:textId="77777777" w:rsidR="00184F63" w:rsidRDefault="00184F63" w:rsidP="00184F63">
            <w:pPr>
              <w:rPr>
                <w:rFonts w:ascii="NTPreCursivefk" w:hAnsi="NTPreCursivefk"/>
                <w:b/>
              </w:rPr>
            </w:pPr>
            <w:r>
              <w:rPr>
                <w:rFonts w:ascii="NTPreCursivefk" w:hAnsi="NTPreCursivefk"/>
              </w:rPr>
              <w:t xml:space="preserve">Say </w:t>
            </w:r>
            <w:r>
              <w:rPr>
                <w:rFonts w:ascii="NTPreCursivefk" w:hAnsi="NTPreCursivefk"/>
                <w:b/>
              </w:rPr>
              <w:t>The octopus observes oranges. Let’s look at the octopus and stretch the o sound at the start of each word.</w:t>
            </w:r>
          </w:p>
          <w:p w14:paraId="08DD4D3A" w14:textId="77777777" w:rsidR="00184F63" w:rsidRDefault="00184F63" w:rsidP="00184F63">
            <w:pPr>
              <w:rPr>
                <w:rFonts w:ascii="NTPreCursivefk" w:hAnsi="NTPreCursivefk"/>
                <w:b/>
              </w:rPr>
            </w:pPr>
            <w:r>
              <w:rPr>
                <w:rFonts w:ascii="NTPreCursivefk" w:hAnsi="NTPreCursivefk"/>
                <w:b/>
              </w:rPr>
              <w:t xml:space="preserve">The first sound I hear in octopus is “o” say “o” </w:t>
            </w:r>
          </w:p>
          <w:p w14:paraId="2CE853CF" w14:textId="77777777" w:rsidR="00184F63" w:rsidRDefault="00184F63" w:rsidP="00184F63">
            <w:pPr>
              <w:rPr>
                <w:rFonts w:ascii="NTPreCursivefk" w:hAnsi="NTPreCursivefk"/>
                <w:b/>
              </w:rPr>
            </w:pPr>
          </w:p>
          <w:p w14:paraId="67E3E657" w14:textId="77777777" w:rsidR="00184F63" w:rsidRPr="003F15C2" w:rsidRDefault="00184F63" w:rsidP="00184F63">
            <w:pPr>
              <w:rPr>
                <w:rFonts w:ascii="NTPreCursivefk" w:hAnsi="NTPreCursivefk"/>
                <w:b/>
              </w:rPr>
            </w:pPr>
            <w:r w:rsidRPr="00F53BDF">
              <w:rPr>
                <w:rFonts w:ascii="NTPreCursivefk" w:hAnsi="NTPreCursivefk"/>
                <w:b/>
                <w:noProof/>
                <w:lang w:eastAsia="en-GB"/>
              </w:rPr>
              <w:drawing>
                <wp:anchor distT="0" distB="0" distL="114300" distR="114300" simplePos="0" relativeHeight="251774976" behindDoc="0" locked="0" layoutInCell="1" allowOverlap="1" wp14:anchorId="0EFEE9E4" wp14:editId="645F97AF">
                  <wp:simplePos x="0" y="0"/>
                  <wp:positionH relativeFrom="column">
                    <wp:posOffset>4316095</wp:posOffset>
                  </wp:positionH>
                  <wp:positionV relativeFrom="paragraph">
                    <wp:posOffset>445770</wp:posOffset>
                  </wp:positionV>
                  <wp:extent cx="2343150" cy="1475105"/>
                  <wp:effectExtent l="0" t="0" r="0" b="0"/>
                  <wp:wrapSquare wrapText="bothSides"/>
                  <wp:docPr id="4" name="Picture 4" descr="D:\DCIM\129_FUJI\DSCF9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29_FUJI\DSCF944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834" t="44050" r="19496" b="10908"/>
                          <a:stretch/>
                        </pic:blipFill>
                        <pic:spPr bwMode="auto">
                          <a:xfrm>
                            <a:off x="0" y="0"/>
                            <a:ext cx="2343150" cy="147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rPr>
              <w:t xml:space="preserve">Make the sound. Say </w:t>
            </w:r>
            <w:r>
              <w:rPr>
                <w:rFonts w:ascii="NTPreCursivefk" w:hAnsi="NTPreCursivefk"/>
                <w:b/>
              </w:rPr>
              <w:t>When I say “o” my mouth is open and my chin drops down a little. Say the sound with your child. “o”</w:t>
            </w:r>
          </w:p>
          <w:p w14:paraId="2D089603" w14:textId="77777777" w:rsidR="00184F63" w:rsidRDefault="00184F63" w:rsidP="00184F63">
            <w:pPr>
              <w:rPr>
                <w:rFonts w:ascii="NTPreCursivefk" w:hAnsi="NTPreCursivefk"/>
                <w:b/>
                <w:u w:val="single"/>
              </w:rPr>
            </w:pPr>
          </w:p>
          <w:p w14:paraId="3D6FB4FA" w14:textId="77777777" w:rsidR="00184F63" w:rsidRDefault="00184F63" w:rsidP="00184F63">
            <w:pPr>
              <w:rPr>
                <w:rFonts w:ascii="NTPreCursivefk" w:hAnsi="NTPreCursivefk"/>
              </w:rPr>
            </w:pPr>
            <w:r>
              <w:rPr>
                <w:rFonts w:ascii="NTPreCursivefk" w:hAnsi="NTPreCursivefk"/>
              </w:rPr>
              <w:t>Ask your child to name each picture and see if they can name the first sound they hear at the start.</w:t>
            </w:r>
          </w:p>
          <w:p w14:paraId="017EA408" w14:textId="77777777" w:rsidR="00184F63" w:rsidRPr="00504A38" w:rsidRDefault="00184F63" w:rsidP="00184F63">
            <w:pPr>
              <w:rPr>
                <w:rFonts w:ascii="NTPreCursivefk" w:hAnsi="NTPreCursivefk"/>
                <w:b/>
              </w:rPr>
            </w:pPr>
            <w:r>
              <w:rPr>
                <w:rFonts w:ascii="NTPreCursivefk" w:hAnsi="NTPreCursivefk"/>
              </w:rPr>
              <w:t xml:space="preserve">Introduce the shape of the letter: say </w:t>
            </w:r>
            <w:r>
              <w:rPr>
                <w:rFonts w:ascii="NTPreCursivefk" w:hAnsi="NTPreCursivefk"/>
                <w:b/>
              </w:rPr>
              <w:t xml:space="preserve">Now I’m going to show you the letter that says “o” Let’s look at the octopus. </w:t>
            </w:r>
            <w:r>
              <w:rPr>
                <w:rFonts w:ascii="NTPreCursivefk" w:hAnsi="NTPreCursivefk"/>
              </w:rPr>
              <w:t xml:space="preserve">Run your finger over the “t” and say </w:t>
            </w:r>
            <w:r>
              <w:rPr>
                <w:rFonts w:ascii="NTPreCursivefk" w:hAnsi="NTPreCursivefk"/>
                <w:b/>
              </w:rPr>
              <w:t>Left around the octopus</w:t>
            </w:r>
          </w:p>
          <w:p w14:paraId="726765C6" w14:textId="77777777" w:rsidR="00184F63" w:rsidRPr="000F4563" w:rsidRDefault="00184F63" w:rsidP="00184F63">
            <w:pPr>
              <w:rPr>
                <w:rFonts w:ascii="NTPreCursivefk" w:hAnsi="NTPreCursivefk"/>
                <w:b/>
                <w:sz w:val="28"/>
                <w:szCs w:val="28"/>
                <w:u w:val="single"/>
              </w:rPr>
            </w:pPr>
            <w:r w:rsidRPr="000F4563">
              <w:rPr>
                <w:rFonts w:ascii="NTPreCursivefk" w:hAnsi="NTPreCursivefk"/>
                <w:b/>
                <w:sz w:val="28"/>
                <w:szCs w:val="28"/>
                <w:u w:val="single"/>
              </w:rPr>
              <w:t>Say it fast</w:t>
            </w:r>
          </w:p>
          <w:p w14:paraId="03B856D8" w14:textId="77777777" w:rsidR="00184F63" w:rsidRPr="000F4563" w:rsidRDefault="00184F63" w:rsidP="00184F63">
            <w:pPr>
              <w:rPr>
                <w:rFonts w:ascii="NTPreCursivefk" w:hAnsi="NTPreCursivefk"/>
                <w:b/>
                <w:sz w:val="28"/>
                <w:szCs w:val="28"/>
              </w:rPr>
            </w:pPr>
            <w:r w:rsidRPr="000F4563">
              <w:rPr>
                <w:rFonts w:ascii="NTPreCursivefk" w:hAnsi="NTPreCursivefk"/>
                <w:b/>
                <w:sz w:val="28"/>
                <w:szCs w:val="28"/>
              </w:rPr>
              <w:t>Break each word down then put it back together fast:</w:t>
            </w:r>
          </w:p>
          <w:p w14:paraId="51E84980" w14:textId="51311F9A" w:rsidR="00184F63" w:rsidRPr="000F4563" w:rsidRDefault="00184F63" w:rsidP="00184F63">
            <w:pPr>
              <w:rPr>
                <w:rFonts w:ascii="NTPreCursivefk" w:hAnsi="NTPreCursivefk"/>
                <w:b/>
                <w:sz w:val="28"/>
                <w:szCs w:val="28"/>
              </w:rPr>
            </w:pPr>
            <w:r w:rsidRPr="000F4563">
              <w:rPr>
                <w:rFonts w:ascii="NTPreCursivefk" w:hAnsi="NTPreCursivefk"/>
                <w:b/>
                <w:sz w:val="28"/>
                <w:szCs w:val="28"/>
              </w:rPr>
              <w:t>t-o-p/ top</w:t>
            </w:r>
          </w:p>
          <w:p w14:paraId="575893B5" w14:textId="1D2FB371" w:rsidR="00184F63" w:rsidRPr="000F4563" w:rsidRDefault="00184F63" w:rsidP="00184F63">
            <w:pPr>
              <w:rPr>
                <w:rFonts w:ascii="NTPreCursivefk" w:hAnsi="NTPreCursivefk"/>
                <w:b/>
                <w:sz w:val="28"/>
                <w:szCs w:val="28"/>
              </w:rPr>
            </w:pPr>
            <w:r w:rsidRPr="000F4563">
              <w:rPr>
                <w:rFonts w:ascii="NTPreCursivefk" w:hAnsi="NTPreCursivefk"/>
                <w:b/>
                <w:sz w:val="28"/>
                <w:szCs w:val="28"/>
              </w:rPr>
              <w:t>P-o-t/ Pot</w:t>
            </w:r>
          </w:p>
          <w:p w14:paraId="7C276948" w14:textId="5E930CCA" w:rsidR="00184F63" w:rsidRPr="000F4563" w:rsidRDefault="00E1218A" w:rsidP="00184F63">
            <w:pPr>
              <w:rPr>
                <w:rFonts w:ascii="NTPreCursivefk" w:hAnsi="NTPreCursivefk"/>
                <w:b/>
                <w:sz w:val="28"/>
                <w:szCs w:val="28"/>
              </w:rPr>
            </w:pPr>
            <w:r w:rsidRPr="00E1218A">
              <w:rPr>
                <w:rFonts w:ascii="NTPreCursivefk" w:hAnsi="NTPreCursivefk"/>
                <w:b/>
                <w:noProof/>
                <w:lang w:eastAsia="en-GB"/>
              </w:rPr>
              <w:drawing>
                <wp:anchor distT="0" distB="0" distL="114300" distR="114300" simplePos="0" relativeHeight="251778048" behindDoc="0" locked="0" layoutInCell="1" allowOverlap="1" wp14:anchorId="4CA046EC" wp14:editId="45663AAC">
                  <wp:simplePos x="0" y="0"/>
                  <wp:positionH relativeFrom="column">
                    <wp:posOffset>3989705</wp:posOffset>
                  </wp:positionH>
                  <wp:positionV relativeFrom="paragraph">
                    <wp:posOffset>187960</wp:posOffset>
                  </wp:positionV>
                  <wp:extent cx="2381250" cy="2457450"/>
                  <wp:effectExtent l="0" t="0" r="0" b="0"/>
                  <wp:wrapSquare wrapText="bothSides"/>
                  <wp:docPr id="10" name="Picture 10" descr="D:\DCIM\129_FUJI\DSCF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29_FUJI\DSCF945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652" t="22426" r="24004" b="11067"/>
                          <a:stretch/>
                        </pic:blipFill>
                        <pic:spPr bwMode="auto">
                          <a:xfrm>
                            <a:off x="0" y="0"/>
                            <a:ext cx="2381250"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F63" w:rsidRPr="000F4563">
              <w:rPr>
                <w:rFonts w:ascii="NTPreCursivefk" w:hAnsi="NTPreCursivefk"/>
                <w:b/>
                <w:sz w:val="28"/>
                <w:szCs w:val="28"/>
              </w:rPr>
              <w:t>g-o-t/ got</w:t>
            </w:r>
          </w:p>
          <w:p w14:paraId="42BEFAAD" w14:textId="13632BC6" w:rsidR="00184F63" w:rsidRDefault="00184F63" w:rsidP="006D0C88">
            <w:pPr>
              <w:rPr>
                <w:rFonts w:ascii="NTPreCursivefk" w:hAnsi="NTPreCursivefk"/>
                <w:b/>
                <w:u w:val="single"/>
              </w:rPr>
            </w:pPr>
          </w:p>
          <w:p w14:paraId="56738049" w14:textId="289496DE" w:rsidR="006D0C88" w:rsidRDefault="006D0C88" w:rsidP="006D0C88">
            <w:pPr>
              <w:rPr>
                <w:rFonts w:ascii="NTPreCursivefk" w:hAnsi="NTPreCursivefk"/>
                <w:b/>
              </w:rPr>
            </w:pPr>
            <w:r w:rsidRPr="003425CA">
              <w:rPr>
                <w:rFonts w:ascii="NTPreCursivefk" w:hAnsi="NTPreCursivefk"/>
                <w:b/>
              </w:rPr>
              <w:t>Tuesday</w:t>
            </w:r>
            <w:r w:rsidR="00E1218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9D1D9D1" w14:textId="59A31BA5" w:rsidR="00854EA1" w:rsidRDefault="00854EA1" w:rsidP="00854EA1">
            <w:pPr>
              <w:rPr>
                <w:rFonts w:ascii="NTPreCursivefk" w:hAnsi="NTPreCursivefk"/>
              </w:rPr>
            </w:pPr>
            <w:r>
              <w:rPr>
                <w:rFonts w:ascii="NTPreCursivefk" w:hAnsi="NTPreCursivefk"/>
              </w:rPr>
              <w:t>Hear the new sou</w:t>
            </w:r>
            <w:r w:rsidR="00E1218A">
              <w:rPr>
                <w:rFonts w:ascii="NTPreCursivefk" w:hAnsi="NTPreCursivefk"/>
              </w:rPr>
              <w:t>nd “the curly caterpillar crawls</w:t>
            </w:r>
            <w:r>
              <w:rPr>
                <w:rFonts w:ascii="NTPreCursivefk" w:hAnsi="NTPreCursivefk"/>
              </w:rPr>
              <w:t>” ask your child what sound th</w:t>
            </w:r>
            <w:r w:rsidR="00E1218A">
              <w:rPr>
                <w:rFonts w:ascii="NTPreCursivefk" w:hAnsi="NTPreCursivefk"/>
              </w:rPr>
              <w:t>ey hear at the start of “curly”, “caterpillar” and “crawls</w:t>
            </w:r>
            <w:r>
              <w:rPr>
                <w:rFonts w:ascii="NTPreCursivefk" w:hAnsi="NTPreCursivefk"/>
              </w:rPr>
              <w:t>”.</w:t>
            </w:r>
          </w:p>
          <w:p w14:paraId="729DFCF1" w14:textId="68A7C511" w:rsidR="00854EA1" w:rsidRDefault="00854EA1" w:rsidP="00854EA1">
            <w:pPr>
              <w:rPr>
                <w:rFonts w:ascii="NTPreCursivefk" w:hAnsi="NTPreCursivefk"/>
                <w:b/>
              </w:rPr>
            </w:pPr>
            <w:r>
              <w:rPr>
                <w:rFonts w:ascii="NTPreCursivefk" w:hAnsi="NTPreCursivefk"/>
              </w:rPr>
              <w:t xml:space="preserve">Say </w:t>
            </w:r>
            <w:r w:rsidR="00E1218A">
              <w:rPr>
                <w:rFonts w:ascii="NTPreCursivefk" w:hAnsi="NTPreCursivefk"/>
                <w:b/>
              </w:rPr>
              <w:t>The curly caterpillar crawls. Let’s look at the caterpillar and bounce the c</w:t>
            </w:r>
            <w:r>
              <w:rPr>
                <w:rFonts w:ascii="NTPreCursivefk" w:hAnsi="NTPreCursivefk"/>
                <w:b/>
              </w:rPr>
              <w:t xml:space="preserve"> sound at the start of each word.</w:t>
            </w:r>
          </w:p>
          <w:p w14:paraId="31FD9779" w14:textId="0190599F" w:rsidR="00854EA1" w:rsidRDefault="00854EA1" w:rsidP="00854EA1">
            <w:pPr>
              <w:rPr>
                <w:rFonts w:ascii="NTPreCursivefk" w:hAnsi="NTPreCursivefk"/>
                <w:b/>
              </w:rPr>
            </w:pPr>
            <w:r>
              <w:rPr>
                <w:rFonts w:ascii="NTPreCursivefk" w:hAnsi="NTPreCursivefk"/>
                <w:b/>
              </w:rPr>
              <w:t>T</w:t>
            </w:r>
            <w:r w:rsidR="00E1218A">
              <w:rPr>
                <w:rFonts w:ascii="NTPreCursivefk" w:hAnsi="NTPreCursivefk"/>
                <w:b/>
              </w:rPr>
              <w:t>he first sound I hear in caterpillar is “c” say “c</w:t>
            </w:r>
            <w:r>
              <w:rPr>
                <w:rFonts w:ascii="NTPreCursivefk" w:hAnsi="NTPreCursivefk"/>
                <w:b/>
              </w:rPr>
              <w:t xml:space="preserve">” </w:t>
            </w:r>
          </w:p>
          <w:p w14:paraId="68A8C26A" w14:textId="5CE88439" w:rsidR="00854EA1" w:rsidRDefault="00854EA1" w:rsidP="00854EA1">
            <w:pPr>
              <w:rPr>
                <w:rFonts w:ascii="NTPreCursivefk" w:hAnsi="NTPreCursivefk"/>
                <w:b/>
              </w:rPr>
            </w:pPr>
          </w:p>
          <w:p w14:paraId="2D3744F6" w14:textId="6BF519DF" w:rsidR="00854EA1" w:rsidRPr="003F15C2" w:rsidRDefault="00854EA1" w:rsidP="00854EA1">
            <w:pPr>
              <w:rPr>
                <w:rFonts w:ascii="NTPreCursivefk" w:hAnsi="NTPreCursivefk"/>
                <w:b/>
              </w:rPr>
            </w:pPr>
            <w:r>
              <w:rPr>
                <w:rFonts w:ascii="NTPreCursivefk" w:hAnsi="NTPreCursivefk"/>
              </w:rPr>
              <w:t xml:space="preserve">Make the sound. Say </w:t>
            </w:r>
            <w:r w:rsidR="00E1218A">
              <w:rPr>
                <w:rFonts w:ascii="NTPreCursivefk" w:hAnsi="NTPreCursivefk"/>
                <w:b/>
              </w:rPr>
              <w:t>When I say “c</w:t>
            </w:r>
            <w:r>
              <w:rPr>
                <w:rFonts w:ascii="NTPreCursivefk" w:hAnsi="NTPreCursivefk"/>
                <w:b/>
              </w:rPr>
              <w:t xml:space="preserve">” </w:t>
            </w:r>
            <w:r w:rsidR="00E1218A">
              <w:rPr>
                <w:rFonts w:ascii="NTPreCursivefk" w:hAnsi="NTPreCursivefk"/>
                <w:b/>
              </w:rPr>
              <w:t>I can feel the sound right in the back of my mouth. It sounds a lot like another sound we know “g” but “c” is a little bit different. When I say “c” I can hear air coming out.</w:t>
            </w:r>
          </w:p>
          <w:p w14:paraId="3C5D4CC9" w14:textId="08B82E0E" w:rsidR="00854EA1" w:rsidRDefault="00E1218A" w:rsidP="00854EA1">
            <w:pPr>
              <w:rPr>
                <w:rFonts w:ascii="NTPreCursivefk" w:hAnsi="NTPreCursivefk"/>
                <w:b/>
                <w:u w:val="single"/>
              </w:rPr>
            </w:pPr>
            <w:r w:rsidRPr="00E1218A">
              <w:rPr>
                <w:rFonts w:ascii="NTPreCursivefk" w:hAnsi="NTPreCursivefk"/>
                <w:b/>
                <w:noProof/>
                <w:u w:val="single"/>
                <w:lang w:eastAsia="en-GB"/>
              </w:rPr>
              <w:drawing>
                <wp:anchor distT="0" distB="0" distL="114300" distR="114300" simplePos="0" relativeHeight="251779072" behindDoc="0" locked="0" layoutInCell="1" allowOverlap="1" wp14:anchorId="22AEE082" wp14:editId="12B439E3">
                  <wp:simplePos x="0" y="0"/>
                  <wp:positionH relativeFrom="column">
                    <wp:posOffset>3054350</wp:posOffset>
                  </wp:positionH>
                  <wp:positionV relativeFrom="paragraph">
                    <wp:posOffset>116205</wp:posOffset>
                  </wp:positionV>
                  <wp:extent cx="3335020" cy="1076325"/>
                  <wp:effectExtent l="0" t="0" r="0" b="9525"/>
                  <wp:wrapSquare wrapText="bothSides"/>
                  <wp:docPr id="12" name="Picture 12" descr="D:\DCIM\129_FUJI\DSCF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29_FUJI\DSCF945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050" t="40419" r="10576" b="30593"/>
                          <a:stretch/>
                        </pic:blipFill>
                        <pic:spPr bwMode="auto">
                          <a:xfrm>
                            <a:off x="0" y="0"/>
                            <a:ext cx="333502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7966E" w14:textId="271D7FAD" w:rsidR="00854EA1" w:rsidRDefault="00854EA1" w:rsidP="00854EA1">
            <w:pPr>
              <w:rPr>
                <w:rFonts w:ascii="NTPreCursivefk" w:hAnsi="NTPreCursivefk"/>
              </w:rPr>
            </w:pPr>
            <w:r>
              <w:rPr>
                <w:rFonts w:ascii="NTPreCursivefk" w:hAnsi="NTPreCursivefk"/>
              </w:rPr>
              <w:t>Ask your child to name each picture and see if they can name the first sound they hear at the start.</w:t>
            </w:r>
            <w:r w:rsidR="00E1218A">
              <w:rPr>
                <w:rFonts w:ascii="NTPreCursivefk" w:hAnsi="NTPreCursivefk"/>
              </w:rPr>
              <w:t xml:space="preserve"> (Car, Cake, Camel, Cane)</w:t>
            </w:r>
          </w:p>
          <w:p w14:paraId="5532EAE0" w14:textId="423AB830" w:rsidR="00854EA1" w:rsidRPr="00504A38" w:rsidRDefault="00854EA1" w:rsidP="00854EA1">
            <w:pPr>
              <w:rPr>
                <w:rFonts w:ascii="NTPreCursivefk" w:hAnsi="NTPreCursivefk"/>
                <w:b/>
              </w:rPr>
            </w:pPr>
            <w:r>
              <w:rPr>
                <w:rFonts w:ascii="NTPreCursivefk" w:hAnsi="NTPreCursivefk"/>
              </w:rPr>
              <w:t xml:space="preserve">Introduce the shape of the letter: say </w:t>
            </w:r>
            <w:r>
              <w:rPr>
                <w:rFonts w:ascii="NTPreCursivefk" w:hAnsi="NTPreCursivefk"/>
                <w:b/>
              </w:rPr>
              <w:t xml:space="preserve">Now I’m going to </w:t>
            </w:r>
            <w:r w:rsidR="00E1218A">
              <w:rPr>
                <w:rFonts w:ascii="NTPreCursivefk" w:hAnsi="NTPreCursivefk"/>
                <w:b/>
              </w:rPr>
              <w:t>show you the letter that says “c” Let’s look at the Caterpillar</w:t>
            </w:r>
            <w:r>
              <w:rPr>
                <w:rFonts w:ascii="NTPreCursivefk" w:hAnsi="NTPreCursivefk"/>
                <w:b/>
              </w:rPr>
              <w:t xml:space="preserve">. </w:t>
            </w:r>
            <w:r w:rsidR="00E1218A">
              <w:rPr>
                <w:rFonts w:ascii="NTPreCursivefk" w:hAnsi="NTPreCursivefk"/>
              </w:rPr>
              <w:t>Run your finger over the “c</w:t>
            </w:r>
            <w:r>
              <w:rPr>
                <w:rFonts w:ascii="NTPreCursivefk" w:hAnsi="NTPreCursivefk"/>
              </w:rPr>
              <w:t xml:space="preserve">” and say </w:t>
            </w:r>
            <w:r w:rsidR="00E1218A" w:rsidRPr="00E1218A">
              <w:rPr>
                <w:rFonts w:ascii="NTPreCursivefk" w:hAnsi="NTPreCursivefk"/>
                <w:b/>
              </w:rPr>
              <w:t>Curl left around the caterpillar</w:t>
            </w:r>
          </w:p>
          <w:p w14:paraId="1D698951" w14:textId="1064506B" w:rsidR="00854EA1" w:rsidRPr="000F4563" w:rsidRDefault="00854EA1" w:rsidP="00854EA1">
            <w:pPr>
              <w:rPr>
                <w:rFonts w:ascii="NTPreCursivefk" w:hAnsi="NTPreCursivefk"/>
                <w:b/>
                <w:sz w:val="28"/>
                <w:szCs w:val="28"/>
                <w:u w:val="single"/>
              </w:rPr>
            </w:pPr>
            <w:r w:rsidRPr="000F4563">
              <w:rPr>
                <w:rFonts w:ascii="NTPreCursivefk" w:hAnsi="NTPreCursivefk"/>
                <w:b/>
                <w:sz w:val="28"/>
                <w:szCs w:val="28"/>
                <w:u w:val="single"/>
              </w:rPr>
              <w:t>Say it fast</w:t>
            </w:r>
          </w:p>
          <w:p w14:paraId="5B6B050E" w14:textId="023728A0" w:rsidR="00854EA1" w:rsidRDefault="00854EA1" w:rsidP="00854EA1">
            <w:pPr>
              <w:rPr>
                <w:rFonts w:ascii="NTPreCursivefk" w:hAnsi="NTPreCursivefk"/>
                <w:b/>
                <w:sz w:val="28"/>
                <w:szCs w:val="28"/>
              </w:rPr>
            </w:pPr>
            <w:r w:rsidRPr="000F4563">
              <w:rPr>
                <w:rFonts w:ascii="NTPreCursivefk" w:hAnsi="NTPreCursivefk"/>
                <w:b/>
                <w:sz w:val="28"/>
                <w:szCs w:val="28"/>
              </w:rPr>
              <w:t>Break each word down then put it back together fast:</w:t>
            </w:r>
          </w:p>
          <w:p w14:paraId="0C2E27FD" w14:textId="48FDE6DC" w:rsidR="00E1218A" w:rsidRPr="000F4563" w:rsidRDefault="00E1218A" w:rsidP="00854EA1">
            <w:pPr>
              <w:rPr>
                <w:rFonts w:ascii="NTPreCursivefk" w:hAnsi="NTPreCursivefk"/>
                <w:b/>
                <w:sz w:val="28"/>
                <w:szCs w:val="28"/>
              </w:rPr>
            </w:pPr>
            <w:r>
              <w:rPr>
                <w:rFonts w:ascii="NTPreCursivefk" w:hAnsi="NTPreCursivefk"/>
                <w:b/>
                <w:sz w:val="28"/>
                <w:szCs w:val="28"/>
              </w:rPr>
              <w:t>c-a-p/ cap</w:t>
            </w:r>
          </w:p>
          <w:p w14:paraId="33ADD1B6" w14:textId="163912BA" w:rsidR="00854EA1" w:rsidRPr="000F4563" w:rsidRDefault="00E1218A" w:rsidP="00854EA1">
            <w:pPr>
              <w:rPr>
                <w:rFonts w:ascii="NTPreCursivefk" w:hAnsi="NTPreCursivefk"/>
                <w:b/>
                <w:sz w:val="28"/>
                <w:szCs w:val="28"/>
              </w:rPr>
            </w:pPr>
            <w:r>
              <w:rPr>
                <w:rFonts w:ascii="NTPreCursivefk" w:hAnsi="NTPreCursivefk"/>
                <w:b/>
                <w:sz w:val="28"/>
                <w:szCs w:val="28"/>
              </w:rPr>
              <w:t>c-o-t/ cot</w:t>
            </w:r>
          </w:p>
          <w:p w14:paraId="2E5314FA" w14:textId="2101A25E" w:rsidR="00854EA1" w:rsidRPr="000F4563" w:rsidRDefault="003F458B" w:rsidP="00854EA1">
            <w:pPr>
              <w:rPr>
                <w:rFonts w:ascii="NTPreCursivefk" w:hAnsi="NTPreCursivefk"/>
                <w:b/>
                <w:sz w:val="28"/>
                <w:szCs w:val="28"/>
              </w:rPr>
            </w:pPr>
            <w:r w:rsidRPr="00BA5D51">
              <w:rPr>
                <w:rFonts w:ascii="Times New Roman" w:eastAsia="Times New Roman" w:hAnsi="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780096" behindDoc="0" locked="0" layoutInCell="1" allowOverlap="1" wp14:anchorId="52393C8C" wp14:editId="0995BD82">
                  <wp:simplePos x="0" y="0"/>
                  <wp:positionH relativeFrom="column">
                    <wp:posOffset>4094480</wp:posOffset>
                  </wp:positionH>
                  <wp:positionV relativeFrom="paragraph">
                    <wp:posOffset>233680</wp:posOffset>
                  </wp:positionV>
                  <wp:extent cx="2180590" cy="3041650"/>
                  <wp:effectExtent l="0" t="0" r="0" b="6350"/>
                  <wp:wrapSquare wrapText="bothSides"/>
                  <wp:docPr id="26" name="Picture 26" descr="D:\DCIM\129_FUJI\DSCF9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29_FUJI\DSCF945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852" t="19827" r="22078" b="3828"/>
                          <a:stretch/>
                        </pic:blipFill>
                        <pic:spPr bwMode="auto">
                          <a:xfrm>
                            <a:off x="0" y="0"/>
                            <a:ext cx="2180590" cy="304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18A">
              <w:rPr>
                <w:rFonts w:ascii="NTPreCursivefk" w:hAnsi="NTPreCursivefk"/>
                <w:b/>
                <w:sz w:val="28"/>
                <w:szCs w:val="28"/>
              </w:rPr>
              <w:t>c-a-n/ can</w:t>
            </w:r>
          </w:p>
          <w:p w14:paraId="38A0787F" w14:textId="1A49EC79" w:rsidR="006D0C88" w:rsidRPr="003425CA" w:rsidRDefault="006D0C88" w:rsidP="006D0C88">
            <w:pPr>
              <w:rPr>
                <w:rFonts w:ascii="NTPreCursivefk" w:hAnsi="NTPreCursivefk"/>
                <w:b/>
              </w:rPr>
            </w:pPr>
          </w:p>
          <w:p w14:paraId="7F3B67FD" w14:textId="2F935AB7" w:rsidR="006D0C88" w:rsidRDefault="006D0C88" w:rsidP="006D0C88">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3425CA">
              <w:rPr>
                <w:rFonts w:ascii="NTPreCursivefk" w:hAnsi="NTPreCursivefk"/>
                <w:b/>
              </w:rPr>
              <w:t>Wednesday</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A5D5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BD329DB" w14:textId="5698D2E8" w:rsidR="008134DE" w:rsidRDefault="008134DE" w:rsidP="008134DE">
            <w:pPr>
              <w:rPr>
                <w:rFonts w:ascii="NTPreCursivefk" w:hAnsi="NTPreCursivefk"/>
              </w:rPr>
            </w:pPr>
            <w:r>
              <w:rPr>
                <w:rFonts w:ascii="NTPreCursivefk" w:hAnsi="NTPreCursivefk"/>
              </w:rPr>
              <w:t>Hear the new sou</w:t>
            </w:r>
            <w:r w:rsidR="00BA5D51">
              <w:rPr>
                <w:rFonts w:ascii="NTPreCursivefk" w:hAnsi="NTPreCursivefk"/>
              </w:rPr>
              <w:t>nd “the kangaroo carries her kid</w:t>
            </w:r>
            <w:r>
              <w:rPr>
                <w:rFonts w:ascii="NTPreCursivefk" w:hAnsi="NTPreCursivefk"/>
              </w:rPr>
              <w:t>” ask your child what sound they hear at the start of “curly”, “caterpillar” and “crawls”.</w:t>
            </w:r>
          </w:p>
          <w:p w14:paraId="5EF98D8C" w14:textId="549EB478" w:rsidR="008134DE" w:rsidRDefault="008134DE" w:rsidP="008134DE">
            <w:pPr>
              <w:rPr>
                <w:rFonts w:ascii="NTPreCursivefk" w:hAnsi="NTPreCursivefk"/>
                <w:b/>
              </w:rPr>
            </w:pPr>
            <w:r>
              <w:rPr>
                <w:rFonts w:ascii="NTPreCursivefk" w:hAnsi="NTPreCursivefk"/>
              </w:rPr>
              <w:t xml:space="preserve">Say </w:t>
            </w:r>
            <w:r w:rsidR="00BA5D51">
              <w:rPr>
                <w:rFonts w:ascii="NTPreCursivefk" w:hAnsi="NTPreCursivefk"/>
                <w:b/>
              </w:rPr>
              <w:t>The kangaroo carries her kid. Let’s look at the kangaroo and bounce the k</w:t>
            </w:r>
            <w:r>
              <w:rPr>
                <w:rFonts w:ascii="NTPreCursivefk" w:hAnsi="NTPreCursivefk"/>
                <w:b/>
              </w:rPr>
              <w:t xml:space="preserve"> sound at the start of each word.</w:t>
            </w:r>
          </w:p>
          <w:p w14:paraId="26B82FA5" w14:textId="7F3EF56D" w:rsidR="008134DE" w:rsidRDefault="008134DE" w:rsidP="008134DE">
            <w:pPr>
              <w:rPr>
                <w:rFonts w:ascii="NTPreCursivefk" w:hAnsi="NTPreCursivefk"/>
                <w:b/>
              </w:rPr>
            </w:pPr>
            <w:r>
              <w:rPr>
                <w:rFonts w:ascii="NTPreCursivefk" w:hAnsi="NTPreCursivefk"/>
                <w:b/>
              </w:rPr>
              <w:t>The f</w:t>
            </w:r>
            <w:r w:rsidR="00BA5D51">
              <w:rPr>
                <w:rFonts w:ascii="NTPreCursivefk" w:hAnsi="NTPreCursivefk"/>
                <w:b/>
              </w:rPr>
              <w:t>irst sound I hear in kangaroo is “k” say “k</w:t>
            </w:r>
            <w:r>
              <w:rPr>
                <w:rFonts w:ascii="NTPreCursivefk" w:hAnsi="NTPreCursivefk"/>
                <w:b/>
              </w:rPr>
              <w:t xml:space="preserve">” </w:t>
            </w:r>
          </w:p>
          <w:p w14:paraId="0308831E" w14:textId="1D4E7F50" w:rsidR="008134DE" w:rsidRDefault="008134DE" w:rsidP="008134DE">
            <w:pPr>
              <w:rPr>
                <w:rFonts w:ascii="NTPreCursivefk" w:hAnsi="NTPreCursivefk"/>
                <w:b/>
              </w:rPr>
            </w:pPr>
          </w:p>
          <w:p w14:paraId="670C43F3" w14:textId="3A0852C8" w:rsidR="008134DE" w:rsidRDefault="008134DE" w:rsidP="008134DE">
            <w:pPr>
              <w:rPr>
                <w:rFonts w:ascii="NTPreCursivefk" w:hAnsi="NTPreCursivefk"/>
                <w:b/>
                <w:u w:val="single"/>
              </w:rPr>
            </w:pPr>
            <w:r>
              <w:rPr>
                <w:rFonts w:ascii="NTPreCursivefk" w:hAnsi="NTPreCursivefk"/>
              </w:rPr>
              <w:t xml:space="preserve">Make the sound. Say </w:t>
            </w:r>
            <w:r w:rsidR="00BA5D51">
              <w:rPr>
                <w:rFonts w:ascii="NTPreCursivefk" w:hAnsi="NTPreCursivefk"/>
                <w:b/>
              </w:rPr>
              <w:t>Do you remember this sound it’s the same sound we made yesterday.</w:t>
            </w:r>
          </w:p>
          <w:p w14:paraId="5C97B3FE" w14:textId="7C2A7F9E" w:rsidR="008134DE" w:rsidRDefault="003F458B" w:rsidP="008134DE">
            <w:pPr>
              <w:rPr>
                <w:rFonts w:ascii="NTPreCursivefk" w:hAnsi="NTPreCursivefk"/>
              </w:rPr>
            </w:pPr>
            <w:r w:rsidRPr="003F458B">
              <w:rPr>
                <w:rFonts w:ascii="NTPreCursivefk" w:hAnsi="NTPreCursivefk"/>
                <w:b/>
                <w:noProof/>
                <w:sz w:val="28"/>
                <w:szCs w:val="28"/>
                <w:lang w:eastAsia="en-GB"/>
              </w:rPr>
              <w:drawing>
                <wp:anchor distT="0" distB="0" distL="114300" distR="114300" simplePos="0" relativeHeight="251781120" behindDoc="0" locked="0" layoutInCell="1" allowOverlap="1" wp14:anchorId="6B933497" wp14:editId="0E0F8D54">
                  <wp:simplePos x="0" y="0"/>
                  <wp:positionH relativeFrom="column">
                    <wp:posOffset>2595245</wp:posOffset>
                  </wp:positionH>
                  <wp:positionV relativeFrom="paragraph">
                    <wp:posOffset>293370</wp:posOffset>
                  </wp:positionV>
                  <wp:extent cx="3800475" cy="1085850"/>
                  <wp:effectExtent l="0" t="0" r="9525" b="0"/>
                  <wp:wrapSquare wrapText="bothSides"/>
                  <wp:docPr id="9" name="Picture 9" descr="D:\DCIM\129_FUJI\DSCF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29_FUJI\DSCF945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487" t="40610" r="13413" b="34597"/>
                          <a:stretch/>
                        </pic:blipFill>
                        <pic:spPr bwMode="auto">
                          <a:xfrm>
                            <a:off x="0" y="0"/>
                            <a:ext cx="3800475"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4DE">
              <w:rPr>
                <w:rFonts w:ascii="NTPreCursivefk" w:hAnsi="NTPreCursivefk"/>
              </w:rPr>
              <w:t>Ask your child to name each picture and see if they can name the first sound they hear at the start.</w:t>
            </w:r>
            <w:r w:rsidR="00BA5D51">
              <w:rPr>
                <w:rFonts w:ascii="NTPreCursivefk" w:hAnsi="NTPreCursivefk"/>
              </w:rPr>
              <w:t xml:space="preserve"> (King, key, kite, kitten</w:t>
            </w:r>
            <w:r w:rsidR="008134DE">
              <w:rPr>
                <w:rFonts w:ascii="NTPreCursivefk" w:hAnsi="NTPreCursivefk"/>
              </w:rPr>
              <w:t>)</w:t>
            </w:r>
          </w:p>
          <w:p w14:paraId="42E0F4A2" w14:textId="381441BB" w:rsidR="008134DE" w:rsidRPr="00504A38" w:rsidRDefault="008134DE" w:rsidP="008134DE">
            <w:pPr>
              <w:rPr>
                <w:rFonts w:ascii="NTPreCursivefk" w:hAnsi="NTPreCursivefk"/>
                <w:b/>
              </w:rPr>
            </w:pPr>
            <w:r>
              <w:rPr>
                <w:rFonts w:ascii="NTPreCursivefk" w:hAnsi="NTPreCursivefk"/>
              </w:rPr>
              <w:t xml:space="preserve">Introduce the shape of the letter: say </w:t>
            </w:r>
            <w:r>
              <w:rPr>
                <w:rFonts w:ascii="NTPreCursivefk" w:hAnsi="NTPreCursivefk"/>
                <w:b/>
              </w:rPr>
              <w:t xml:space="preserve">Now I’m going to </w:t>
            </w:r>
            <w:r w:rsidR="00BA5D51">
              <w:rPr>
                <w:rFonts w:ascii="NTPreCursivefk" w:hAnsi="NTPreCursivefk"/>
                <w:b/>
              </w:rPr>
              <w:t>show you the letter that says “k” Let’s look at the kangaroo</w:t>
            </w:r>
            <w:r>
              <w:rPr>
                <w:rFonts w:ascii="NTPreCursivefk" w:hAnsi="NTPreCursivefk"/>
                <w:b/>
              </w:rPr>
              <w:t xml:space="preserve">. </w:t>
            </w:r>
            <w:r w:rsidR="00BA5D51">
              <w:rPr>
                <w:rFonts w:ascii="NTPreCursivefk" w:hAnsi="NTPreCursivefk"/>
              </w:rPr>
              <w:t>Run your finger over the “k</w:t>
            </w:r>
            <w:r>
              <w:rPr>
                <w:rFonts w:ascii="NTPreCursivefk" w:hAnsi="NTPreCursivefk"/>
              </w:rPr>
              <w:t xml:space="preserve">” and say </w:t>
            </w:r>
            <w:r w:rsidR="00BA5D51">
              <w:rPr>
                <w:rFonts w:ascii="NTPreCursivefk" w:hAnsi="NTPreCursivefk"/>
                <w:b/>
              </w:rPr>
              <w:t xml:space="preserve">From head to toe, arm up, </w:t>
            </w:r>
            <w:proofErr w:type="gramStart"/>
            <w:r w:rsidR="00BA5D51">
              <w:rPr>
                <w:rFonts w:ascii="NTPreCursivefk" w:hAnsi="NTPreCursivefk"/>
                <w:b/>
              </w:rPr>
              <w:t>kick</w:t>
            </w:r>
            <w:proofErr w:type="gramEnd"/>
            <w:r w:rsidR="00BA5D51">
              <w:rPr>
                <w:rFonts w:ascii="NTPreCursivefk" w:hAnsi="NTPreCursivefk"/>
                <w:b/>
              </w:rPr>
              <w:t xml:space="preserve"> out.</w:t>
            </w:r>
          </w:p>
          <w:p w14:paraId="4B15D121" w14:textId="726791F2" w:rsidR="008134DE" w:rsidRPr="000F4563" w:rsidRDefault="008134DE" w:rsidP="008134DE">
            <w:pPr>
              <w:rPr>
                <w:rFonts w:ascii="NTPreCursivefk" w:hAnsi="NTPreCursivefk"/>
                <w:b/>
                <w:sz w:val="28"/>
                <w:szCs w:val="28"/>
                <w:u w:val="single"/>
              </w:rPr>
            </w:pPr>
            <w:r w:rsidRPr="000F4563">
              <w:rPr>
                <w:rFonts w:ascii="NTPreCursivefk" w:hAnsi="NTPreCursivefk"/>
                <w:b/>
                <w:sz w:val="28"/>
                <w:szCs w:val="28"/>
                <w:u w:val="single"/>
              </w:rPr>
              <w:t>Say it fast</w:t>
            </w:r>
          </w:p>
          <w:p w14:paraId="1F04B682" w14:textId="2B3C2C78" w:rsidR="008134DE" w:rsidRDefault="008134DE" w:rsidP="008134DE">
            <w:pPr>
              <w:rPr>
                <w:rFonts w:ascii="NTPreCursivefk" w:hAnsi="NTPreCursivefk"/>
                <w:b/>
                <w:sz w:val="28"/>
                <w:szCs w:val="28"/>
              </w:rPr>
            </w:pPr>
            <w:r w:rsidRPr="000F4563">
              <w:rPr>
                <w:rFonts w:ascii="NTPreCursivefk" w:hAnsi="NTPreCursivefk"/>
                <w:b/>
                <w:sz w:val="28"/>
                <w:szCs w:val="28"/>
              </w:rPr>
              <w:t>Break each word down then put it back together fast:</w:t>
            </w:r>
          </w:p>
          <w:p w14:paraId="0228C176" w14:textId="059E1168" w:rsidR="008134DE" w:rsidRDefault="00BA5D51" w:rsidP="008134DE">
            <w:pPr>
              <w:rPr>
                <w:rFonts w:ascii="NTPreCursivefk" w:hAnsi="NTPreCursivefk"/>
                <w:b/>
                <w:sz w:val="28"/>
                <w:szCs w:val="28"/>
              </w:rPr>
            </w:pPr>
            <w:r>
              <w:rPr>
                <w:rFonts w:ascii="NTPreCursivefk" w:hAnsi="NTPreCursivefk"/>
                <w:b/>
                <w:sz w:val="28"/>
                <w:szCs w:val="28"/>
              </w:rPr>
              <w:t>k-</w:t>
            </w:r>
            <w:proofErr w:type="spellStart"/>
            <w:r>
              <w:rPr>
                <w:rFonts w:ascii="NTPreCursivefk" w:hAnsi="NTPreCursivefk"/>
                <w:b/>
                <w:sz w:val="28"/>
                <w:szCs w:val="28"/>
              </w:rPr>
              <w:t>i</w:t>
            </w:r>
            <w:proofErr w:type="spellEnd"/>
            <w:r>
              <w:rPr>
                <w:rFonts w:ascii="NTPreCursivefk" w:hAnsi="NTPreCursivefk"/>
                <w:b/>
                <w:sz w:val="28"/>
                <w:szCs w:val="28"/>
              </w:rPr>
              <w:t>-c-k/ kick</w:t>
            </w:r>
          </w:p>
          <w:p w14:paraId="155B0705" w14:textId="19FF4362" w:rsidR="00BA5D51" w:rsidRDefault="00BA5D51" w:rsidP="008134DE">
            <w:pPr>
              <w:rPr>
                <w:rFonts w:ascii="NTPreCursivefk" w:hAnsi="NTPreCursivefk"/>
                <w:b/>
                <w:sz w:val="28"/>
                <w:szCs w:val="28"/>
              </w:rPr>
            </w:pPr>
            <w:r>
              <w:rPr>
                <w:rFonts w:ascii="NTPreCursivefk" w:hAnsi="NTPreCursivefk"/>
                <w:b/>
                <w:sz w:val="28"/>
                <w:szCs w:val="28"/>
              </w:rPr>
              <w:t>r-o-c-k/ rock</w:t>
            </w:r>
          </w:p>
          <w:p w14:paraId="6016C44E" w14:textId="66CA0A42" w:rsidR="00BA5D51" w:rsidRPr="000F4563" w:rsidRDefault="009626C8" w:rsidP="008134DE">
            <w:pPr>
              <w:rPr>
                <w:rFonts w:ascii="NTPreCursivefk" w:hAnsi="NTPreCursivefk"/>
                <w:b/>
                <w:sz w:val="28"/>
                <w:szCs w:val="28"/>
              </w:rPr>
            </w:pPr>
            <w:r w:rsidRPr="009626C8">
              <w:rPr>
                <w:rFonts w:ascii="NTPreCursivefk" w:hAnsi="NTPreCursivefk"/>
                <w:b/>
                <w:noProof/>
                <w:lang w:eastAsia="en-GB"/>
              </w:rPr>
              <w:drawing>
                <wp:anchor distT="0" distB="0" distL="114300" distR="114300" simplePos="0" relativeHeight="251782144" behindDoc="0" locked="0" layoutInCell="1" allowOverlap="1" wp14:anchorId="09B00E78" wp14:editId="29550602">
                  <wp:simplePos x="0" y="0"/>
                  <wp:positionH relativeFrom="column">
                    <wp:posOffset>4779010</wp:posOffset>
                  </wp:positionH>
                  <wp:positionV relativeFrom="paragraph">
                    <wp:posOffset>30480</wp:posOffset>
                  </wp:positionV>
                  <wp:extent cx="1600835" cy="1666875"/>
                  <wp:effectExtent l="0" t="0" r="0" b="9525"/>
                  <wp:wrapSquare wrapText="bothSides"/>
                  <wp:docPr id="13" name="Picture 13" descr="D:\DCIM\129_FUJI\DSCF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29_FUJI\DSCF946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826" t="18331" r="20239" b="15153"/>
                          <a:stretch/>
                        </pic:blipFill>
                        <pic:spPr bwMode="auto">
                          <a:xfrm>
                            <a:off x="0" y="0"/>
                            <a:ext cx="160083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DF0D6" w14:textId="49783041" w:rsidR="008134DE" w:rsidRDefault="008134DE" w:rsidP="006D0C88">
            <w:pPr>
              <w:rPr>
                <w:rFonts w:ascii="NTPreCursivefk" w:hAnsi="NTPreCursivefk"/>
                <w:b/>
              </w:rPr>
            </w:pPr>
          </w:p>
          <w:p w14:paraId="0083D2DE" w14:textId="41A85024" w:rsidR="006D0C88" w:rsidRDefault="006D0C88" w:rsidP="006D0C88">
            <w:pPr>
              <w:rPr>
                <w:rFonts w:ascii="NTPreCursivefk" w:hAnsi="NTPreCursivefk"/>
                <w:b/>
              </w:rPr>
            </w:pPr>
            <w:r>
              <w:rPr>
                <w:rFonts w:ascii="NTPreCursivefk" w:hAnsi="NTPreCursivefk"/>
                <w:b/>
              </w:rPr>
              <w:t>Thursday</w:t>
            </w:r>
          </w:p>
          <w:p w14:paraId="7542AB3F" w14:textId="64192CC6" w:rsidR="006D0C88" w:rsidRDefault="009626C8" w:rsidP="006D0C88">
            <w:pPr>
              <w:rPr>
                <w:rFonts w:ascii="NTPreCursivefk" w:hAnsi="NTPreCursivefk"/>
                <w:b/>
              </w:rPr>
            </w:pPr>
            <w:r>
              <w:rPr>
                <w:rFonts w:ascii="NTPreCursivefk" w:hAnsi="NTPreCursivefk"/>
                <w:b/>
              </w:rPr>
              <w:t>Hear the sound</w:t>
            </w:r>
          </w:p>
          <w:p w14:paraId="0D987FC2" w14:textId="5C15D5AB" w:rsidR="009626C8" w:rsidRDefault="009626C8" w:rsidP="006D0C88">
            <w:pPr>
              <w:rPr>
                <w:rFonts w:ascii="NTPreCursivefk" w:hAnsi="NTPreCursivefk"/>
              </w:rPr>
            </w:pPr>
            <w:r>
              <w:rPr>
                <w:rFonts w:ascii="NTPreCursivefk" w:hAnsi="NTPreCursivefk"/>
              </w:rPr>
              <w:t>We are going to learn about a sound that we already know. This is the sound that we use when we say “the curly caterpillar crawls” and “the kangaroo carries her kid”. What is the sound for today? It’s the “c” sound.</w:t>
            </w:r>
          </w:p>
          <w:p w14:paraId="4CB2D7D0" w14:textId="0D62C0F0" w:rsidR="009626C8" w:rsidRDefault="009626C8" w:rsidP="006D0C88">
            <w:pPr>
              <w:rPr>
                <w:rFonts w:ascii="NTPreCursivefk" w:hAnsi="NTPreCursivefk"/>
                <w:b/>
              </w:rPr>
            </w:pPr>
            <w:r w:rsidRPr="009626C8">
              <w:rPr>
                <w:rFonts w:ascii="NTPreCursivefk" w:hAnsi="NTPreCursivefk"/>
                <w:b/>
                <w:noProof/>
                <w:u w:val="single"/>
                <w:lang w:eastAsia="en-GB"/>
              </w:rPr>
              <w:drawing>
                <wp:anchor distT="0" distB="0" distL="114300" distR="114300" simplePos="0" relativeHeight="251783168" behindDoc="0" locked="0" layoutInCell="1" allowOverlap="1" wp14:anchorId="40F31F73" wp14:editId="50EFCAF6">
                  <wp:simplePos x="0" y="0"/>
                  <wp:positionH relativeFrom="column">
                    <wp:posOffset>2937510</wp:posOffset>
                  </wp:positionH>
                  <wp:positionV relativeFrom="paragraph">
                    <wp:posOffset>465455</wp:posOffset>
                  </wp:positionV>
                  <wp:extent cx="3468370" cy="1019175"/>
                  <wp:effectExtent l="0" t="0" r="0" b="9525"/>
                  <wp:wrapSquare wrapText="bothSides"/>
                  <wp:docPr id="14" name="Picture 14" descr="D:\DCIM\129_FUJI\DSCF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29_FUJI\DSCF946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287" t="38600" r="10012" b="35667"/>
                          <a:stretch/>
                        </pic:blipFill>
                        <pic:spPr bwMode="auto">
                          <a:xfrm>
                            <a:off x="0" y="0"/>
                            <a:ext cx="346837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b/>
              </w:rPr>
              <w:t xml:space="preserve">So far we have learned that there are two ways to write the sound “c”. Today we are going to learn one more way that you can write “c”. </w:t>
            </w:r>
          </w:p>
          <w:p w14:paraId="107A109E" w14:textId="49EC463F" w:rsidR="009626C8" w:rsidRDefault="009626C8" w:rsidP="006D0C88">
            <w:pPr>
              <w:rPr>
                <w:rFonts w:ascii="NTPreCursivefk" w:hAnsi="NTPreCursivefk"/>
              </w:rPr>
            </w:pPr>
            <w:r>
              <w:rPr>
                <w:rFonts w:ascii="NTPreCursivefk" w:hAnsi="NTPreCursivefk"/>
                <w:b/>
              </w:rPr>
              <w:t xml:space="preserve">Here are some pictures that have the “c” sound. </w:t>
            </w:r>
            <w:r>
              <w:rPr>
                <w:rFonts w:ascii="NTPreCursivefk" w:hAnsi="NTPreCursivefk"/>
              </w:rPr>
              <w:t>(Cube, clock, sock, lock)</w:t>
            </w:r>
          </w:p>
          <w:p w14:paraId="084FB129" w14:textId="00820932" w:rsidR="009626C8" w:rsidRDefault="006D4123" w:rsidP="006D0C88">
            <w:pPr>
              <w:rPr>
                <w:rFonts w:ascii="NTPreCursivefk" w:hAnsi="NTPreCursivefk"/>
              </w:rPr>
            </w:pPr>
            <w:r>
              <w:rPr>
                <w:rFonts w:ascii="NTPreCursivefk" w:hAnsi="NTPreCursivefk"/>
              </w:rPr>
              <w:t>Introduce the shape of “</w:t>
            </w:r>
            <w:proofErr w:type="spellStart"/>
            <w:r>
              <w:rPr>
                <w:rFonts w:ascii="NTPreCursivefk" w:hAnsi="NTPreCursivefk"/>
              </w:rPr>
              <w:t>ck</w:t>
            </w:r>
            <w:proofErr w:type="spellEnd"/>
            <w:r>
              <w:rPr>
                <w:rFonts w:ascii="NTPreCursivefk" w:hAnsi="NTPreCursivefk"/>
              </w:rPr>
              <w:t>”</w:t>
            </w:r>
          </w:p>
          <w:p w14:paraId="17A767F5" w14:textId="2892D7C7" w:rsidR="006D4123" w:rsidRDefault="006D4123" w:rsidP="006D0C88">
            <w:pPr>
              <w:rPr>
                <w:rFonts w:ascii="NTPreCursivefk" w:hAnsi="NTPreCursivefk"/>
                <w:b/>
              </w:rPr>
            </w:pPr>
            <w:r>
              <w:rPr>
                <w:rFonts w:ascii="NTPreCursivefk" w:hAnsi="NTPreCursivefk"/>
                <w:b/>
              </w:rPr>
              <w:t>Now we’re going to write the sound “</w:t>
            </w:r>
            <w:proofErr w:type="spellStart"/>
            <w:r>
              <w:rPr>
                <w:rFonts w:ascii="NTPreCursivefk" w:hAnsi="NTPreCursivefk"/>
                <w:b/>
              </w:rPr>
              <w:t>ck</w:t>
            </w:r>
            <w:proofErr w:type="spellEnd"/>
            <w:r>
              <w:rPr>
                <w:rFonts w:ascii="NTPreCursivefk" w:hAnsi="NTPreCursivefk"/>
                <w:b/>
              </w:rPr>
              <w:t>” another way. This will be easy for you to remember because we’re going to write it with the letters that we already know.</w:t>
            </w:r>
          </w:p>
          <w:p w14:paraId="246CAF75" w14:textId="61F3E0C5" w:rsidR="006D4123" w:rsidRDefault="006D4123" w:rsidP="006D0C88">
            <w:pPr>
              <w:rPr>
                <w:rFonts w:ascii="NTPreCursivefk" w:hAnsi="NTPreCursivefk"/>
                <w:b/>
              </w:rPr>
            </w:pPr>
            <w:r>
              <w:rPr>
                <w:rFonts w:ascii="NTPreCursivefk" w:hAnsi="NTPreCursivefk"/>
              </w:rPr>
              <w:t>Write the letters “</w:t>
            </w:r>
            <w:proofErr w:type="spellStart"/>
            <w:r>
              <w:rPr>
                <w:rFonts w:ascii="NTPreCursivefk" w:hAnsi="NTPreCursivefk"/>
              </w:rPr>
              <w:t>ck</w:t>
            </w:r>
            <w:proofErr w:type="spellEnd"/>
            <w:r>
              <w:rPr>
                <w:rFonts w:ascii="NTPreCursivefk" w:hAnsi="NTPreCursivefk"/>
              </w:rPr>
              <w:t>” on some paper. Then say “</w:t>
            </w:r>
            <w:proofErr w:type="spellStart"/>
            <w:r>
              <w:rPr>
                <w:rFonts w:ascii="NTPreCursivefk" w:hAnsi="NTPreCursivefk"/>
              </w:rPr>
              <w:t>ck</w:t>
            </w:r>
            <w:proofErr w:type="spellEnd"/>
            <w:r>
              <w:rPr>
                <w:rFonts w:ascii="NTPreCursivefk" w:hAnsi="NTPreCursivefk"/>
              </w:rPr>
              <w:t xml:space="preserve">, </w:t>
            </w:r>
            <w:proofErr w:type="spellStart"/>
            <w:r>
              <w:rPr>
                <w:rFonts w:ascii="NTPreCursivefk" w:hAnsi="NTPreCursivefk"/>
              </w:rPr>
              <w:t>ck</w:t>
            </w:r>
            <w:proofErr w:type="spellEnd"/>
            <w:r>
              <w:rPr>
                <w:rFonts w:ascii="NTPreCursivefk" w:hAnsi="NTPreCursivefk"/>
              </w:rPr>
              <w:t xml:space="preserve">, </w:t>
            </w:r>
            <w:proofErr w:type="spellStart"/>
            <w:r>
              <w:rPr>
                <w:rFonts w:ascii="NTPreCursivefk" w:hAnsi="NTPreCursivefk"/>
              </w:rPr>
              <w:t>ck</w:t>
            </w:r>
            <w:proofErr w:type="spellEnd"/>
            <w:r>
              <w:rPr>
                <w:rFonts w:ascii="NTPreCursivefk" w:hAnsi="NTPreCursivefk"/>
              </w:rPr>
              <w:t>”.</w:t>
            </w:r>
            <w:r>
              <w:rPr>
                <w:rFonts w:ascii="NTPreCursivefk" w:hAnsi="NTPreCursivefk"/>
                <w:b/>
              </w:rPr>
              <w:t xml:space="preserve"> We already know that both of these letters make the sound “c” Today we will learn that sometimes these letters stand together and they also make the sound “</w:t>
            </w:r>
            <w:proofErr w:type="spellStart"/>
            <w:r>
              <w:rPr>
                <w:rFonts w:ascii="NTPreCursivefk" w:hAnsi="NTPreCursivefk"/>
                <w:b/>
              </w:rPr>
              <w:t>ck</w:t>
            </w:r>
            <w:proofErr w:type="spellEnd"/>
            <w:r>
              <w:rPr>
                <w:rFonts w:ascii="NTPreCursivefk" w:hAnsi="NTPreCursivefk"/>
                <w:b/>
              </w:rPr>
              <w:t>”.</w:t>
            </w:r>
          </w:p>
          <w:p w14:paraId="6402D728" w14:textId="77777777" w:rsidR="006D4123" w:rsidRDefault="006D4123" w:rsidP="006D0C88">
            <w:pPr>
              <w:rPr>
                <w:rFonts w:ascii="NTPreCursivefk" w:hAnsi="NTPreCursivefk"/>
                <w:b/>
              </w:rPr>
            </w:pPr>
            <w:r>
              <w:rPr>
                <w:rFonts w:ascii="NTPreCursivefk" w:hAnsi="NTPreCursivefk"/>
                <w:b/>
              </w:rPr>
              <w:t>Stretch and read</w:t>
            </w:r>
          </w:p>
          <w:p w14:paraId="4715BCDF" w14:textId="3B0EFDBD" w:rsidR="006D4123" w:rsidRDefault="000E5989" w:rsidP="006D0C88">
            <w:pPr>
              <w:rPr>
                <w:rFonts w:ascii="NTPreCursivefk" w:hAnsi="NTPreCursivefk"/>
                <w:b/>
                <w:sz w:val="28"/>
                <w:szCs w:val="28"/>
              </w:rPr>
            </w:pPr>
            <w:r>
              <w:rPr>
                <w:rFonts w:ascii="NTPreCursivefk" w:hAnsi="NTPreCursivefk"/>
                <w:b/>
                <w:sz w:val="28"/>
                <w:szCs w:val="28"/>
              </w:rPr>
              <w:t>d-</w:t>
            </w:r>
            <w:proofErr w:type="spellStart"/>
            <w:r>
              <w:rPr>
                <w:rFonts w:ascii="NTPreCursivefk" w:hAnsi="NTPreCursivefk"/>
                <w:b/>
                <w:sz w:val="28"/>
                <w:szCs w:val="28"/>
              </w:rPr>
              <w:t>o.c</w:t>
            </w:r>
            <w:proofErr w:type="spellEnd"/>
            <w:r>
              <w:rPr>
                <w:rFonts w:ascii="NTPreCursivefk" w:hAnsi="NTPreCursivefk"/>
                <w:b/>
                <w:sz w:val="28"/>
                <w:szCs w:val="28"/>
              </w:rPr>
              <w:t>-</w:t>
            </w:r>
            <w:r w:rsidR="006D4123">
              <w:rPr>
                <w:rFonts w:ascii="NTPreCursivefk" w:hAnsi="NTPreCursivefk"/>
                <w:b/>
                <w:sz w:val="28"/>
                <w:szCs w:val="28"/>
              </w:rPr>
              <w:t>k/ dock</w:t>
            </w:r>
          </w:p>
          <w:p w14:paraId="61BBDCA2" w14:textId="599AAB27" w:rsidR="006D4123" w:rsidRDefault="000E5989" w:rsidP="006D0C88">
            <w:pPr>
              <w:rPr>
                <w:rFonts w:ascii="NTPreCursivefk" w:hAnsi="NTPreCursivefk"/>
                <w:b/>
                <w:sz w:val="28"/>
                <w:szCs w:val="28"/>
              </w:rPr>
            </w:pPr>
            <w:r>
              <w:rPr>
                <w:rFonts w:ascii="NTPreCursivefk" w:hAnsi="NTPreCursivefk"/>
                <w:b/>
                <w:sz w:val="28"/>
                <w:szCs w:val="28"/>
              </w:rPr>
              <w:t>s-a-</w:t>
            </w:r>
            <w:proofErr w:type="spellStart"/>
            <w:r>
              <w:rPr>
                <w:rFonts w:ascii="NTPreCursivefk" w:hAnsi="NTPreCursivefk"/>
                <w:b/>
                <w:sz w:val="28"/>
                <w:szCs w:val="28"/>
              </w:rPr>
              <w:t>c</w:t>
            </w:r>
            <w:r w:rsidR="006D4123">
              <w:rPr>
                <w:rFonts w:ascii="NTPreCursivefk" w:hAnsi="NTPreCursivefk"/>
                <w:b/>
                <w:sz w:val="28"/>
                <w:szCs w:val="28"/>
              </w:rPr>
              <w:t>k</w:t>
            </w:r>
            <w:proofErr w:type="spellEnd"/>
            <w:r w:rsidR="006D4123">
              <w:rPr>
                <w:rFonts w:ascii="NTPreCursivefk" w:hAnsi="NTPreCursivefk"/>
                <w:b/>
                <w:sz w:val="28"/>
                <w:szCs w:val="28"/>
              </w:rPr>
              <w:t>/ sack</w:t>
            </w:r>
          </w:p>
          <w:p w14:paraId="0C6992D0" w14:textId="5AEA4B7A" w:rsidR="006D4123" w:rsidRPr="006D4123" w:rsidRDefault="000E5989" w:rsidP="006D0C88">
            <w:pPr>
              <w:rPr>
                <w:rFonts w:ascii="NTPreCursivefk" w:hAnsi="NTPreCursivefk"/>
                <w:b/>
                <w:sz w:val="28"/>
                <w:szCs w:val="28"/>
              </w:rPr>
            </w:pPr>
            <w:r w:rsidRPr="000E5989">
              <w:rPr>
                <w:rFonts w:ascii="NTPreCursivefk" w:hAnsi="NTPreCursivefk"/>
                <w:b/>
                <w:noProof/>
                <w:u w:val="single"/>
                <w:lang w:eastAsia="en-GB"/>
              </w:rPr>
              <w:drawing>
                <wp:anchor distT="0" distB="0" distL="114300" distR="114300" simplePos="0" relativeHeight="251784192" behindDoc="0" locked="0" layoutInCell="1" allowOverlap="1" wp14:anchorId="78E1CF51" wp14:editId="69938760">
                  <wp:simplePos x="0" y="0"/>
                  <wp:positionH relativeFrom="column">
                    <wp:posOffset>4409440</wp:posOffset>
                  </wp:positionH>
                  <wp:positionV relativeFrom="paragraph">
                    <wp:posOffset>162560</wp:posOffset>
                  </wp:positionV>
                  <wp:extent cx="1924050" cy="2446655"/>
                  <wp:effectExtent l="0" t="0" r="0" b="0"/>
                  <wp:wrapSquare wrapText="bothSides"/>
                  <wp:docPr id="15" name="Picture 15" descr="D:\DCIM\129_FUJI\DSCF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29_FUJI\DSCF946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704" t="10625" r="19751" b="8769"/>
                          <a:stretch/>
                        </pic:blipFill>
                        <pic:spPr bwMode="auto">
                          <a:xfrm>
                            <a:off x="0" y="0"/>
                            <a:ext cx="1924050" cy="2446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TPreCursivefk" w:hAnsi="NTPreCursivefk"/>
                <w:b/>
                <w:sz w:val="28"/>
                <w:szCs w:val="28"/>
              </w:rPr>
              <w:t>p-</w:t>
            </w:r>
            <w:proofErr w:type="spellStart"/>
            <w:r>
              <w:rPr>
                <w:rFonts w:ascii="NTPreCursivefk" w:hAnsi="NTPreCursivefk"/>
                <w:b/>
                <w:sz w:val="28"/>
                <w:szCs w:val="28"/>
              </w:rPr>
              <w:t>i</w:t>
            </w:r>
            <w:proofErr w:type="spellEnd"/>
            <w:r>
              <w:rPr>
                <w:rFonts w:ascii="NTPreCursivefk" w:hAnsi="NTPreCursivefk"/>
                <w:b/>
                <w:sz w:val="28"/>
                <w:szCs w:val="28"/>
              </w:rPr>
              <w:t>-</w:t>
            </w:r>
            <w:proofErr w:type="spellStart"/>
            <w:r>
              <w:rPr>
                <w:rFonts w:ascii="NTPreCursivefk" w:hAnsi="NTPreCursivefk"/>
                <w:b/>
                <w:sz w:val="28"/>
                <w:szCs w:val="28"/>
              </w:rPr>
              <w:t>c</w:t>
            </w:r>
            <w:r w:rsidR="006D4123">
              <w:rPr>
                <w:rFonts w:ascii="NTPreCursivefk" w:hAnsi="NTPreCursivefk"/>
                <w:b/>
                <w:sz w:val="28"/>
                <w:szCs w:val="28"/>
              </w:rPr>
              <w:t>k</w:t>
            </w:r>
            <w:proofErr w:type="spellEnd"/>
            <w:r w:rsidR="006D4123">
              <w:rPr>
                <w:rFonts w:ascii="NTPreCursivefk" w:hAnsi="NTPreCursivefk"/>
                <w:b/>
                <w:sz w:val="28"/>
                <w:szCs w:val="28"/>
              </w:rPr>
              <w:t>/ pick</w:t>
            </w:r>
          </w:p>
          <w:p w14:paraId="19B0957D" w14:textId="3138AF67" w:rsidR="006D0C88" w:rsidRDefault="006D0C88" w:rsidP="006D0C88">
            <w:pPr>
              <w:rPr>
                <w:rFonts w:ascii="NTPreCursivefk" w:hAnsi="NTPreCursivefk"/>
                <w:b/>
              </w:rPr>
            </w:pPr>
          </w:p>
          <w:p w14:paraId="26638ACB" w14:textId="3CF42240" w:rsidR="006D0C88" w:rsidRDefault="006D0C88" w:rsidP="006D0C88">
            <w:pPr>
              <w:rPr>
                <w:rFonts w:ascii="NTPreCursivefk" w:hAnsi="NTPreCursivefk"/>
                <w:b/>
              </w:rPr>
            </w:pPr>
            <w:r>
              <w:rPr>
                <w:rFonts w:ascii="NTPreCursivefk" w:hAnsi="NTPreCursivefk"/>
                <w:b/>
              </w:rPr>
              <w:t>Friday</w:t>
            </w:r>
          </w:p>
          <w:p w14:paraId="4A2B4FE8" w14:textId="7317E920" w:rsidR="00F53BDF" w:rsidRDefault="000E5989" w:rsidP="00A74CC6">
            <w:pPr>
              <w:rPr>
                <w:rFonts w:ascii="NTPreCursivefk" w:hAnsi="NTPreCursivefk"/>
                <w:b/>
              </w:rPr>
            </w:pPr>
            <w:r w:rsidRPr="000E5989">
              <w:rPr>
                <w:rFonts w:ascii="NTPreCursivefk" w:hAnsi="NTPreCursivefk"/>
                <w:b/>
              </w:rPr>
              <w:t>Hear</w:t>
            </w:r>
            <w:r>
              <w:rPr>
                <w:rFonts w:ascii="NTPreCursivefk" w:hAnsi="NTPreCursivefk"/>
                <w:b/>
              </w:rPr>
              <w:t xml:space="preserve"> the new sound</w:t>
            </w:r>
          </w:p>
          <w:p w14:paraId="77575F24" w14:textId="15992B3F" w:rsidR="000E5989" w:rsidRDefault="000E5989" w:rsidP="00A74CC6">
            <w:pPr>
              <w:rPr>
                <w:rFonts w:ascii="NTPreCursivefk" w:hAnsi="NTPreCursivefk"/>
              </w:rPr>
            </w:pPr>
            <w:r>
              <w:rPr>
                <w:rFonts w:ascii="NTPreCursivefk" w:hAnsi="NTPreCursivefk"/>
              </w:rPr>
              <w:t xml:space="preserve">The upside down umbrella is unusual. Can you hear the “u” sound at the start of upside, umbrella and </w:t>
            </w:r>
            <w:proofErr w:type="gramStart"/>
            <w:r>
              <w:rPr>
                <w:rFonts w:ascii="NTPreCursivefk" w:hAnsi="NTPreCursivefk"/>
              </w:rPr>
              <w:t>unusual.</w:t>
            </w:r>
            <w:proofErr w:type="gramEnd"/>
          </w:p>
          <w:p w14:paraId="301CDB57" w14:textId="13AE0E81" w:rsidR="000E5989" w:rsidRDefault="000E5989" w:rsidP="00A74CC6">
            <w:pPr>
              <w:rPr>
                <w:rFonts w:ascii="NTPreCursivefk" w:hAnsi="NTPreCursivefk"/>
                <w:b/>
              </w:rPr>
            </w:pPr>
            <w:r>
              <w:rPr>
                <w:rFonts w:ascii="NTPreCursivefk" w:hAnsi="NTPreCursivefk"/>
                <w:b/>
              </w:rPr>
              <w:t>The upside down umbrella is unusual. Stretch the “u” sound at the start of upside, umbrella, unusual.</w:t>
            </w:r>
          </w:p>
          <w:p w14:paraId="176F3917" w14:textId="408CDA9B" w:rsidR="000E5989" w:rsidRDefault="000E5989" w:rsidP="00A74CC6">
            <w:pPr>
              <w:rPr>
                <w:rFonts w:ascii="NTPreCursivefk" w:hAnsi="NTPreCursivefk"/>
              </w:rPr>
            </w:pPr>
            <w:r>
              <w:rPr>
                <w:rFonts w:ascii="NTPreCursivefk" w:hAnsi="NTPreCursivefk"/>
              </w:rPr>
              <w:t xml:space="preserve">Ask your child to name the pictures emphasising the “u” sound at the start of each word. ( umbrella, </w:t>
            </w:r>
            <w:proofErr w:type="spellStart"/>
            <w:r>
              <w:rPr>
                <w:rFonts w:ascii="NTPreCursivefk" w:hAnsi="NTPreCursivefk"/>
              </w:rPr>
              <w:t>urgh</w:t>
            </w:r>
            <w:proofErr w:type="spellEnd"/>
            <w:r>
              <w:rPr>
                <w:rFonts w:ascii="NTPreCursivefk" w:hAnsi="NTPreCursivefk"/>
              </w:rPr>
              <w:t xml:space="preserve">, uncle </w:t>
            </w:r>
            <w:proofErr w:type="spellStart"/>
            <w:r>
              <w:rPr>
                <w:rFonts w:ascii="NTPreCursivefk" w:hAnsi="NTPreCursivefk"/>
              </w:rPr>
              <w:t>ubb</w:t>
            </w:r>
            <w:proofErr w:type="spellEnd"/>
            <w:r>
              <w:rPr>
                <w:rFonts w:ascii="NTPreCursivefk" w:hAnsi="NTPreCursivefk"/>
              </w:rPr>
              <w:t>)</w:t>
            </w:r>
          </w:p>
          <w:p w14:paraId="76AB3164" w14:textId="77777777" w:rsidR="000E5989" w:rsidRDefault="000E5989" w:rsidP="00A74CC6">
            <w:pPr>
              <w:rPr>
                <w:rFonts w:ascii="NTPreCursivefk" w:hAnsi="NTPreCursivefk"/>
              </w:rPr>
            </w:pPr>
            <w:r>
              <w:rPr>
                <w:rFonts w:ascii="NTPreCursivefk" w:hAnsi="NTPreCursivefk"/>
              </w:rPr>
              <w:t>Make the sound</w:t>
            </w:r>
          </w:p>
          <w:p w14:paraId="37421B12" w14:textId="5F7C48FC" w:rsidR="000E5989" w:rsidRDefault="000E5989" w:rsidP="00A74CC6">
            <w:pPr>
              <w:rPr>
                <w:rFonts w:ascii="NTPreCursivefk" w:hAnsi="NTPreCursivefk"/>
              </w:rPr>
            </w:pPr>
            <w:r>
              <w:rPr>
                <w:rFonts w:ascii="NTPreCursivefk" w:hAnsi="NTPreCursivefk"/>
              </w:rPr>
              <w:t>When I say “u” my mouth is open just a little. I just have to push the air out as I say “u”.</w:t>
            </w:r>
          </w:p>
          <w:p w14:paraId="3E08D4E6" w14:textId="03508821" w:rsidR="000E5989" w:rsidRDefault="000E5989" w:rsidP="00A74CC6">
            <w:pPr>
              <w:rPr>
                <w:rFonts w:ascii="NTPreCursivefk" w:hAnsi="NTPreCursivefk"/>
              </w:rPr>
            </w:pPr>
            <w:proofErr w:type="spellStart"/>
            <w:proofErr w:type="gramStart"/>
            <w:r>
              <w:rPr>
                <w:rFonts w:ascii="NTPreCursivefk" w:hAnsi="NTPreCursivefk"/>
              </w:rPr>
              <w:t>Lets</w:t>
            </w:r>
            <w:proofErr w:type="spellEnd"/>
            <w:proofErr w:type="gramEnd"/>
            <w:r>
              <w:rPr>
                <w:rFonts w:ascii="NTPreCursivefk" w:hAnsi="NTPreCursivefk"/>
              </w:rPr>
              <w:t xml:space="preserve"> look at the umbrella. Listen to the letter cue to help you remember how to make “u”. </w:t>
            </w:r>
            <w:r>
              <w:rPr>
                <w:rFonts w:ascii="NTPreCursivefk" w:hAnsi="NTPreCursivefk"/>
                <w:b/>
              </w:rPr>
              <w:t>Right under the umbrella, up and down.</w:t>
            </w:r>
          </w:p>
          <w:p w14:paraId="438303A6" w14:textId="6149C568" w:rsidR="000E5989" w:rsidRDefault="000E5989" w:rsidP="00A74CC6">
            <w:pPr>
              <w:rPr>
                <w:rFonts w:ascii="NTPreCursivefk" w:hAnsi="NTPreCursivefk"/>
                <w:b/>
                <w:sz w:val="36"/>
                <w:szCs w:val="36"/>
              </w:rPr>
            </w:pPr>
            <w:r w:rsidRPr="000E5989">
              <w:rPr>
                <w:rFonts w:ascii="NTPreCursivefk" w:hAnsi="NTPreCursivefk"/>
                <w:b/>
                <w:noProof/>
                <w:u w:val="single"/>
                <w:lang w:eastAsia="en-GB"/>
              </w:rPr>
              <w:drawing>
                <wp:anchor distT="0" distB="0" distL="114300" distR="114300" simplePos="0" relativeHeight="251785216" behindDoc="0" locked="0" layoutInCell="1" allowOverlap="1" wp14:anchorId="037EFDBA" wp14:editId="7B0613AB">
                  <wp:simplePos x="0" y="0"/>
                  <wp:positionH relativeFrom="column">
                    <wp:posOffset>3262630</wp:posOffset>
                  </wp:positionH>
                  <wp:positionV relativeFrom="paragraph">
                    <wp:posOffset>0</wp:posOffset>
                  </wp:positionV>
                  <wp:extent cx="3136900" cy="1362075"/>
                  <wp:effectExtent l="0" t="0" r="6350" b="9525"/>
                  <wp:wrapSquare wrapText="bothSides"/>
                  <wp:docPr id="16" name="Picture 16" descr="D:\DCIM\129_FUJI\DSCF9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29_FUJI\DSCF946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159" t="38290" r="15286" b="35922"/>
                          <a:stretch/>
                        </pic:blipFill>
                        <pic:spPr bwMode="auto">
                          <a:xfrm>
                            <a:off x="0" y="0"/>
                            <a:ext cx="313690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5989">
              <w:rPr>
                <w:rFonts w:ascii="NTPreCursivefk" w:hAnsi="NTPreCursivefk"/>
                <w:b/>
                <w:sz w:val="36"/>
                <w:szCs w:val="36"/>
              </w:rPr>
              <w:t>Say it fast</w:t>
            </w:r>
          </w:p>
          <w:p w14:paraId="4BCA4CE5" w14:textId="436DAB19" w:rsidR="000E5989" w:rsidRDefault="000E5989" w:rsidP="00A74CC6">
            <w:pPr>
              <w:rPr>
                <w:rFonts w:ascii="NTPreCursivefk" w:hAnsi="NTPreCursivefk"/>
                <w:b/>
                <w:sz w:val="36"/>
                <w:szCs w:val="36"/>
              </w:rPr>
            </w:pPr>
            <w:r>
              <w:rPr>
                <w:rFonts w:ascii="NTPreCursivefk" w:hAnsi="NTPreCursivefk"/>
                <w:b/>
                <w:sz w:val="36"/>
                <w:szCs w:val="36"/>
              </w:rPr>
              <w:t>d-u-</w:t>
            </w:r>
            <w:proofErr w:type="spellStart"/>
            <w:r>
              <w:rPr>
                <w:rFonts w:ascii="NTPreCursivefk" w:hAnsi="NTPreCursivefk"/>
                <w:b/>
                <w:sz w:val="36"/>
                <w:szCs w:val="36"/>
              </w:rPr>
              <w:t>ck</w:t>
            </w:r>
            <w:proofErr w:type="spellEnd"/>
            <w:r>
              <w:rPr>
                <w:rFonts w:ascii="NTPreCursivefk" w:hAnsi="NTPreCursivefk"/>
                <w:b/>
                <w:sz w:val="36"/>
                <w:szCs w:val="36"/>
              </w:rPr>
              <w:t>/ duck</w:t>
            </w:r>
          </w:p>
          <w:p w14:paraId="2AF4CDC7" w14:textId="233D000C" w:rsidR="000E5989" w:rsidRDefault="000E5989" w:rsidP="00A74CC6">
            <w:pPr>
              <w:rPr>
                <w:rFonts w:ascii="NTPreCursivefk" w:hAnsi="NTPreCursivefk"/>
                <w:b/>
                <w:sz w:val="36"/>
                <w:szCs w:val="36"/>
              </w:rPr>
            </w:pPr>
            <w:r>
              <w:rPr>
                <w:rFonts w:ascii="NTPreCursivefk" w:hAnsi="NTPreCursivefk"/>
                <w:b/>
                <w:sz w:val="36"/>
                <w:szCs w:val="36"/>
              </w:rPr>
              <w:t>d-u-g/ dug</w:t>
            </w:r>
          </w:p>
          <w:p w14:paraId="7CDF9101" w14:textId="3D1F6686" w:rsidR="000E5989" w:rsidRPr="000E5989" w:rsidRDefault="000E5989" w:rsidP="00A74CC6">
            <w:pPr>
              <w:rPr>
                <w:rFonts w:ascii="NTPreCursivefk" w:hAnsi="NTPreCursivefk"/>
                <w:b/>
                <w:sz w:val="36"/>
                <w:szCs w:val="36"/>
              </w:rPr>
            </w:pPr>
            <w:r>
              <w:rPr>
                <w:rFonts w:ascii="NTPreCursivefk" w:hAnsi="NTPreCursivefk"/>
                <w:b/>
                <w:sz w:val="36"/>
                <w:szCs w:val="36"/>
              </w:rPr>
              <w:t>m-u-d/ mud</w:t>
            </w:r>
          </w:p>
          <w:p w14:paraId="7AA56340" w14:textId="7D0335D5" w:rsidR="00F53BDF" w:rsidRDefault="00F53BDF" w:rsidP="00A74CC6">
            <w:pPr>
              <w:rPr>
                <w:rFonts w:ascii="NTPreCursivefk" w:hAnsi="NTPreCursivefk"/>
                <w:b/>
                <w:u w:val="single"/>
              </w:rPr>
            </w:pPr>
          </w:p>
          <w:p w14:paraId="35DD84A3" w14:textId="642A0D23" w:rsidR="00F53BDF" w:rsidRDefault="00F53BDF" w:rsidP="00A74CC6">
            <w:pPr>
              <w:rPr>
                <w:rFonts w:ascii="NTPreCursivefk" w:hAnsi="NTPreCursivefk"/>
                <w:b/>
                <w:u w:val="single"/>
              </w:rPr>
            </w:pPr>
          </w:p>
          <w:p w14:paraId="1BBFFE10" w14:textId="2AAFDEB9" w:rsidR="00A94405" w:rsidRPr="00A94405" w:rsidRDefault="00A94405" w:rsidP="006D0C88">
            <w:pPr>
              <w:rPr>
                <w:rFonts w:ascii="NTPreCursivefk" w:hAnsi="NTPreCursivefk"/>
                <w:b/>
              </w:rPr>
            </w:pPr>
          </w:p>
        </w:tc>
      </w:tr>
      <w:tr w:rsidR="00D758C5" w14:paraId="11A1C31D" w14:textId="77777777" w:rsidTr="00BF51AA">
        <w:trPr>
          <w:trHeight w:val="2034"/>
        </w:trPr>
        <w:tc>
          <w:tcPr>
            <w:tcW w:w="10201" w:type="dxa"/>
            <w:shd w:val="clear" w:color="auto" w:fill="FFFFFF"/>
          </w:tcPr>
          <w:p w14:paraId="606BA684" w14:textId="6205094F" w:rsidR="0083240F" w:rsidRDefault="005060F1" w:rsidP="00CF1201">
            <w:pPr>
              <w:rPr>
                <w:rFonts w:ascii="NTPreCursivefk" w:hAnsi="NTPreCursivefk"/>
                <w:u w:val="single"/>
              </w:rPr>
            </w:pPr>
            <w:r>
              <w:rPr>
                <w:rFonts w:ascii="NTPreCursivefk" w:hAnsi="NTPreCursivefk"/>
                <w:u w:val="single"/>
              </w:rPr>
              <w:t>Art</w:t>
            </w:r>
          </w:p>
          <w:p w14:paraId="57E4DA90" w14:textId="77777777" w:rsidR="005341B4" w:rsidRDefault="00E55893" w:rsidP="00CF1201">
            <w:pPr>
              <w:rPr>
                <w:rFonts w:ascii="NTPreCursivef" w:hAnsi="NTPreCursivef"/>
                <w:color w:val="00B050"/>
              </w:rPr>
            </w:pPr>
            <w:r>
              <w:rPr>
                <w:rFonts w:ascii="NTPreCursivef" w:hAnsi="NTPreCursivef"/>
                <w:color w:val="00B050"/>
              </w:rPr>
              <w:t>Discover red and blue makes purple.</w:t>
            </w:r>
          </w:p>
          <w:p w14:paraId="3CBBAA4A" w14:textId="77777777" w:rsidR="00E55893" w:rsidRDefault="00E55893" w:rsidP="00CF1201">
            <w:pPr>
              <w:rPr>
                <w:rFonts w:ascii="NTPreCursivef" w:hAnsi="NTPreCursivef"/>
                <w:color w:val="00B050"/>
              </w:rPr>
            </w:pPr>
            <w:r>
              <w:rPr>
                <w:rFonts w:ascii="NTPreCursivef" w:hAnsi="NTPreCursivef"/>
                <w:color w:val="00B050"/>
              </w:rPr>
              <w:t>Create crayon rubbings over lace and lavender.</w:t>
            </w:r>
          </w:p>
          <w:p w14:paraId="0ECBBD9F" w14:textId="77777777" w:rsidR="00E55893" w:rsidRDefault="00E55893" w:rsidP="00CF1201">
            <w:pPr>
              <w:rPr>
                <w:rFonts w:ascii="NTPreCursivef" w:hAnsi="NTPreCursivef"/>
                <w:color w:val="00B050"/>
              </w:rPr>
            </w:pPr>
            <w:r>
              <w:rPr>
                <w:rFonts w:ascii="NTPreCursivef" w:hAnsi="NTPreCursivef"/>
                <w:color w:val="00B050"/>
              </w:rPr>
              <w:t>Finger print hearts.</w:t>
            </w:r>
          </w:p>
          <w:p w14:paraId="6DE59157" w14:textId="51BBAEC8" w:rsidR="00E55893" w:rsidRDefault="00E55893" w:rsidP="00CF1201">
            <w:pPr>
              <w:rPr>
                <w:rFonts w:ascii="NTPreCursivef" w:hAnsi="NTPreCursivef"/>
                <w:color w:val="00B050"/>
              </w:rPr>
            </w:pPr>
            <w:r>
              <w:rPr>
                <w:rFonts w:ascii="NTPreCursivef" w:hAnsi="NTPreCursivef"/>
                <w:color w:val="00B050"/>
              </w:rPr>
              <w:t>Write “L” in lavender paint.</w:t>
            </w:r>
          </w:p>
          <w:p w14:paraId="282D0427" w14:textId="35F3346E" w:rsidR="00E55893" w:rsidRDefault="00E55893" w:rsidP="00CF1201">
            <w:pPr>
              <w:rPr>
                <w:rFonts w:ascii="NTPreCursivef" w:hAnsi="NTPreCursivef"/>
                <w:color w:val="00B050"/>
              </w:rPr>
            </w:pPr>
            <w:r>
              <w:rPr>
                <w:rFonts w:ascii="NTPreCursivef" w:hAnsi="NTPreCursivef"/>
                <w:color w:val="00B050"/>
              </w:rPr>
              <w:t>Decorate an “I love you” card.</w:t>
            </w:r>
          </w:p>
          <w:p w14:paraId="7ABBCC83" w14:textId="6503DE15" w:rsidR="005341B4" w:rsidRPr="002C20ED" w:rsidRDefault="005341B4" w:rsidP="00CF1201">
            <w:pPr>
              <w:rPr>
                <w:rFonts w:ascii="NTPreCursivef" w:hAnsi="NTPreCursivef"/>
                <w:color w:val="00B050"/>
              </w:rPr>
            </w:pPr>
          </w:p>
        </w:tc>
      </w:tr>
      <w:tr w:rsidR="00D758C5" w14:paraId="6B316E78" w14:textId="77777777" w:rsidTr="00BF51AA">
        <w:trPr>
          <w:trHeight w:val="13882"/>
        </w:trPr>
        <w:tc>
          <w:tcPr>
            <w:tcW w:w="10201" w:type="dxa"/>
            <w:shd w:val="clear" w:color="auto" w:fill="FFFFFF"/>
          </w:tcPr>
          <w:p w14:paraId="57AEE276" w14:textId="4C9B24C9" w:rsidR="0023378A" w:rsidRDefault="005060F1" w:rsidP="00F51494">
            <w:pPr>
              <w:rPr>
                <w:rFonts w:ascii="NTPreCursivefk" w:hAnsi="NTPreCursivefk"/>
                <w:u w:val="single"/>
              </w:rPr>
            </w:pPr>
            <w:r>
              <w:rPr>
                <w:rFonts w:ascii="NTPreCursivefk" w:hAnsi="NTPreCursivefk"/>
                <w:u w:val="single"/>
              </w:rPr>
              <w:t>Dramatic Play</w:t>
            </w:r>
          </w:p>
          <w:p w14:paraId="2F4A5D23" w14:textId="02735A0C" w:rsidR="00717F3E" w:rsidRDefault="00E55893" w:rsidP="00F51494">
            <w:pPr>
              <w:rPr>
                <w:rFonts w:ascii="NTPreCursivefk" w:hAnsi="NTPreCursivefk"/>
              </w:rPr>
            </w:pPr>
            <w:r>
              <w:rPr>
                <w:rFonts w:ascii="NTPreCursivefk" w:hAnsi="NTPreCursivefk"/>
              </w:rPr>
              <w:t>Create a post office.</w:t>
            </w:r>
          </w:p>
          <w:p w14:paraId="1E523E93" w14:textId="4E7C1992" w:rsidR="00E55893" w:rsidRPr="007F46CE" w:rsidRDefault="00E55893" w:rsidP="00F51494">
            <w:pPr>
              <w:rPr>
                <w:rFonts w:ascii="NTPreCursivefk" w:hAnsi="NTPreCursivefk"/>
              </w:rPr>
            </w:pPr>
            <w:r>
              <w:rPr>
                <w:rFonts w:ascii="NTPreCursivefk" w:hAnsi="NTPreCursivefk"/>
              </w:rPr>
              <w:t>Practise dialling 9-9-9. (</w:t>
            </w:r>
            <w:r w:rsidRPr="00E55893">
              <w:rPr>
                <w:rFonts w:ascii="NTPreCursivefk" w:hAnsi="NTPreCursivefk"/>
                <w:b/>
              </w:rPr>
              <w:t>Please do not let your child actually dial 9-9-9, only do so if it is an emergency</w:t>
            </w:r>
            <w:r>
              <w:rPr>
                <w:rFonts w:ascii="NTPreCursivefk" w:hAnsi="NTPreCursivefk"/>
              </w:rPr>
              <w:t>)</w:t>
            </w:r>
          </w:p>
          <w:p w14:paraId="41F8DEAD" w14:textId="197C691D" w:rsidR="009E3A45" w:rsidRDefault="00713D46" w:rsidP="00CC40C7">
            <w:pPr>
              <w:rPr>
                <w:rFonts w:ascii="NTPreCursivefk" w:hAnsi="NTPreCursivefk"/>
                <w:u w:val="single"/>
              </w:rPr>
            </w:pPr>
            <w:r>
              <w:rPr>
                <w:rFonts w:ascii="NTPreCursivefk" w:hAnsi="NTPreCursivefk"/>
                <w:u w:val="single"/>
              </w:rPr>
              <w:t>Maths</w:t>
            </w:r>
          </w:p>
          <w:p w14:paraId="5F423EA0" w14:textId="48F48A51" w:rsidR="005341B4" w:rsidRPr="005341B4" w:rsidRDefault="00E55893" w:rsidP="00CC40C7">
            <w:pPr>
              <w:rPr>
                <w:rFonts w:ascii="NTPreCursivefk" w:hAnsi="NTPreCursivefk"/>
              </w:rPr>
            </w:pPr>
            <w:r>
              <w:rPr>
                <w:rFonts w:ascii="NTPreCursivefk" w:hAnsi="NTPreCursivefk"/>
              </w:rPr>
              <w:t xml:space="preserve">Post the correct number of cards in an envelope. You can make this using envelopes and pieces of paper </w:t>
            </w:r>
            <w:r w:rsidR="003C3311">
              <w:rPr>
                <w:rFonts w:ascii="NTPreCursivefk" w:hAnsi="NTPreCursivefk"/>
              </w:rPr>
              <w:t>and putting different numbers on</w:t>
            </w:r>
            <w:r>
              <w:rPr>
                <w:rFonts w:ascii="NTPreCursivefk" w:hAnsi="NTPreCursivefk"/>
              </w:rPr>
              <w:t xml:space="preserve"> </w:t>
            </w:r>
            <w:proofErr w:type="gramStart"/>
            <w:r>
              <w:rPr>
                <w:rFonts w:ascii="NTPreCursivefk" w:hAnsi="NTPreCursivefk"/>
              </w:rPr>
              <w:t>the envelop</w:t>
            </w:r>
            <w:proofErr w:type="gramEnd"/>
            <w:r>
              <w:rPr>
                <w:rFonts w:ascii="NTPreCursivefk" w:hAnsi="NTPreCursivefk"/>
              </w:rPr>
              <w:t>. Or use a box and tell your child the quantity of pieces of paper you want in the box.</w:t>
            </w:r>
          </w:p>
          <w:p w14:paraId="005D8649" w14:textId="0EB72032" w:rsidR="00713D46" w:rsidRDefault="00713D46" w:rsidP="00713D46">
            <w:pPr>
              <w:rPr>
                <w:rFonts w:ascii="NTPreCursivefk" w:hAnsi="NTPreCursivefk"/>
              </w:rPr>
            </w:pPr>
            <w:r w:rsidRPr="00C84DA5">
              <w:rPr>
                <w:rFonts w:ascii="NTPreCursivefk" w:hAnsi="NTPreCursivefk"/>
                <w:u w:val="single"/>
              </w:rPr>
              <w:t>Permanent activity</w:t>
            </w:r>
            <w:r>
              <w:rPr>
                <w:rFonts w:ascii="NTPreCursivefk" w:hAnsi="NTPreCursivefk"/>
                <w:u w:val="single"/>
              </w:rPr>
              <w:t xml:space="preserve"> </w:t>
            </w:r>
            <w:r w:rsidR="0015247E">
              <w:rPr>
                <w:rFonts w:ascii="NTPreCursivefk" w:hAnsi="NTPreCursivefk"/>
                <w:u w:val="single"/>
              </w:rPr>
              <w:t xml:space="preserve"> </w:t>
            </w:r>
            <w:r w:rsidR="0023378A">
              <w:rPr>
                <w:rFonts w:ascii="NTPreCursivefk" w:hAnsi="NTPreCursivefk"/>
                <w:u w:val="single"/>
              </w:rPr>
              <w:t xml:space="preserve"> </w:t>
            </w:r>
            <w:r w:rsidRPr="00B209C3">
              <w:rPr>
                <w:rFonts w:ascii="NTPreCursivefk" w:hAnsi="NTPreCursivefk"/>
              </w:rPr>
              <w:t>Discuss with the children what day of the week it is including the date and month. Discuss what the weather is like each day and what season it is.</w:t>
            </w:r>
          </w:p>
          <w:p w14:paraId="482A6F40" w14:textId="6ED519CE" w:rsidR="00FE1D8B" w:rsidRDefault="00FE1D8B" w:rsidP="00713D46">
            <w:pPr>
              <w:rPr>
                <w:rFonts w:ascii="NTPreCursivefk" w:hAnsi="NTPreCursivefk"/>
              </w:rPr>
            </w:pPr>
            <w:r w:rsidRPr="00FE1D8B">
              <w:rPr>
                <w:rFonts w:ascii="NTPreCursivefk" w:hAnsi="NTPreCursivefk"/>
                <w:b/>
              </w:rPr>
              <w:t>NEW</w:t>
            </w:r>
            <w:r w:rsidR="003C3311">
              <w:rPr>
                <w:rFonts w:ascii="NTPreCursivefk" w:hAnsi="NTPreCursivefk"/>
              </w:rPr>
              <w:t xml:space="preserve"> counting </w:t>
            </w:r>
            <w:r w:rsidR="003C3311" w:rsidRPr="003C3311">
              <w:rPr>
                <w:rFonts w:ascii="NTPreCursivefk" w:hAnsi="NTPreCursivefk"/>
                <w:b/>
              </w:rPr>
              <w:t>1-30</w:t>
            </w:r>
            <w:r>
              <w:rPr>
                <w:rFonts w:ascii="NTPreCursivefk" w:hAnsi="NTPreCursivefk"/>
              </w:rPr>
              <w:t xml:space="preserve"> this can be objects around the house, stair or cars. Support children to recognise numbers 1-5 or 1-10 if they can recognise 1-5.</w:t>
            </w:r>
          </w:p>
          <w:p w14:paraId="2576770B" w14:textId="4CC1B55D" w:rsidR="00A65A82" w:rsidRDefault="00A65A82" w:rsidP="00713D46">
            <w:pPr>
              <w:rPr>
                <w:rFonts w:ascii="NTPreCursivefk" w:hAnsi="NTPreCursivefk"/>
                <w:u w:val="single"/>
              </w:rPr>
            </w:pPr>
            <w:r w:rsidRPr="00A65A82">
              <w:rPr>
                <w:rFonts w:ascii="NTPreCursivefk" w:hAnsi="NTPreCursivefk"/>
                <w:u w:val="single"/>
              </w:rPr>
              <w:t>Science</w:t>
            </w:r>
          </w:p>
          <w:p w14:paraId="7CA477F6" w14:textId="77777777" w:rsidR="003C3311" w:rsidRDefault="003C3311" w:rsidP="00713D46">
            <w:pPr>
              <w:rPr>
                <w:rFonts w:ascii="NTPreCursivefk" w:hAnsi="NTPreCursivefk"/>
              </w:rPr>
            </w:pPr>
            <w:r>
              <w:rPr>
                <w:rFonts w:ascii="NTPreCursivefk" w:hAnsi="NTPreCursivefk"/>
              </w:rPr>
              <w:t>Look at stamps under a magnifying glass.</w:t>
            </w:r>
          </w:p>
          <w:p w14:paraId="6860243D" w14:textId="64A9F4DA" w:rsidR="005341B4" w:rsidRPr="005341B4" w:rsidRDefault="003C3311" w:rsidP="00713D46">
            <w:pPr>
              <w:rPr>
                <w:rFonts w:ascii="NTPreCursivefk" w:hAnsi="NTPreCursivefk"/>
              </w:rPr>
            </w:pPr>
            <w:r>
              <w:rPr>
                <w:rFonts w:ascii="NTPreCursivefk" w:hAnsi="NTPreCursivefk"/>
              </w:rPr>
              <w:t>Sound sorters use some objects that start with the same sound, this could be m, c, s, p. Ask your child to sort the objects into groups that start with the same sound.</w:t>
            </w:r>
          </w:p>
          <w:p w14:paraId="70072620" w14:textId="77777777" w:rsidR="005060F1" w:rsidRDefault="005060F1" w:rsidP="00CC40C7">
            <w:pPr>
              <w:rPr>
                <w:rFonts w:ascii="NTPreCursivefk" w:hAnsi="NTPreCursivefk"/>
                <w:u w:val="single"/>
              </w:rPr>
            </w:pPr>
            <w:r>
              <w:rPr>
                <w:rFonts w:ascii="NTPreCursivefk" w:hAnsi="NTPreCursivefk"/>
                <w:u w:val="single"/>
              </w:rPr>
              <w:t>Writing</w:t>
            </w:r>
          </w:p>
          <w:p w14:paraId="05F70CC5" w14:textId="71B195B7" w:rsidR="003C3311" w:rsidRPr="003C3311" w:rsidRDefault="003C3311" w:rsidP="00CC40C7">
            <w:pPr>
              <w:rPr>
                <w:rFonts w:ascii="NTPreCursivefk" w:hAnsi="NTPreCursivefk"/>
              </w:rPr>
            </w:pPr>
            <w:r>
              <w:rPr>
                <w:rFonts w:ascii="NTPreCursivefk" w:hAnsi="NTPreCursivefk"/>
              </w:rPr>
              <w:t>Design cards for family and friends.</w:t>
            </w:r>
          </w:p>
          <w:p w14:paraId="476DE08C" w14:textId="07506911" w:rsidR="0015247E" w:rsidRDefault="004E5C37" w:rsidP="00F51494">
            <w:pPr>
              <w:rPr>
                <w:rFonts w:ascii="NTPreCursivefk" w:hAnsi="NTPreCursivefk"/>
              </w:rPr>
            </w:pPr>
            <w:r w:rsidRPr="004E5C37">
              <w:rPr>
                <w:rFonts w:ascii="NTPreCursivefk" w:hAnsi="NTPreCursivefk"/>
                <w:color w:val="00B050"/>
                <w:u w:val="single"/>
              </w:rPr>
              <w:t>Permanent activity</w:t>
            </w:r>
            <w:r w:rsidRPr="004E5C37">
              <w:rPr>
                <w:rFonts w:ascii="NTPreCursivefk" w:hAnsi="NTPreCursivefk"/>
                <w:color w:val="00B050"/>
              </w:rPr>
              <w:t xml:space="preserve"> </w:t>
            </w:r>
            <w:r w:rsidR="0015247E">
              <w:rPr>
                <w:rFonts w:ascii="NTPreCursivefk" w:hAnsi="NTPreCursivefk"/>
              </w:rPr>
              <w:t>Encourage your child to practise writing their name</w:t>
            </w:r>
          </w:p>
          <w:p w14:paraId="67234282" w14:textId="4EBB63F8" w:rsidR="003C3311" w:rsidRPr="0015247E" w:rsidRDefault="003C3311" w:rsidP="00F51494">
            <w:pPr>
              <w:rPr>
                <w:rFonts w:ascii="NTPreCursivefk" w:hAnsi="NTPreCursivefk"/>
              </w:rPr>
            </w:pPr>
            <w:r>
              <w:rPr>
                <w:rFonts w:ascii="NTPreCursivefk" w:hAnsi="NTPreCursivefk"/>
              </w:rPr>
              <w:t>Writing the sounds we do daily.</w:t>
            </w:r>
          </w:p>
          <w:p w14:paraId="3F808026" w14:textId="73F84EA7" w:rsidR="0024267B" w:rsidRDefault="0024267B" w:rsidP="00F51494">
            <w:pPr>
              <w:rPr>
                <w:rFonts w:ascii="NTPreCursivefk" w:hAnsi="NTPreCursivefk"/>
                <w:u w:val="single"/>
              </w:rPr>
            </w:pPr>
          </w:p>
          <w:p w14:paraId="73E9C541" w14:textId="08C07EA9" w:rsidR="00D60957" w:rsidRPr="00D60957" w:rsidRDefault="002E46EF" w:rsidP="00B90168">
            <w:pPr>
              <w:rPr>
                <w:rFonts w:ascii="NTPreCursivefk" w:hAnsi="NTPreCursivefk"/>
                <w:u w:val="single"/>
              </w:rPr>
            </w:pPr>
            <w:r w:rsidRPr="002E46EF">
              <w:rPr>
                <w:rFonts w:ascii="NTPreCursivefk" w:hAnsi="NTPreCursivefk"/>
                <w:u w:val="single"/>
              </w:rPr>
              <w:t>Story Tree</w:t>
            </w:r>
          </w:p>
          <w:p w14:paraId="74AAAFA3" w14:textId="549C25AF" w:rsidR="003C79D8" w:rsidRDefault="002E46EF" w:rsidP="00B90168">
            <w:pPr>
              <w:rPr>
                <w:rFonts w:ascii="NTPreCursivefk" w:hAnsi="NTPreCursivefk"/>
              </w:rPr>
            </w:pPr>
            <w:r w:rsidRPr="00D60957">
              <w:rPr>
                <w:rFonts w:ascii="NTPreCursivefk" w:hAnsi="NTPreCursivefk"/>
                <w:b/>
              </w:rPr>
              <w:t>Monday</w:t>
            </w:r>
            <w:r w:rsidR="00BA79E7">
              <w:rPr>
                <w:rFonts w:ascii="NTPreCursivefk" w:hAnsi="NTPreCursivefk"/>
              </w:rPr>
              <w:t xml:space="preserve">- </w:t>
            </w:r>
            <w:r w:rsidR="003C3311">
              <w:rPr>
                <w:rFonts w:ascii="NTPreCursivefk" w:hAnsi="NTPreCursivefk"/>
              </w:rPr>
              <w:t>Guess how much I love you</w:t>
            </w:r>
            <w:r w:rsidR="00022483">
              <w:rPr>
                <w:rFonts w:ascii="NTPreCursivefk" w:hAnsi="NTPreCursivefk"/>
              </w:rPr>
              <w:t xml:space="preserve"> </w:t>
            </w:r>
            <w:hyperlink r:id="rId20" w:history="1">
              <w:r w:rsidR="00022483" w:rsidRPr="00B145D2">
                <w:rPr>
                  <w:rStyle w:val="Hyperlink"/>
                  <w:rFonts w:ascii="NTPreCursivefk" w:hAnsi="NTPreCursivefk"/>
                </w:rPr>
                <w:t>https://www.youtube.com/watch?v=B1P2u2OGA2I</w:t>
              </w:r>
            </w:hyperlink>
          </w:p>
          <w:p w14:paraId="04E35AA4" w14:textId="519989B3" w:rsidR="002E46EF" w:rsidRDefault="002E46EF" w:rsidP="00B90168">
            <w:pPr>
              <w:rPr>
                <w:rFonts w:ascii="NTPreCursivefk" w:hAnsi="NTPreCursivefk"/>
              </w:rPr>
            </w:pPr>
            <w:r w:rsidRPr="00D60957">
              <w:rPr>
                <w:rFonts w:ascii="NTPreCursivefk" w:hAnsi="NTPreCursivefk"/>
                <w:b/>
              </w:rPr>
              <w:t>Tuesday</w:t>
            </w:r>
            <w:r w:rsidR="00A65A82">
              <w:rPr>
                <w:rFonts w:ascii="NTPreCursivefk" w:hAnsi="NTPreCursivefk"/>
              </w:rPr>
              <w:t xml:space="preserve">- </w:t>
            </w:r>
            <w:r w:rsidR="003C3311">
              <w:rPr>
                <w:rFonts w:ascii="NTPreCursivefk" w:hAnsi="NTPreCursivefk"/>
              </w:rPr>
              <w:t>I love you blue kangaroo</w:t>
            </w:r>
            <w:r w:rsidR="00022483">
              <w:rPr>
                <w:rFonts w:ascii="NTPreCursivefk" w:hAnsi="NTPreCursivefk"/>
              </w:rPr>
              <w:t xml:space="preserve"> </w:t>
            </w:r>
            <w:hyperlink r:id="rId21" w:history="1">
              <w:r w:rsidR="00022483" w:rsidRPr="00B145D2">
                <w:rPr>
                  <w:rStyle w:val="Hyperlink"/>
                  <w:rFonts w:ascii="NTPreCursivefk" w:hAnsi="NTPreCursivefk"/>
                </w:rPr>
                <w:t>https://www.youtube.com/watch?v=1YrUvZ6xcOg</w:t>
              </w:r>
            </w:hyperlink>
          </w:p>
          <w:p w14:paraId="3D783AC3" w14:textId="472B9F20" w:rsidR="00A70934" w:rsidRDefault="002E46EF" w:rsidP="00B90168">
            <w:pPr>
              <w:rPr>
                <w:rFonts w:ascii="NTPreCursivefk" w:hAnsi="NTPreCursivefk"/>
              </w:rPr>
            </w:pPr>
            <w:r w:rsidRPr="00D60957">
              <w:rPr>
                <w:rFonts w:ascii="NTPreCursivefk" w:hAnsi="NTPreCursivefk"/>
                <w:b/>
              </w:rPr>
              <w:t>Wednesday</w:t>
            </w:r>
            <w:r>
              <w:rPr>
                <w:rFonts w:ascii="NTPreCursivefk" w:hAnsi="NTPreCursivefk"/>
              </w:rPr>
              <w:t xml:space="preserve">- </w:t>
            </w:r>
            <w:r w:rsidR="003C3311">
              <w:rPr>
                <w:rFonts w:ascii="NTPreCursivefk" w:hAnsi="NTPreCursivefk"/>
              </w:rPr>
              <w:t>Eric calls for help- This is at the end of the home learning pack.</w:t>
            </w:r>
          </w:p>
          <w:p w14:paraId="5C7DC60F" w14:textId="40FA7CB9" w:rsidR="002E46EF" w:rsidRDefault="002E46EF" w:rsidP="00B90168">
            <w:pPr>
              <w:rPr>
                <w:rFonts w:ascii="NTPreCursivefk" w:hAnsi="NTPreCursivefk"/>
              </w:rPr>
            </w:pPr>
            <w:r w:rsidRPr="00D60957">
              <w:rPr>
                <w:rFonts w:ascii="NTPreCursivefk" w:hAnsi="NTPreCursivefk"/>
                <w:b/>
              </w:rPr>
              <w:t>Thursday</w:t>
            </w:r>
            <w:r>
              <w:rPr>
                <w:rFonts w:ascii="NTPreCursivefk" w:hAnsi="NTPreCursivefk"/>
              </w:rPr>
              <w:t xml:space="preserve">- </w:t>
            </w:r>
            <w:r w:rsidR="003C3311">
              <w:rPr>
                <w:rFonts w:ascii="NTPreCursivefk" w:hAnsi="NTPreCursivefk"/>
              </w:rPr>
              <w:t>I love you little monster</w:t>
            </w:r>
            <w:r w:rsidR="00022483">
              <w:rPr>
                <w:rFonts w:ascii="NTPreCursivefk" w:hAnsi="NTPreCursivefk"/>
              </w:rPr>
              <w:t xml:space="preserve"> </w:t>
            </w:r>
            <w:hyperlink r:id="rId22" w:history="1">
              <w:r w:rsidR="00022483" w:rsidRPr="00B145D2">
                <w:rPr>
                  <w:rStyle w:val="Hyperlink"/>
                  <w:rFonts w:ascii="NTPreCursivefk" w:hAnsi="NTPreCursivefk"/>
                </w:rPr>
                <w:t>https://www.youtube.com/watch?v=eTSv5zN9yng</w:t>
              </w:r>
            </w:hyperlink>
          </w:p>
          <w:p w14:paraId="0ACFDE2B" w14:textId="0C99B156" w:rsidR="003C79D8" w:rsidRDefault="002E46EF" w:rsidP="00B90168">
            <w:pPr>
              <w:rPr>
                <w:rFonts w:ascii="NTPreCursivefk" w:hAnsi="NTPreCursivefk"/>
              </w:rPr>
            </w:pPr>
            <w:r w:rsidRPr="00D60957">
              <w:rPr>
                <w:rFonts w:ascii="NTPreCursivefk" w:hAnsi="NTPreCursivefk"/>
                <w:b/>
              </w:rPr>
              <w:t>Friday</w:t>
            </w:r>
            <w:r>
              <w:rPr>
                <w:rFonts w:ascii="NTPreCursivefk" w:hAnsi="NTPreCursivefk"/>
              </w:rPr>
              <w:t>-</w:t>
            </w:r>
            <w:r w:rsidR="0083240F">
              <w:rPr>
                <w:rFonts w:ascii="NTPreCursivefk" w:hAnsi="NTPreCursivefk"/>
              </w:rPr>
              <w:t xml:space="preserve"> </w:t>
            </w:r>
            <w:r w:rsidR="003C3311">
              <w:rPr>
                <w:rFonts w:ascii="NTPreCursivefk" w:hAnsi="NTPreCursivefk"/>
              </w:rPr>
              <w:t>Postman bear.</w:t>
            </w:r>
            <w:r w:rsidR="00022483">
              <w:rPr>
                <w:rFonts w:ascii="NTPreCursivefk" w:hAnsi="NTPreCursivefk"/>
              </w:rPr>
              <w:t xml:space="preserve"> </w:t>
            </w:r>
            <w:hyperlink r:id="rId23" w:history="1">
              <w:r w:rsidR="00022483" w:rsidRPr="00B145D2">
                <w:rPr>
                  <w:rStyle w:val="Hyperlink"/>
                  <w:rFonts w:ascii="NTPreCursivefk" w:hAnsi="NTPreCursivefk"/>
                </w:rPr>
                <w:t>https://www.youtube.com/watch?v=5QSet06S3E0</w:t>
              </w:r>
            </w:hyperlink>
          </w:p>
          <w:p w14:paraId="3B8BCFA5" w14:textId="3F155D72" w:rsidR="00D60957" w:rsidRDefault="003C79D8" w:rsidP="00B90168">
            <w:pPr>
              <w:rPr>
                <w:rFonts w:ascii="NTPreCursivefk" w:hAnsi="NTPreCursivefk"/>
              </w:rPr>
            </w:pPr>
            <w:r>
              <w:rPr>
                <w:rFonts w:ascii="NTPreCursivefk" w:hAnsi="NTPreCursivefk"/>
              </w:rPr>
              <w:t xml:space="preserve">Please note Holly will read each book and post it on DOJOs. </w:t>
            </w:r>
          </w:p>
          <w:p w14:paraId="2144A842" w14:textId="77777777" w:rsidR="00B03EBD" w:rsidRDefault="00B03EBD" w:rsidP="00B90168">
            <w:pPr>
              <w:rPr>
                <w:rFonts w:ascii="NTPreCursivefk" w:hAnsi="NTPreCursivefk"/>
              </w:rPr>
            </w:pPr>
          </w:p>
          <w:p w14:paraId="42D7DEB6" w14:textId="77777777" w:rsidR="002C6197" w:rsidRDefault="002C6197" w:rsidP="00B90168">
            <w:pPr>
              <w:rPr>
                <w:rFonts w:ascii="NTPreCursivefk" w:hAnsi="NTPreCursivefk"/>
              </w:rPr>
            </w:pPr>
          </w:p>
          <w:p w14:paraId="6E87C534" w14:textId="77777777" w:rsidR="002C6197" w:rsidRDefault="002C6197" w:rsidP="00B90168">
            <w:pPr>
              <w:rPr>
                <w:rFonts w:ascii="NTPreCursivefk" w:hAnsi="NTPreCursivefk"/>
              </w:rPr>
            </w:pPr>
          </w:p>
          <w:p w14:paraId="69A55AF7" w14:textId="77777777" w:rsidR="002C6197" w:rsidRDefault="002C6197" w:rsidP="00B90168">
            <w:pPr>
              <w:rPr>
                <w:rFonts w:ascii="NTPreCursivefk" w:hAnsi="NTPreCursivefk"/>
              </w:rPr>
            </w:pPr>
          </w:p>
          <w:p w14:paraId="079FB856" w14:textId="77777777" w:rsidR="002C6197" w:rsidRDefault="002C6197" w:rsidP="00B90168">
            <w:pPr>
              <w:rPr>
                <w:rFonts w:ascii="NTPreCursivefk" w:hAnsi="NTPreCursivefk"/>
              </w:rPr>
            </w:pPr>
          </w:p>
          <w:p w14:paraId="156F5F5C" w14:textId="77777777" w:rsidR="002C6197" w:rsidRDefault="002C6197" w:rsidP="00B90168">
            <w:pPr>
              <w:rPr>
                <w:rFonts w:ascii="NTPreCursivefk" w:hAnsi="NTPreCursivefk"/>
              </w:rPr>
            </w:pPr>
          </w:p>
          <w:p w14:paraId="6CAA1506" w14:textId="77777777" w:rsidR="002C6197" w:rsidRDefault="002C6197" w:rsidP="00B90168">
            <w:pPr>
              <w:rPr>
                <w:rFonts w:ascii="NTPreCursivefk" w:hAnsi="NTPreCursivefk"/>
              </w:rPr>
            </w:pPr>
          </w:p>
          <w:p w14:paraId="53F587C1" w14:textId="1475A666" w:rsidR="002C6197" w:rsidRDefault="00AB2D93" w:rsidP="00B90168">
            <w:pPr>
              <w:rPr>
                <w:rFonts w:ascii="NTPreCursivefk" w:hAnsi="NTPreCursivefk"/>
              </w:rPr>
            </w:pPr>
            <w:r w:rsidRPr="00AB2D93">
              <w:rPr>
                <w:rFonts w:ascii="NTPreCursivefk" w:hAnsi="NTPreCursivefk"/>
                <w:noProof/>
                <w:lang w:eastAsia="en-GB"/>
              </w:rPr>
              <w:drawing>
                <wp:inline distT="0" distB="0" distL="0" distR="0" wp14:anchorId="262F3CE3" wp14:editId="758BEFA6">
                  <wp:extent cx="6467475" cy="9144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67475" cy="9144000"/>
                          </a:xfrm>
                          <a:prstGeom prst="rect">
                            <a:avLst/>
                          </a:prstGeom>
                          <a:noFill/>
                          <a:ln>
                            <a:noFill/>
                          </a:ln>
                        </pic:spPr>
                      </pic:pic>
                    </a:graphicData>
                  </a:graphic>
                </wp:inline>
              </w:drawing>
            </w:r>
          </w:p>
          <w:p w14:paraId="0D65EBA1" w14:textId="4FB58C8A" w:rsidR="002C6197" w:rsidRDefault="002C6197" w:rsidP="00B90168">
            <w:pPr>
              <w:rPr>
                <w:rFonts w:ascii="NTPreCursivefk" w:hAnsi="NTPreCursivefk"/>
              </w:rPr>
            </w:pPr>
          </w:p>
          <w:p w14:paraId="1A0D4446" w14:textId="61F37FCE" w:rsidR="002C6197" w:rsidRDefault="002C6197" w:rsidP="00B90168">
            <w:pPr>
              <w:rPr>
                <w:rFonts w:ascii="NTPreCursivefk" w:hAnsi="NTPreCursivefk"/>
              </w:rPr>
            </w:pPr>
          </w:p>
          <w:p w14:paraId="0A010188" w14:textId="557AE531" w:rsidR="000277EA" w:rsidRDefault="000277EA" w:rsidP="00B90168">
            <w:pPr>
              <w:rPr>
                <w:rFonts w:ascii="NTPreCursivefk" w:hAnsi="NTPreCursivefk"/>
              </w:rPr>
            </w:pPr>
          </w:p>
          <w:p w14:paraId="138BBE42" w14:textId="66B75D18" w:rsidR="000277EA" w:rsidRPr="000277EA" w:rsidRDefault="000277EA" w:rsidP="000277EA">
            <w:pPr>
              <w:rPr>
                <w:rFonts w:ascii="NTPreCursivefk" w:hAnsi="NTPreCursivefk"/>
              </w:rPr>
            </w:pPr>
          </w:p>
          <w:p w14:paraId="134256BD" w14:textId="7B08D8F7" w:rsidR="000277EA" w:rsidRPr="000277EA" w:rsidRDefault="000277EA" w:rsidP="000277EA">
            <w:pPr>
              <w:rPr>
                <w:rFonts w:ascii="NTPreCursivefk" w:hAnsi="NTPreCursivefk"/>
              </w:rPr>
            </w:pPr>
          </w:p>
          <w:p w14:paraId="521A8844" w14:textId="3A8FE59F" w:rsidR="000277EA" w:rsidRPr="000277EA" w:rsidRDefault="000277EA" w:rsidP="000277EA">
            <w:pPr>
              <w:rPr>
                <w:rFonts w:ascii="NTPreCursivefk" w:hAnsi="NTPreCursivefk"/>
              </w:rPr>
            </w:pPr>
          </w:p>
          <w:p w14:paraId="646F8233" w14:textId="0D6E9198" w:rsidR="000277EA" w:rsidRPr="000277EA" w:rsidRDefault="000277EA" w:rsidP="000277EA">
            <w:pPr>
              <w:rPr>
                <w:rFonts w:ascii="NTPreCursivefk" w:hAnsi="NTPreCursivefk"/>
              </w:rPr>
            </w:pPr>
          </w:p>
          <w:p w14:paraId="2B00E637" w14:textId="77189A63" w:rsidR="000277EA" w:rsidRPr="000277EA" w:rsidRDefault="000277EA" w:rsidP="000277EA">
            <w:pPr>
              <w:rPr>
                <w:rFonts w:ascii="NTPreCursivefk" w:hAnsi="NTPreCursivefk"/>
              </w:rPr>
            </w:pPr>
          </w:p>
          <w:p w14:paraId="19244D96" w14:textId="70882919" w:rsidR="000277EA" w:rsidRPr="000277EA" w:rsidRDefault="000277EA" w:rsidP="000277EA">
            <w:pPr>
              <w:rPr>
                <w:rFonts w:ascii="NTPreCursivefk" w:hAnsi="NTPreCursivefk"/>
              </w:rPr>
            </w:pPr>
          </w:p>
          <w:p w14:paraId="2FA16B81" w14:textId="79304945" w:rsidR="000277EA" w:rsidRPr="000277EA" w:rsidRDefault="000277EA" w:rsidP="000277EA">
            <w:pPr>
              <w:rPr>
                <w:rFonts w:ascii="NTPreCursivefk" w:hAnsi="NTPreCursivefk"/>
              </w:rPr>
            </w:pPr>
          </w:p>
          <w:p w14:paraId="228E0DE5" w14:textId="1B63E352" w:rsidR="000277EA" w:rsidRPr="000277EA" w:rsidRDefault="000277EA" w:rsidP="000277EA">
            <w:pPr>
              <w:rPr>
                <w:rFonts w:ascii="NTPreCursivefk" w:hAnsi="NTPreCursivefk"/>
              </w:rPr>
            </w:pPr>
          </w:p>
          <w:p w14:paraId="2AD450B5" w14:textId="670E2ABD" w:rsidR="000277EA" w:rsidRPr="000277EA" w:rsidRDefault="000277EA" w:rsidP="000277EA">
            <w:pPr>
              <w:rPr>
                <w:rFonts w:ascii="NTPreCursivefk" w:hAnsi="NTPreCursivefk"/>
              </w:rPr>
            </w:pPr>
          </w:p>
          <w:p w14:paraId="7522F7C1" w14:textId="77777777" w:rsidR="000277EA" w:rsidRPr="000277EA" w:rsidRDefault="000277EA" w:rsidP="000277EA">
            <w:pPr>
              <w:rPr>
                <w:rFonts w:ascii="NTPreCursivefk" w:hAnsi="NTPreCursivefk"/>
              </w:rPr>
            </w:pPr>
          </w:p>
          <w:p w14:paraId="41228317" w14:textId="588EC143" w:rsidR="000277EA" w:rsidRPr="000277EA" w:rsidRDefault="000277EA" w:rsidP="000277EA">
            <w:pPr>
              <w:rPr>
                <w:rFonts w:ascii="NTPreCursivefk" w:hAnsi="NTPreCursivefk"/>
              </w:rPr>
            </w:pPr>
          </w:p>
          <w:p w14:paraId="750E88C1" w14:textId="640BE9DC" w:rsidR="000277EA" w:rsidRDefault="000277EA" w:rsidP="000277EA">
            <w:pPr>
              <w:rPr>
                <w:rFonts w:ascii="NTPreCursivefk" w:hAnsi="NTPreCursivefk"/>
              </w:rPr>
            </w:pPr>
          </w:p>
          <w:p w14:paraId="38179B54" w14:textId="010F279E" w:rsidR="002C6197" w:rsidRPr="000277EA" w:rsidRDefault="002C6197" w:rsidP="000277EA">
            <w:pPr>
              <w:rPr>
                <w:rFonts w:ascii="NTPreCursivefk" w:hAnsi="NTPreCursivefk"/>
              </w:rPr>
            </w:pPr>
          </w:p>
          <w:p w14:paraId="37B19144" w14:textId="59E1115E" w:rsidR="002C6197" w:rsidRDefault="002C6197" w:rsidP="00B90168">
            <w:pPr>
              <w:rPr>
                <w:rFonts w:ascii="NTPreCursivefk" w:hAnsi="NTPreCursivefk"/>
              </w:rPr>
            </w:pPr>
          </w:p>
          <w:p w14:paraId="321EA197" w14:textId="6315726C" w:rsidR="002C6197" w:rsidRDefault="002C6197" w:rsidP="00B90168">
            <w:pPr>
              <w:rPr>
                <w:rFonts w:ascii="NTPreCursivefk" w:hAnsi="NTPreCursivefk"/>
              </w:rPr>
            </w:pPr>
          </w:p>
          <w:p w14:paraId="06B758D7" w14:textId="32CDA2D6" w:rsidR="002C6197" w:rsidRDefault="002C6197" w:rsidP="00B90168">
            <w:pPr>
              <w:rPr>
                <w:rFonts w:ascii="NTPreCursivefk" w:hAnsi="NTPreCursivefk"/>
              </w:rPr>
            </w:pPr>
          </w:p>
          <w:p w14:paraId="35DDF980" w14:textId="7B34F931" w:rsidR="00A40546" w:rsidRDefault="00A40546" w:rsidP="00A40546"/>
          <w:p w14:paraId="1FB97267" w14:textId="77777777" w:rsidR="00A40546" w:rsidRPr="00DE4B53" w:rsidRDefault="00A40546" w:rsidP="00A40546"/>
          <w:p w14:paraId="28669729" w14:textId="77777777" w:rsidR="00A40546" w:rsidRPr="00DE4B53" w:rsidRDefault="00A40546" w:rsidP="00A40546"/>
          <w:p w14:paraId="02C1CD26" w14:textId="77777777" w:rsidR="00A40546" w:rsidRPr="00DE4B53" w:rsidRDefault="00A40546" w:rsidP="00A40546"/>
          <w:p w14:paraId="5FE7E8B2" w14:textId="15D67226" w:rsidR="00A40546" w:rsidRPr="00DE4B53" w:rsidRDefault="00A40546" w:rsidP="00A40546"/>
          <w:p w14:paraId="5ED6CFDA" w14:textId="3A48CC68" w:rsidR="00A40546" w:rsidRPr="00DE4B53" w:rsidRDefault="00A40546" w:rsidP="00A40546"/>
          <w:p w14:paraId="71F0D135" w14:textId="77777777" w:rsidR="00A40546" w:rsidRDefault="00A40546" w:rsidP="00A40546"/>
          <w:p w14:paraId="3E96D77D" w14:textId="77777777" w:rsidR="00A40546" w:rsidRDefault="00A40546" w:rsidP="00A40546">
            <w:pPr>
              <w:tabs>
                <w:tab w:val="left" w:pos="1410"/>
              </w:tabs>
            </w:pPr>
            <w:r>
              <w:tab/>
            </w:r>
            <w:r>
              <w:tab/>
            </w:r>
          </w:p>
          <w:p w14:paraId="3BD5AC5A" w14:textId="77777777" w:rsidR="00A40546" w:rsidRPr="00DE4B53" w:rsidRDefault="00A40546" w:rsidP="00A40546"/>
          <w:p w14:paraId="0F41DFA6" w14:textId="77777777" w:rsidR="00A40546" w:rsidRPr="00DE4B53" w:rsidRDefault="00A40546" w:rsidP="00A40546"/>
          <w:p w14:paraId="6D2DACCF" w14:textId="77777777" w:rsidR="00A40546" w:rsidRPr="00DE4B53" w:rsidRDefault="00A40546" w:rsidP="00A40546"/>
          <w:p w14:paraId="0C4B624F" w14:textId="0724A8C5" w:rsidR="00A40546" w:rsidRPr="00DE4B53" w:rsidRDefault="00A40546" w:rsidP="00A40546"/>
          <w:p w14:paraId="430733C3" w14:textId="4D7B94FE" w:rsidR="00A40546" w:rsidRPr="00DE4B53" w:rsidRDefault="00A40546" w:rsidP="00A40546"/>
          <w:p w14:paraId="06598920" w14:textId="620CEF82" w:rsidR="00A40546" w:rsidRPr="00DE4B53" w:rsidRDefault="00A40546" w:rsidP="00A40546"/>
          <w:p w14:paraId="33EE3677" w14:textId="77777777" w:rsidR="00A40546" w:rsidRPr="00DE4B53" w:rsidRDefault="00A40546" w:rsidP="00A40546"/>
          <w:p w14:paraId="54AC42A7" w14:textId="77777777" w:rsidR="00A40546" w:rsidRPr="00DE4B53" w:rsidRDefault="00A40546" w:rsidP="00A40546"/>
          <w:p w14:paraId="6F85EF2F" w14:textId="77777777" w:rsidR="00A40546" w:rsidRDefault="00A40546" w:rsidP="00A40546"/>
          <w:p w14:paraId="70C556A3" w14:textId="1FAC8829" w:rsidR="000406B0" w:rsidRPr="000406B0" w:rsidRDefault="000406B0" w:rsidP="000406B0"/>
          <w:p w14:paraId="0035DB35" w14:textId="27E3DD5E" w:rsidR="00A40546" w:rsidRPr="000406B0" w:rsidRDefault="00A40546" w:rsidP="00A40546">
            <w:pPr>
              <w:tabs>
                <w:tab w:val="left" w:pos="2085"/>
              </w:tabs>
              <w:rPr>
                <w:rFonts w:ascii="NTPreCursivef" w:hAnsi="NTPreCursivef"/>
              </w:rPr>
            </w:pPr>
            <w:r w:rsidRPr="000406B0">
              <w:rPr>
                <w:rFonts w:ascii="NTPreCursivef" w:hAnsi="NTPreCursivef"/>
              </w:rPr>
              <w:tab/>
            </w:r>
          </w:p>
          <w:p w14:paraId="4DE28E16" w14:textId="651F61F6" w:rsidR="00A72275" w:rsidRPr="000406B0" w:rsidRDefault="00A72275" w:rsidP="00B90168">
            <w:pPr>
              <w:rPr>
                <w:rFonts w:ascii="NTPreCursivef" w:hAnsi="NTPreCursivef"/>
              </w:rPr>
            </w:pPr>
          </w:p>
          <w:p w14:paraId="1C1A95CD" w14:textId="5B1AC799" w:rsidR="002E46EF" w:rsidRDefault="002E46EF" w:rsidP="00B90168">
            <w:pPr>
              <w:rPr>
                <w:rFonts w:ascii="NTPreCursivefk" w:hAnsi="NTPreCursivefk"/>
              </w:rPr>
            </w:pPr>
          </w:p>
          <w:p w14:paraId="42F1962A" w14:textId="0A344334" w:rsidR="002C6197" w:rsidRDefault="002C6197" w:rsidP="00B90168">
            <w:pPr>
              <w:rPr>
                <w:rFonts w:ascii="NTPreCursivefk" w:hAnsi="NTPreCursivefk"/>
              </w:rPr>
            </w:pPr>
          </w:p>
          <w:p w14:paraId="491AA80B" w14:textId="28C467D2" w:rsidR="002C6197" w:rsidRDefault="002C6197" w:rsidP="00B90168">
            <w:pPr>
              <w:rPr>
                <w:rFonts w:ascii="NTPreCursivefk" w:hAnsi="NTPreCursivefk"/>
              </w:rPr>
            </w:pPr>
          </w:p>
          <w:p w14:paraId="1EAD7F39" w14:textId="39064931" w:rsidR="002C6197" w:rsidRDefault="002C6197" w:rsidP="00B90168">
            <w:pPr>
              <w:rPr>
                <w:rFonts w:ascii="NTPreCursivefk" w:hAnsi="NTPreCursivefk"/>
              </w:rPr>
            </w:pPr>
          </w:p>
          <w:p w14:paraId="00F65D4A" w14:textId="77777777" w:rsidR="002C6197" w:rsidRDefault="002C6197" w:rsidP="00B90168">
            <w:pPr>
              <w:rPr>
                <w:rFonts w:ascii="NTPreCursivefk" w:hAnsi="NTPreCursivefk"/>
              </w:rPr>
            </w:pPr>
          </w:p>
          <w:p w14:paraId="0665A07A" w14:textId="77E9490C" w:rsidR="002C6197" w:rsidRDefault="002C6197" w:rsidP="00B90168">
            <w:pPr>
              <w:rPr>
                <w:rFonts w:ascii="NTPreCursivefk" w:hAnsi="NTPreCursivefk"/>
              </w:rPr>
            </w:pPr>
          </w:p>
          <w:p w14:paraId="03CA0B78" w14:textId="77777777" w:rsidR="002C6197" w:rsidRDefault="002C6197" w:rsidP="00B90168">
            <w:pPr>
              <w:rPr>
                <w:rFonts w:ascii="NTPreCursivefk" w:hAnsi="NTPreCursivefk"/>
              </w:rPr>
            </w:pPr>
          </w:p>
          <w:p w14:paraId="79269A78" w14:textId="77777777" w:rsidR="002C6197" w:rsidRDefault="002C6197" w:rsidP="00B90168">
            <w:pPr>
              <w:rPr>
                <w:rFonts w:ascii="NTPreCursivefk" w:hAnsi="NTPreCursivefk"/>
              </w:rPr>
            </w:pPr>
          </w:p>
          <w:p w14:paraId="5900DE09" w14:textId="77777777" w:rsidR="002C6197" w:rsidRDefault="002C6197" w:rsidP="00B90168">
            <w:pPr>
              <w:rPr>
                <w:rFonts w:ascii="NTPreCursivefk" w:hAnsi="NTPreCursivefk"/>
              </w:rPr>
            </w:pPr>
          </w:p>
          <w:p w14:paraId="1152F1FD" w14:textId="77777777" w:rsidR="002C6197" w:rsidRDefault="002C6197" w:rsidP="00B90168">
            <w:pPr>
              <w:rPr>
                <w:rFonts w:ascii="NTPreCursivefk" w:hAnsi="NTPreCursivefk"/>
              </w:rPr>
            </w:pPr>
          </w:p>
          <w:p w14:paraId="361A2DE9" w14:textId="5A3B01B9" w:rsidR="002C6197" w:rsidRDefault="002C6197" w:rsidP="00B90168">
            <w:pPr>
              <w:rPr>
                <w:rFonts w:ascii="NTPreCursivefk" w:hAnsi="NTPreCursivefk"/>
              </w:rPr>
            </w:pPr>
          </w:p>
          <w:p w14:paraId="2560038F" w14:textId="7166F105" w:rsidR="002C6197" w:rsidRDefault="002C6197" w:rsidP="00B90168">
            <w:pPr>
              <w:rPr>
                <w:rFonts w:ascii="NTPreCursivefk" w:hAnsi="NTPreCursivefk"/>
              </w:rPr>
            </w:pPr>
          </w:p>
          <w:p w14:paraId="5C16A128" w14:textId="670FB26A" w:rsidR="00F250EE" w:rsidRDefault="00F250EE" w:rsidP="00B90168">
            <w:pPr>
              <w:rPr>
                <w:rFonts w:ascii="NTPreCursivefk" w:hAnsi="NTPreCursivefk"/>
              </w:rPr>
            </w:pPr>
          </w:p>
          <w:p w14:paraId="51F58C9C" w14:textId="4AD21209" w:rsidR="00F250EE" w:rsidRPr="00F250EE" w:rsidRDefault="00F250EE" w:rsidP="00F250EE">
            <w:pPr>
              <w:rPr>
                <w:rFonts w:ascii="NTPreCursivefk" w:hAnsi="NTPreCursivefk"/>
              </w:rPr>
            </w:pPr>
          </w:p>
          <w:p w14:paraId="224779CA" w14:textId="77F95461" w:rsidR="00F250EE" w:rsidRDefault="00F250EE" w:rsidP="00F250EE">
            <w:pPr>
              <w:rPr>
                <w:rFonts w:ascii="NTPreCursivefk" w:hAnsi="NTPreCursivefk"/>
              </w:rPr>
            </w:pPr>
          </w:p>
          <w:p w14:paraId="35FCD346" w14:textId="495FDFE7" w:rsidR="002C6197" w:rsidRDefault="002C6197" w:rsidP="00F250EE">
            <w:pPr>
              <w:tabs>
                <w:tab w:val="left" w:pos="1905"/>
              </w:tabs>
              <w:rPr>
                <w:rFonts w:ascii="NTPreCursivefk" w:hAnsi="NTPreCursivefk"/>
                <w:u w:val="single"/>
              </w:rPr>
            </w:pPr>
          </w:p>
          <w:p w14:paraId="7DA175E9" w14:textId="2C7774CC" w:rsidR="00F250EE" w:rsidRPr="00F250EE" w:rsidRDefault="00F250EE" w:rsidP="00F250EE">
            <w:r w:rsidRPr="00F250EE">
              <w:rPr>
                <w:noProof/>
                <w:lang w:eastAsia="en-GB"/>
              </w:rPr>
              <mc:AlternateContent>
                <mc:Choice Requires="wps">
                  <w:drawing>
                    <wp:inline distT="0" distB="0" distL="0" distR="0" wp14:anchorId="6F0F5800" wp14:editId="7DC87040">
                      <wp:extent cx="304800" cy="304800"/>
                      <wp:effectExtent l="0" t="0" r="0" b="0"/>
                      <wp:docPr id="32" name="AutoShape 3"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A43602" id="AutoShape 3"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DvwWhbGAgAA1QUAAA4AAAAAAAAAAAAAAAAALgIAAGRycy9lMm9Eb2MueG1sUEsBAi0AFAAGAAgA&#10;AAAhAEyg6SzYAAAAAwEAAA8AAAAAAAAAAAAAAAAAIAUAAGRycy9kb3ducmV2LnhtbFBLBQYAAAAA&#10;BAAEAPMAAAAlBgAAAAA=&#10;" filled="f" stroked="f">
                      <o:lock v:ext="edit" aspectratio="t"/>
                      <w10:anchorlock/>
                    </v:rect>
                  </w:pict>
                </mc:Fallback>
              </mc:AlternateContent>
            </w:r>
            <w:r w:rsidRPr="00F250EE">
              <w:rPr>
                <w:noProof/>
                <w:lang w:eastAsia="en-GB"/>
              </w:rPr>
              <mc:AlternateContent>
                <mc:Choice Requires="wps">
                  <w:drawing>
                    <wp:inline distT="0" distB="0" distL="0" distR="0" wp14:anchorId="088A5A67" wp14:editId="3EBAE980">
                      <wp:extent cx="304800" cy="304800"/>
                      <wp:effectExtent l="0" t="0" r="0" b="0"/>
                      <wp:docPr id="33" name="AutoShape 6" descr="https://images.csmonitor.com/csm/2016/06/988390_1_0624-snake-scales_standard_2.jpg?alias=standard_900x600n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1EAC6C" id="AutoShape 6" o:spid="_x0000_s1026" alt="https://images.csmonitor.com/csm/2016/06/988390_1_0624-snake-scales_standard_2.jpg?alias=standard_900x600n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o4&#10;QpL8AgAALAYAAA4AAAAAAAAAAAAAAAAALgIAAGRycy9lMm9Eb2MueG1sUEsBAi0AFAAGAAgAAAAh&#10;AEyg6SzYAAAAAwEAAA8AAAAAAAAAAAAAAAAAVgUAAGRycy9kb3ducmV2LnhtbFBLBQYAAAAABAAE&#10;APMAAABbBgAAAAA=&#10;" filled="f" stroked="f">
                      <o:lock v:ext="edit" aspectratio="t"/>
                      <w10:anchorlock/>
                    </v:rect>
                  </w:pict>
                </mc:Fallback>
              </mc:AlternateContent>
            </w:r>
          </w:p>
          <w:p w14:paraId="36355871" w14:textId="41386E43" w:rsidR="00F250EE" w:rsidRPr="00F250EE" w:rsidRDefault="00F250EE" w:rsidP="00F250EE">
            <w:pPr>
              <w:tabs>
                <w:tab w:val="left" w:pos="6270"/>
              </w:tabs>
            </w:pPr>
            <w:r w:rsidRPr="00F250EE">
              <w:tab/>
            </w:r>
          </w:p>
          <w:p w14:paraId="6C7A035D" w14:textId="776325D5" w:rsidR="0011459A" w:rsidRDefault="0011459A" w:rsidP="00F250EE">
            <w:pPr>
              <w:tabs>
                <w:tab w:val="left" w:pos="1905"/>
              </w:tabs>
              <w:rPr>
                <w:rFonts w:ascii="NTPreCursivefk" w:hAnsi="NTPreCursivefk"/>
                <w:u w:val="single"/>
              </w:rPr>
            </w:pPr>
          </w:p>
          <w:p w14:paraId="5E20EB97" w14:textId="77777777" w:rsidR="0011459A" w:rsidRPr="0011459A" w:rsidRDefault="0011459A" w:rsidP="0011459A">
            <w:pPr>
              <w:rPr>
                <w:rFonts w:ascii="NTPreCursivefk" w:hAnsi="NTPreCursivefk"/>
              </w:rPr>
            </w:pPr>
          </w:p>
          <w:p w14:paraId="4783BC0F" w14:textId="77777777" w:rsidR="0011459A" w:rsidRPr="0011459A" w:rsidRDefault="0011459A" w:rsidP="0011459A">
            <w:pPr>
              <w:rPr>
                <w:rFonts w:ascii="NTPreCursivefk" w:hAnsi="NTPreCursivefk"/>
              </w:rPr>
            </w:pPr>
          </w:p>
          <w:p w14:paraId="5784F093" w14:textId="3BF9706F" w:rsidR="0011459A" w:rsidRPr="0011459A" w:rsidRDefault="0011459A" w:rsidP="0011459A">
            <w:pPr>
              <w:rPr>
                <w:rFonts w:ascii="NTPreCursivefk" w:hAnsi="NTPreCursivefk"/>
              </w:rPr>
            </w:pPr>
          </w:p>
          <w:p w14:paraId="115941F5" w14:textId="7281AA11" w:rsidR="0011459A" w:rsidRPr="0011459A" w:rsidRDefault="0011459A" w:rsidP="0011459A">
            <w:pPr>
              <w:rPr>
                <w:rFonts w:ascii="NTPreCursivefk" w:hAnsi="NTPreCursivefk"/>
              </w:rPr>
            </w:pPr>
          </w:p>
          <w:p w14:paraId="54B78D2A" w14:textId="11F055C7" w:rsidR="0011459A" w:rsidRPr="0011459A" w:rsidRDefault="0011459A" w:rsidP="0011459A">
            <w:pPr>
              <w:rPr>
                <w:rFonts w:ascii="NTPreCursivefk" w:hAnsi="NTPreCursivefk"/>
              </w:rPr>
            </w:pPr>
          </w:p>
          <w:p w14:paraId="557B235D" w14:textId="7E1D80AC" w:rsidR="0011459A" w:rsidRDefault="0011459A" w:rsidP="0011459A">
            <w:pPr>
              <w:rPr>
                <w:rFonts w:ascii="NTPreCursivefk" w:hAnsi="NTPreCursivefk"/>
              </w:rPr>
            </w:pPr>
          </w:p>
          <w:p w14:paraId="65CD3721" w14:textId="77777777" w:rsidR="0011459A" w:rsidRPr="0011459A" w:rsidRDefault="0011459A" w:rsidP="0011459A">
            <w:pPr>
              <w:rPr>
                <w:rFonts w:ascii="NTPreCursivefk" w:hAnsi="NTPreCursivefk"/>
              </w:rPr>
            </w:pPr>
          </w:p>
          <w:p w14:paraId="11323A24" w14:textId="77777777" w:rsidR="0011459A" w:rsidRPr="0011459A" w:rsidRDefault="0011459A" w:rsidP="0011459A">
            <w:pPr>
              <w:rPr>
                <w:rFonts w:ascii="NTPreCursivefk" w:hAnsi="NTPreCursivefk"/>
              </w:rPr>
            </w:pPr>
          </w:p>
          <w:p w14:paraId="7F3DD073" w14:textId="77777777" w:rsidR="0011459A" w:rsidRPr="0011459A" w:rsidRDefault="0011459A" w:rsidP="0011459A">
            <w:pPr>
              <w:rPr>
                <w:rFonts w:ascii="NTPreCursivefk" w:hAnsi="NTPreCursivefk"/>
              </w:rPr>
            </w:pPr>
          </w:p>
          <w:p w14:paraId="28C3B37E" w14:textId="77777777" w:rsidR="0011459A" w:rsidRPr="0011459A" w:rsidRDefault="0011459A" w:rsidP="0011459A">
            <w:pPr>
              <w:rPr>
                <w:rFonts w:ascii="NTPreCursivefk" w:hAnsi="NTPreCursivefk"/>
              </w:rPr>
            </w:pPr>
          </w:p>
          <w:p w14:paraId="30E93000" w14:textId="77777777" w:rsidR="0011459A" w:rsidRPr="0011459A" w:rsidRDefault="0011459A" w:rsidP="0011459A">
            <w:pPr>
              <w:rPr>
                <w:rFonts w:ascii="NTPreCursivefk" w:hAnsi="NTPreCursivefk"/>
              </w:rPr>
            </w:pPr>
          </w:p>
          <w:p w14:paraId="3507E0A0" w14:textId="7CA8413C" w:rsidR="0011459A" w:rsidRPr="0011459A" w:rsidRDefault="0011459A" w:rsidP="0011459A">
            <w:pPr>
              <w:rPr>
                <w:rFonts w:ascii="NTPreCursivefk" w:hAnsi="NTPreCursivefk"/>
              </w:rPr>
            </w:pPr>
          </w:p>
          <w:p w14:paraId="015F68D2" w14:textId="77777777" w:rsidR="0011459A" w:rsidRPr="0011459A" w:rsidRDefault="0011459A" w:rsidP="0011459A">
            <w:pPr>
              <w:rPr>
                <w:rFonts w:ascii="NTPreCursivefk" w:hAnsi="NTPreCursivefk"/>
              </w:rPr>
            </w:pPr>
          </w:p>
          <w:p w14:paraId="260323F6" w14:textId="2E8244AF" w:rsidR="0011459A" w:rsidRPr="0011459A" w:rsidRDefault="0011459A" w:rsidP="0011459A">
            <w:pPr>
              <w:rPr>
                <w:rFonts w:ascii="NTPreCursivefk" w:hAnsi="NTPreCursivefk"/>
              </w:rPr>
            </w:pPr>
          </w:p>
          <w:p w14:paraId="222329DF" w14:textId="77777777" w:rsidR="0011459A" w:rsidRPr="0011459A" w:rsidRDefault="0011459A" w:rsidP="0011459A">
            <w:pPr>
              <w:rPr>
                <w:rFonts w:ascii="NTPreCursivefk" w:hAnsi="NTPreCursivefk"/>
              </w:rPr>
            </w:pPr>
          </w:p>
          <w:p w14:paraId="2D8DC013" w14:textId="77777777" w:rsidR="0011459A" w:rsidRPr="0011459A" w:rsidRDefault="0011459A" w:rsidP="0011459A">
            <w:pPr>
              <w:rPr>
                <w:rFonts w:ascii="NTPreCursivefk" w:hAnsi="NTPreCursivefk"/>
              </w:rPr>
            </w:pPr>
          </w:p>
          <w:p w14:paraId="6D5DAB53" w14:textId="77777777" w:rsidR="0011459A" w:rsidRPr="0011459A" w:rsidRDefault="0011459A" w:rsidP="0011459A">
            <w:pPr>
              <w:rPr>
                <w:rFonts w:ascii="NTPreCursivefk" w:hAnsi="NTPreCursivefk"/>
              </w:rPr>
            </w:pPr>
          </w:p>
          <w:p w14:paraId="538915FA" w14:textId="4DBF3686" w:rsidR="0011459A" w:rsidRPr="0011459A" w:rsidRDefault="0011459A" w:rsidP="0011459A">
            <w:pPr>
              <w:rPr>
                <w:rFonts w:ascii="NTPreCursivefk" w:hAnsi="NTPreCursivefk"/>
              </w:rPr>
            </w:pPr>
          </w:p>
          <w:p w14:paraId="6AC8CE0E" w14:textId="641EC789" w:rsidR="0011459A" w:rsidRPr="0011459A" w:rsidRDefault="0011459A" w:rsidP="0011459A">
            <w:pPr>
              <w:rPr>
                <w:rFonts w:ascii="NTPreCursivefk" w:hAnsi="NTPreCursivefk"/>
              </w:rPr>
            </w:pPr>
          </w:p>
          <w:p w14:paraId="7512B22F" w14:textId="4323F3C3" w:rsidR="0011459A" w:rsidRPr="0011459A" w:rsidRDefault="0011459A" w:rsidP="0011459A">
            <w:pPr>
              <w:rPr>
                <w:rFonts w:ascii="NTPreCursivefk" w:hAnsi="NTPreCursivefk"/>
              </w:rPr>
            </w:pPr>
          </w:p>
          <w:p w14:paraId="08C52A8A" w14:textId="628CAF9F" w:rsidR="0011459A" w:rsidRDefault="0011459A" w:rsidP="0011459A">
            <w:pPr>
              <w:tabs>
                <w:tab w:val="left" w:pos="1560"/>
              </w:tabs>
              <w:rPr>
                <w:rFonts w:ascii="NTPreCursivefk" w:hAnsi="NTPreCursivefk"/>
              </w:rPr>
            </w:pPr>
            <w:r>
              <w:rPr>
                <w:rFonts w:ascii="NTPreCursivefk" w:hAnsi="NTPreCursivefk"/>
              </w:rPr>
              <w:tab/>
            </w:r>
          </w:p>
          <w:p w14:paraId="4A3A52BC" w14:textId="39FD1B2E" w:rsidR="0011459A" w:rsidRDefault="0011459A" w:rsidP="0011459A">
            <w:pPr>
              <w:tabs>
                <w:tab w:val="left" w:pos="1560"/>
              </w:tabs>
              <w:rPr>
                <w:rFonts w:ascii="NTPreCursivefk" w:hAnsi="NTPreCursivefk"/>
              </w:rPr>
            </w:pPr>
          </w:p>
          <w:p w14:paraId="1A7D7453" w14:textId="092BD653" w:rsidR="0011459A" w:rsidRDefault="0011459A" w:rsidP="0011459A">
            <w:pPr>
              <w:tabs>
                <w:tab w:val="left" w:pos="1560"/>
              </w:tabs>
              <w:rPr>
                <w:rFonts w:ascii="NTPreCursivefk" w:hAnsi="NTPreCursivefk"/>
              </w:rPr>
            </w:pPr>
          </w:p>
          <w:p w14:paraId="585F76B8" w14:textId="10807B95" w:rsidR="0011459A" w:rsidRDefault="0011459A" w:rsidP="0011459A">
            <w:pPr>
              <w:tabs>
                <w:tab w:val="left" w:pos="1560"/>
              </w:tabs>
              <w:rPr>
                <w:rFonts w:ascii="NTPreCursivefk" w:hAnsi="NTPreCursivefk"/>
              </w:rPr>
            </w:pPr>
          </w:p>
          <w:p w14:paraId="615A67C1" w14:textId="1CA5A04F" w:rsidR="0011459A" w:rsidRDefault="0011459A" w:rsidP="0011459A">
            <w:pPr>
              <w:tabs>
                <w:tab w:val="left" w:pos="1560"/>
              </w:tabs>
              <w:rPr>
                <w:rFonts w:ascii="NTPreCursivefk" w:hAnsi="NTPreCursivefk"/>
              </w:rPr>
            </w:pPr>
          </w:p>
          <w:p w14:paraId="644B3B11" w14:textId="77777777" w:rsidR="0011459A" w:rsidRDefault="0011459A" w:rsidP="0011459A">
            <w:pPr>
              <w:tabs>
                <w:tab w:val="left" w:pos="1560"/>
              </w:tabs>
              <w:rPr>
                <w:rFonts w:ascii="NTPreCursivefk" w:hAnsi="NTPreCursivefk"/>
              </w:rPr>
            </w:pPr>
          </w:p>
          <w:p w14:paraId="3525E0DB" w14:textId="77777777" w:rsidR="0011459A" w:rsidRDefault="0011459A" w:rsidP="0011459A">
            <w:pPr>
              <w:tabs>
                <w:tab w:val="left" w:pos="1560"/>
              </w:tabs>
              <w:rPr>
                <w:rFonts w:ascii="NTPreCursivefk" w:hAnsi="NTPreCursivefk"/>
              </w:rPr>
            </w:pPr>
          </w:p>
          <w:p w14:paraId="092FF7B2" w14:textId="77777777" w:rsidR="0011459A" w:rsidRDefault="0011459A" w:rsidP="0011459A">
            <w:pPr>
              <w:tabs>
                <w:tab w:val="left" w:pos="1560"/>
              </w:tabs>
              <w:rPr>
                <w:rFonts w:ascii="NTPreCursivefk" w:hAnsi="NTPreCursivefk"/>
              </w:rPr>
            </w:pPr>
          </w:p>
          <w:p w14:paraId="103E1BBE" w14:textId="77777777" w:rsidR="0011459A" w:rsidRDefault="0011459A" w:rsidP="0011459A">
            <w:pPr>
              <w:tabs>
                <w:tab w:val="left" w:pos="1560"/>
              </w:tabs>
              <w:rPr>
                <w:rFonts w:ascii="NTPreCursivefk" w:hAnsi="NTPreCursivefk"/>
              </w:rPr>
            </w:pPr>
          </w:p>
          <w:p w14:paraId="39BB04B7" w14:textId="77777777" w:rsidR="0011459A" w:rsidRDefault="0011459A" w:rsidP="0011459A">
            <w:pPr>
              <w:tabs>
                <w:tab w:val="left" w:pos="1560"/>
              </w:tabs>
              <w:rPr>
                <w:rFonts w:ascii="NTPreCursivefk" w:hAnsi="NTPreCursivefk"/>
              </w:rPr>
            </w:pPr>
          </w:p>
          <w:p w14:paraId="56B0BF44" w14:textId="77777777" w:rsidR="0011459A" w:rsidRDefault="0011459A" w:rsidP="0011459A">
            <w:pPr>
              <w:tabs>
                <w:tab w:val="left" w:pos="1560"/>
              </w:tabs>
              <w:rPr>
                <w:rFonts w:ascii="NTPreCursivefk" w:hAnsi="NTPreCursivefk"/>
              </w:rPr>
            </w:pPr>
          </w:p>
          <w:p w14:paraId="55A664ED" w14:textId="4CDE4BEE" w:rsidR="0011459A" w:rsidRDefault="0011459A" w:rsidP="0011459A">
            <w:pPr>
              <w:tabs>
                <w:tab w:val="left" w:pos="1560"/>
              </w:tabs>
              <w:rPr>
                <w:rFonts w:ascii="NTPreCursivefk" w:hAnsi="NTPreCursivefk"/>
              </w:rPr>
            </w:pPr>
          </w:p>
          <w:p w14:paraId="6B7AAE0A" w14:textId="2740CD31" w:rsidR="0011459A" w:rsidRDefault="0011459A" w:rsidP="0011459A">
            <w:pPr>
              <w:tabs>
                <w:tab w:val="left" w:pos="1560"/>
              </w:tabs>
              <w:rPr>
                <w:rFonts w:ascii="NTPreCursivefk" w:hAnsi="NTPreCursivefk"/>
              </w:rPr>
            </w:pPr>
          </w:p>
          <w:p w14:paraId="5C739C95" w14:textId="45C8DDAC" w:rsidR="0011459A" w:rsidRDefault="0011459A" w:rsidP="0011459A">
            <w:pPr>
              <w:tabs>
                <w:tab w:val="left" w:pos="1560"/>
              </w:tabs>
              <w:rPr>
                <w:rFonts w:ascii="NTPreCursivefk" w:hAnsi="NTPreCursivefk"/>
              </w:rPr>
            </w:pPr>
          </w:p>
          <w:p w14:paraId="5A4AF025" w14:textId="7618D7A6" w:rsidR="0011459A" w:rsidRDefault="0011459A" w:rsidP="0011459A">
            <w:pPr>
              <w:tabs>
                <w:tab w:val="left" w:pos="1560"/>
              </w:tabs>
              <w:rPr>
                <w:rFonts w:ascii="NTPreCursivefk" w:hAnsi="NTPreCursivefk"/>
              </w:rPr>
            </w:pPr>
          </w:p>
          <w:p w14:paraId="07EBAA7D" w14:textId="0B58D4A3" w:rsidR="0011459A" w:rsidRDefault="0011459A" w:rsidP="0011459A">
            <w:pPr>
              <w:tabs>
                <w:tab w:val="left" w:pos="1560"/>
              </w:tabs>
              <w:rPr>
                <w:rFonts w:ascii="NTPreCursivefk" w:hAnsi="NTPreCursivefk"/>
              </w:rPr>
            </w:pPr>
          </w:p>
          <w:p w14:paraId="76F8383A" w14:textId="71240DF3" w:rsidR="0011459A" w:rsidRDefault="0011459A" w:rsidP="0011459A">
            <w:pPr>
              <w:tabs>
                <w:tab w:val="left" w:pos="1560"/>
              </w:tabs>
              <w:rPr>
                <w:rFonts w:ascii="NTPreCursivefk" w:hAnsi="NTPreCursivefk"/>
              </w:rPr>
            </w:pPr>
          </w:p>
          <w:p w14:paraId="2B91F977" w14:textId="7C3AF6EC" w:rsidR="0011459A" w:rsidRDefault="0011459A" w:rsidP="0011459A">
            <w:pPr>
              <w:tabs>
                <w:tab w:val="left" w:pos="1560"/>
              </w:tabs>
              <w:rPr>
                <w:rFonts w:ascii="NTPreCursivefk" w:hAnsi="NTPreCursivefk"/>
              </w:rPr>
            </w:pPr>
          </w:p>
          <w:p w14:paraId="1A1C0F64" w14:textId="3BDEB29A" w:rsidR="0011459A" w:rsidRDefault="0011459A" w:rsidP="0011459A">
            <w:pPr>
              <w:tabs>
                <w:tab w:val="left" w:pos="1560"/>
              </w:tabs>
              <w:rPr>
                <w:rFonts w:ascii="NTPreCursivefk" w:hAnsi="NTPreCursivefk"/>
              </w:rPr>
            </w:pPr>
          </w:p>
          <w:p w14:paraId="41873BE8" w14:textId="3769623F" w:rsidR="0011459A" w:rsidRDefault="0011459A" w:rsidP="0011459A">
            <w:pPr>
              <w:tabs>
                <w:tab w:val="left" w:pos="1560"/>
              </w:tabs>
              <w:rPr>
                <w:rFonts w:ascii="NTPreCursivefk" w:hAnsi="NTPreCursivefk"/>
              </w:rPr>
            </w:pPr>
          </w:p>
          <w:p w14:paraId="7C11FF2E" w14:textId="77777777" w:rsidR="0011459A" w:rsidRDefault="0011459A" w:rsidP="0011459A">
            <w:pPr>
              <w:tabs>
                <w:tab w:val="left" w:pos="1560"/>
              </w:tabs>
              <w:rPr>
                <w:rFonts w:ascii="NTPreCursivefk" w:hAnsi="NTPreCursivefk"/>
              </w:rPr>
            </w:pPr>
          </w:p>
          <w:p w14:paraId="597787FD" w14:textId="77777777" w:rsidR="0011459A" w:rsidRDefault="0011459A" w:rsidP="0011459A">
            <w:pPr>
              <w:tabs>
                <w:tab w:val="left" w:pos="1560"/>
              </w:tabs>
              <w:rPr>
                <w:rFonts w:ascii="NTPreCursivefk" w:hAnsi="NTPreCursivefk"/>
              </w:rPr>
            </w:pPr>
          </w:p>
          <w:p w14:paraId="59A8CD8D" w14:textId="77777777" w:rsidR="0011459A" w:rsidRDefault="0011459A" w:rsidP="0011459A">
            <w:pPr>
              <w:tabs>
                <w:tab w:val="left" w:pos="1560"/>
              </w:tabs>
              <w:rPr>
                <w:rFonts w:ascii="NTPreCursivefk" w:hAnsi="NTPreCursivefk"/>
              </w:rPr>
            </w:pPr>
          </w:p>
          <w:p w14:paraId="3A84C652" w14:textId="644FBE7A" w:rsidR="0011459A" w:rsidRDefault="0011459A" w:rsidP="0011459A">
            <w:pPr>
              <w:tabs>
                <w:tab w:val="left" w:pos="1560"/>
              </w:tabs>
              <w:rPr>
                <w:rFonts w:ascii="NTPreCursivefk" w:hAnsi="NTPreCursivefk"/>
              </w:rPr>
            </w:pPr>
          </w:p>
          <w:p w14:paraId="12B91155" w14:textId="78F8B4E7" w:rsidR="0011459A" w:rsidRDefault="0011459A" w:rsidP="0011459A">
            <w:pPr>
              <w:tabs>
                <w:tab w:val="left" w:pos="1560"/>
              </w:tabs>
              <w:rPr>
                <w:rFonts w:ascii="NTPreCursivefk" w:hAnsi="NTPreCursivefk"/>
              </w:rPr>
            </w:pPr>
          </w:p>
          <w:p w14:paraId="60DA9FAD" w14:textId="0713D6A3" w:rsidR="0011459A" w:rsidRDefault="0011459A" w:rsidP="0011459A">
            <w:pPr>
              <w:tabs>
                <w:tab w:val="left" w:pos="1560"/>
              </w:tabs>
              <w:rPr>
                <w:rFonts w:ascii="NTPreCursivefk" w:hAnsi="NTPreCursivefk"/>
              </w:rPr>
            </w:pPr>
          </w:p>
          <w:p w14:paraId="3E2C99B9" w14:textId="5AE978D2" w:rsidR="0011459A" w:rsidRDefault="0011459A" w:rsidP="0011459A">
            <w:pPr>
              <w:tabs>
                <w:tab w:val="left" w:pos="1560"/>
              </w:tabs>
              <w:rPr>
                <w:rFonts w:ascii="NTPreCursivefk" w:hAnsi="NTPreCursivefk"/>
              </w:rPr>
            </w:pPr>
          </w:p>
          <w:p w14:paraId="50121AEF" w14:textId="77777777" w:rsidR="0011459A" w:rsidRPr="0011459A" w:rsidRDefault="0011459A" w:rsidP="0011459A">
            <w:pPr>
              <w:tabs>
                <w:tab w:val="left" w:pos="1560"/>
              </w:tabs>
              <w:rPr>
                <w:rFonts w:ascii="NTPreCursivefk" w:hAnsi="NTPreCursivefk"/>
              </w:rPr>
            </w:pPr>
          </w:p>
          <w:p w14:paraId="058E162B" w14:textId="694AAD1B" w:rsidR="0011459A" w:rsidRDefault="0011459A" w:rsidP="0011459A">
            <w:pPr>
              <w:rPr>
                <w:rFonts w:ascii="NTPreCursivefk" w:hAnsi="NTPreCursivefk"/>
              </w:rPr>
            </w:pPr>
          </w:p>
          <w:p w14:paraId="5C39C32B" w14:textId="77777777" w:rsidR="00F250EE" w:rsidRDefault="00F250EE" w:rsidP="0011459A">
            <w:pPr>
              <w:rPr>
                <w:rFonts w:ascii="NTPreCursivefk" w:hAnsi="NTPreCursivefk"/>
              </w:rPr>
            </w:pPr>
          </w:p>
          <w:p w14:paraId="2F01242F" w14:textId="77777777" w:rsidR="0011459A" w:rsidRDefault="0011459A" w:rsidP="0011459A">
            <w:pPr>
              <w:rPr>
                <w:rFonts w:ascii="NTPreCursivefk" w:hAnsi="NTPreCursivefk"/>
              </w:rPr>
            </w:pPr>
          </w:p>
          <w:p w14:paraId="59D5F790" w14:textId="77777777" w:rsidR="0011459A" w:rsidRDefault="0011459A" w:rsidP="0011459A">
            <w:pPr>
              <w:rPr>
                <w:rFonts w:ascii="NTPreCursivefk" w:hAnsi="NTPreCursivefk"/>
              </w:rPr>
            </w:pPr>
          </w:p>
          <w:p w14:paraId="00873D03" w14:textId="77777777" w:rsidR="0011459A" w:rsidRDefault="0011459A" w:rsidP="0011459A">
            <w:pPr>
              <w:rPr>
                <w:rFonts w:ascii="NTPreCursivefk" w:hAnsi="NTPreCursivefk"/>
              </w:rPr>
            </w:pPr>
          </w:p>
          <w:p w14:paraId="5F3C4C91" w14:textId="77777777" w:rsidR="0011459A" w:rsidRDefault="0011459A" w:rsidP="0011459A">
            <w:pPr>
              <w:rPr>
                <w:rFonts w:ascii="NTPreCursivefk" w:hAnsi="NTPreCursivefk"/>
              </w:rPr>
            </w:pPr>
          </w:p>
          <w:p w14:paraId="27524486" w14:textId="77777777" w:rsidR="0011459A" w:rsidRDefault="0011459A" w:rsidP="0011459A">
            <w:pPr>
              <w:rPr>
                <w:rFonts w:ascii="NTPreCursivefk" w:hAnsi="NTPreCursivefk"/>
              </w:rPr>
            </w:pPr>
          </w:p>
          <w:p w14:paraId="1A1B9290" w14:textId="77777777" w:rsidR="0011459A" w:rsidRDefault="0011459A" w:rsidP="0011459A">
            <w:pPr>
              <w:rPr>
                <w:rFonts w:ascii="NTPreCursivefk" w:hAnsi="NTPreCursivefk"/>
              </w:rPr>
            </w:pPr>
          </w:p>
          <w:p w14:paraId="2ED25589" w14:textId="77777777" w:rsidR="0011459A" w:rsidRDefault="0011459A" w:rsidP="0011459A">
            <w:pPr>
              <w:rPr>
                <w:rFonts w:ascii="NTPreCursivefk" w:hAnsi="NTPreCursivefk"/>
              </w:rPr>
            </w:pPr>
          </w:p>
          <w:p w14:paraId="56283D96" w14:textId="77777777" w:rsidR="0011459A" w:rsidRDefault="0011459A" w:rsidP="0011459A">
            <w:pPr>
              <w:rPr>
                <w:rFonts w:ascii="NTPreCursivefk" w:hAnsi="NTPreCursivefk"/>
              </w:rPr>
            </w:pPr>
          </w:p>
          <w:p w14:paraId="60CF9502" w14:textId="77777777" w:rsidR="0011459A" w:rsidRDefault="0011459A" w:rsidP="0011459A">
            <w:pPr>
              <w:rPr>
                <w:rFonts w:ascii="NTPreCursivefk" w:hAnsi="NTPreCursivefk"/>
              </w:rPr>
            </w:pPr>
          </w:p>
          <w:p w14:paraId="16944EB0" w14:textId="77777777" w:rsidR="0011459A" w:rsidRDefault="0011459A" w:rsidP="0011459A">
            <w:pPr>
              <w:rPr>
                <w:rFonts w:ascii="NTPreCursivefk" w:hAnsi="NTPreCursivefk"/>
              </w:rPr>
            </w:pPr>
          </w:p>
          <w:p w14:paraId="529B6B10" w14:textId="77777777" w:rsidR="0011459A" w:rsidRDefault="0011459A" w:rsidP="0011459A">
            <w:pPr>
              <w:rPr>
                <w:rFonts w:ascii="NTPreCursivefk" w:hAnsi="NTPreCursivefk"/>
              </w:rPr>
            </w:pPr>
          </w:p>
          <w:p w14:paraId="2F671656" w14:textId="77777777" w:rsidR="0011459A" w:rsidRDefault="0011459A" w:rsidP="0011459A">
            <w:pPr>
              <w:rPr>
                <w:rFonts w:ascii="NTPreCursivefk" w:hAnsi="NTPreCursivefk"/>
              </w:rPr>
            </w:pPr>
          </w:p>
          <w:p w14:paraId="20D0ACB2" w14:textId="77777777" w:rsidR="0011459A" w:rsidRDefault="0011459A" w:rsidP="0011459A">
            <w:pPr>
              <w:rPr>
                <w:rFonts w:ascii="NTPreCursivefk" w:hAnsi="NTPreCursivefk"/>
              </w:rPr>
            </w:pPr>
          </w:p>
          <w:p w14:paraId="007DFF23" w14:textId="1F1DD148" w:rsidR="0011459A" w:rsidRDefault="0011459A" w:rsidP="0011459A">
            <w:pPr>
              <w:rPr>
                <w:rFonts w:ascii="NTPreCursivefk" w:hAnsi="NTPreCursivefk"/>
              </w:rPr>
            </w:pPr>
          </w:p>
          <w:p w14:paraId="7CB1865A" w14:textId="18E9C426" w:rsidR="0011459A" w:rsidRDefault="0011459A" w:rsidP="0011459A">
            <w:pPr>
              <w:rPr>
                <w:rFonts w:ascii="NTPreCursivefk" w:hAnsi="NTPreCursivefk"/>
              </w:rPr>
            </w:pPr>
          </w:p>
          <w:p w14:paraId="417C2415" w14:textId="5C0541E1" w:rsidR="0011459A" w:rsidRDefault="0011459A" w:rsidP="0011459A">
            <w:pPr>
              <w:rPr>
                <w:rFonts w:ascii="NTPreCursivefk" w:hAnsi="NTPreCursivefk"/>
              </w:rPr>
            </w:pPr>
          </w:p>
          <w:p w14:paraId="52810289" w14:textId="2A646FBE" w:rsidR="0011459A" w:rsidRDefault="0011459A" w:rsidP="0011459A">
            <w:pPr>
              <w:rPr>
                <w:rFonts w:ascii="NTPreCursivefk" w:hAnsi="NTPreCursivefk"/>
              </w:rPr>
            </w:pPr>
          </w:p>
          <w:p w14:paraId="3A4B117E" w14:textId="117291C3" w:rsidR="0011459A" w:rsidRDefault="0011459A" w:rsidP="0011459A">
            <w:pPr>
              <w:rPr>
                <w:rFonts w:ascii="NTPreCursivefk" w:hAnsi="NTPreCursivefk"/>
              </w:rPr>
            </w:pPr>
          </w:p>
          <w:p w14:paraId="6CEAF2CD" w14:textId="14196CF1" w:rsidR="0011459A" w:rsidRDefault="0011459A" w:rsidP="0011459A">
            <w:pPr>
              <w:rPr>
                <w:rFonts w:ascii="NTPreCursivefk" w:hAnsi="NTPreCursivefk"/>
              </w:rPr>
            </w:pPr>
          </w:p>
          <w:p w14:paraId="0C718F1F" w14:textId="4F5B9016" w:rsidR="0011459A" w:rsidRDefault="0011459A" w:rsidP="0011459A">
            <w:pPr>
              <w:rPr>
                <w:rFonts w:ascii="NTPreCursivefk" w:hAnsi="NTPreCursivefk"/>
              </w:rPr>
            </w:pPr>
          </w:p>
          <w:p w14:paraId="7B8C5A6C" w14:textId="21CFE591" w:rsidR="0011459A" w:rsidRDefault="0011459A" w:rsidP="0011459A">
            <w:pPr>
              <w:rPr>
                <w:rFonts w:ascii="NTPreCursivefk" w:hAnsi="NTPreCursivefk"/>
              </w:rPr>
            </w:pPr>
          </w:p>
          <w:p w14:paraId="5275C9FC" w14:textId="744A16A8" w:rsidR="0011459A" w:rsidRDefault="0011459A" w:rsidP="0011459A">
            <w:pPr>
              <w:rPr>
                <w:rFonts w:ascii="NTPreCursivefk" w:hAnsi="NTPreCursivefk"/>
              </w:rPr>
            </w:pPr>
          </w:p>
          <w:p w14:paraId="0BD29FFE" w14:textId="018F8433" w:rsidR="0011459A" w:rsidRDefault="0011459A" w:rsidP="0011459A">
            <w:pPr>
              <w:rPr>
                <w:rFonts w:ascii="NTPreCursivefk" w:hAnsi="NTPreCursivefk"/>
              </w:rPr>
            </w:pPr>
          </w:p>
          <w:p w14:paraId="2A5085C7" w14:textId="18894DED" w:rsidR="0011459A" w:rsidRDefault="0011459A" w:rsidP="0011459A">
            <w:pPr>
              <w:rPr>
                <w:rFonts w:ascii="NTPreCursivefk" w:hAnsi="NTPreCursivefk"/>
              </w:rPr>
            </w:pPr>
          </w:p>
          <w:p w14:paraId="6E28E71A" w14:textId="2B2E08AA" w:rsidR="0011459A" w:rsidRDefault="0011459A" w:rsidP="0011459A">
            <w:pPr>
              <w:rPr>
                <w:rFonts w:ascii="NTPreCursivefk" w:hAnsi="NTPreCursivefk"/>
              </w:rPr>
            </w:pPr>
          </w:p>
          <w:p w14:paraId="3236B90C" w14:textId="2B662020" w:rsidR="0011459A" w:rsidRDefault="0011459A" w:rsidP="0011459A">
            <w:pPr>
              <w:rPr>
                <w:rFonts w:ascii="NTPreCursivefk" w:hAnsi="NTPreCursivefk"/>
              </w:rPr>
            </w:pPr>
          </w:p>
          <w:p w14:paraId="7865CAB6" w14:textId="486EC039" w:rsidR="0011459A" w:rsidRDefault="0011459A" w:rsidP="0011459A">
            <w:pPr>
              <w:rPr>
                <w:rFonts w:ascii="NTPreCursivefk" w:hAnsi="NTPreCursivefk"/>
              </w:rPr>
            </w:pPr>
          </w:p>
          <w:p w14:paraId="741EA1A6" w14:textId="040E4962" w:rsidR="0011459A" w:rsidRDefault="0011459A" w:rsidP="0011459A">
            <w:pPr>
              <w:rPr>
                <w:rFonts w:ascii="NTPreCursivefk" w:hAnsi="NTPreCursivefk"/>
              </w:rPr>
            </w:pPr>
          </w:p>
          <w:p w14:paraId="562C4F1F" w14:textId="202727B4" w:rsidR="0011459A" w:rsidRDefault="0011459A" w:rsidP="0011459A">
            <w:pPr>
              <w:rPr>
                <w:rFonts w:ascii="NTPreCursivefk" w:hAnsi="NTPreCursivefk"/>
              </w:rPr>
            </w:pPr>
          </w:p>
          <w:p w14:paraId="70DFE4B5" w14:textId="55F2751F" w:rsidR="0011459A" w:rsidRPr="0011459A" w:rsidRDefault="0011459A" w:rsidP="0011459A">
            <w:pPr>
              <w:rPr>
                <w:rFonts w:ascii="NTPreCursivefk" w:hAnsi="NTPreCursivefk"/>
              </w:rPr>
            </w:pPr>
          </w:p>
        </w:tc>
      </w:tr>
    </w:tbl>
    <w:p w14:paraId="6267E3DC" w14:textId="2FCB1099" w:rsidR="00E13846" w:rsidRDefault="00E13846"/>
    <w:sectPr w:rsidR="00E13846" w:rsidSect="005060F1">
      <w:headerReference w:type="even" r:id="rId25"/>
      <w:headerReference w:type="default" r:id="rId26"/>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1D9EC" w14:textId="77777777" w:rsidR="00F379B9" w:rsidRDefault="00F379B9" w:rsidP="001C3A61">
      <w:pPr>
        <w:spacing w:after="0" w:line="240" w:lineRule="auto"/>
      </w:pPr>
      <w:r>
        <w:separator/>
      </w:r>
    </w:p>
  </w:endnote>
  <w:endnote w:type="continuationSeparator" w:id="0">
    <w:p w14:paraId="03083018" w14:textId="77777777" w:rsidR="00F379B9" w:rsidRDefault="00F379B9"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DED811-E4C9-4AD2-A97E-5157C165D435}"/>
    <w:embedBold r:id="rId2" w:fontKey="{0FF13939-C9A2-41BC-A19E-786282BCA996}"/>
  </w:font>
  <w:font w:name="Calibri Light">
    <w:panose1 w:val="020F0302020204030204"/>
    <w:charset w:val="00"/>
    <w:family w:val="swiss"/>
    <w:pitch w:val="variable"/>
    <w:sig w:usb0="E4002EFF" w:usb1="C000247B" w:usb2="00000009" w:usb3="00000000" w:csb0="000001FF" w:csb1="00000000"/>
    <w:embedRegular r:id="rId3" w:fontKey="{CE7E0F8C-71F0-433B-85D2-6E212EE2C440}"/>
  </w:font>
  <w:font w:name="Segoe UI">
    <w:panose1 w:val="020B0502040204020203"/>
    <w:charset w:val="00"/>
    <w:family w:val="swiss"/>
    <w:pitch w:val="variable"/>
    <w:sig w:usb0="E4002EFF" w:usb1="C000E47F" w:usb2="00000009" w:usb3="00000000" w:csb0="000001FF" w:csb1="00000000"/>
    <w:embedRegular r:id="rId4" w:fontKey="{A5F0F9E4-8E62-4CC0-8D23-018551D3ACF3}"/>
  </w:font>
  <w:font w:name="NTPreCursivef">
    <w:charset w:val="00"/>
    <w:family w:val="script"/>
    <w:pitch w:val="variable"/>
    <w:sig w:usb0="00000003" w:usb1="10000000" w:usb2="00000000" w:usb3="00000000" w:csb0="00000001" w:csb1="00000000"/>
    <w:embedRegular r:id="rId5" w:fontKey="{8A0F3481-C56D-4A3D-A163-E5FA28AD4531}"/>
  </w:font>
  <w:font w:name="Arial">
    <w:panose1 w:val="020B0604020202020204"/>
    <w:charset w:val="00"/>
    <w:family w:val="swiss"/>
    <w:pitch w:val="variable"/>
    <w:sig w:usb0="E0002EFF" w:usb1="C000785B" w:usb2="00000009" w:usb3="00000000" w:csb0="000001FF" w:csb1="00000000"/>
  </w:font>
  <w:font w:name="NTPreCursivefk">
    <w:altName w:val="Ink Free"/>
    <w:charset w:val="00"/>
    <w:family w:val="script"/>
    <w:pitch w:val="variable"/>
    <w:sig w:usb0="00000003" w:usb1="1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E5907" w14:textId="77777777" w:rsidR="00F379B9" w:rsidRDefault="00F379B9" w:rsidP="001C3A61">
      <w:pPr>
        <w:spacing w:after="0" w:line="240" w:lineRule="auto"/>
      </w:pPr>
      <w:r>
        <w:separator/>
      </w:r>
    </w:p>
  </w:footnote>
  <w:footnote w:type="continuationSeparator" w:id="0">
    <w:p w14:paraId="4C2835E5" w14:textId="77777777" w:rsidR="00F379B9" w:rsidRDefault="00F379B9"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8B2429" w:rsidRDefault="008B2429">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5"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8B2429" w:rsidRDefault="008B2429"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8B2429" w:rsidRPr="00F51494" w:rsidRDefault="008B2429">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8B2429" w:rsidRPr="00F51494" w:rsidRDefault="008B2429">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8"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8B2429" w:rsidRDefault="008B2429">
    <w:pPr>
      <w:pStyle w:val="Header"/>
    </w:pPr>
  </w:p>
  <w:p w14:paraId="54340BD7" w14:textId="77777777" w:rsidR="008B2429" w:rsidRDefault="008B24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67F47"/>
    <w:multiLevelType w:val="multilevel"/>
    <w:tmpl w:val="2DE6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62139"/>
    <w:multiLevelType w:val="multilevel"/>
    <w:tmpl w:val="71E2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719EE"/>
    <w:multiLevelType w:val="multilevel"/>
    <w:tmpl w:val="D70E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E54A57"/>
    <w:multiLevelType w:val="multilevel"/>
    <w:tmpl w:val="4FFE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0568E"/>
    <w:multiLevelType w:val="multilevel"/>
    <w:tmpl w:val="A628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630E67"/>
    <w:multiLevelType w:val="hybridMultilevel"/>
    <w:tmpl w:val="85D2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F4489E"/>
    <w:multiLevelType w:val="hybridMultilevel"/>
    <w:tmpl w:val="232C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072AB3"/>
    <w:multiLevelType w:val="hybridMultilevel"/>
    <w:tmpl w:val="A19C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B6482A"/>
    <w:multiLevelType w:val="hybridMultilevel"/>
    <w:tmpl w:val="BECC34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F62810"/>
    <w:multiLevelType w:val="multilevel"/>
    <w:tmpl w:val="67F6D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0D7B35"/>
    <w:multiLevelType w:val="multilevel"/>
    <w:tmpl w:val="FFAE5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0"/>
  </w:num>
  <w:num w:numId="3">
    <w:abstractNumId w:val="12"/>
  </w:num>
  <w:num w:numId="4">
    <w:abstractNumId w:val="8"/>
  </w:num>
  <w:num w:numId="5">
    <w:abstractNumId w:val="5"/>
  </w:num>
  <w:num w:numId="6">
    <w:abstractNumId w:val="3"/>
  </w:num>
  <w:num w:numId="7">
    <w:abstractNumId w:val="9"/>
  </w:num>
  <w:num w:numId="8">
    <w:abstractNumId w:val="6"/>
  </w:num>
  <w:num w:numId="9">
    <w:abstractNumId w:val="1"/>
  </w:num>
  <w:num w:numId="10">
    <w:abstractNumId w:val="2"/>
  </w:num>
  <w:num w:numId="11">
    <w:abstractNumId w:val="14"/>
  </w:num>
  <w:num w:numId="12">
    <w:abstractNumId w:val="10"/>
  </w:num>
  <w:num w:numId="13">
    <w:abstractNumId w:val="4"/>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14433"/>
    <w:rsid w:val="00022483"/>
    <w:rsid w:val="000277EA"/>
    <w:rsid w:val="00031BF2"/>
    <w:rsid w:val="00037495"/>
    <w:rsid w:val="000406B0"/>
    <w:rsid w:val="00045EF4"/>
    <w:rsid w:val="00046AE1"/>
    <w:rsid w:val="000539C1"/>
    <w:rsid w:val="0008455B"/>
    <w:rsid w:val="000B1006"/>
    <w:rsid w:val="000B6B34"/>
    <w:rsid w:val="000D4F10"/>
    <w:rsid w:val="000D7BB6"/>
    <w:rsid w:val="000E5989"/>
    <w:rsid w:val="000F4563"/>
    <w:rsid w:val="00112396"/>
    <w:rsid w:val="00113D9A"/>
    <w:rsid w:val="00113E82"/>
    <w:rsid w:val="0011459A"/>
    <w:rsid w:val="00115224"/>
    <w:rsid w:val="00124002"/>
    <w:rsid w:val="00126E2B"/>
    <w:rsid w:val="00132A7A"/>
    <w:rsid w:val="001445B4"/>
    <w:rsid w:val="00147C8E"/>
    <w:rsid w:val="0015247E"/>
    <w:rsid w:val="00157DD0"/>
    <w:rsid w:val="00161AA5"/>
    <w:rsid w:val="00166EAF"/>
    <w:rsid w:val="0018130F"/>
    <w:rsid w:val="00181C96"/>
    <w:rsid w:val="00184F63"/>
    <w:rsid w:val="00185A7A"/>
    <w:rsid w:val="00191C6F"/>
    <w:rsid w:val="001B5EF8"/>
    <w:rsid w:val="001C3A61"/>
    <w:rsid w:val="001D7E5F"/>
    <w:rsid w:val="001E2284"/>
    <w:rsid w:val="001E5499"/>
    <w:rsid w:val="001F4FFE"/>
    <w:rsid w:val="002030F9"/>
    <w:rsid w:val="00205B83"/>
    <w:rsid w:val="0021085F"/>
    <w:rsid w:val="00213FF9"/>
    <w:rsid w:val="00216A21"/>
    <w:rsid w:val="002226C3"/>
    <w:rsid w:val="0023378A"/>
    <w:rsid w:val="002359A8"/>
    <w:rsid w:val="0024267B"/>
    <w:rsid w:val="00251400"/>
    <w:rsid w:val="0026232B"/>
    <w:rsid w:val="00266F6B"/>
    <w:rsid w:val="00282F9C"/>
    <w:rsid w:val="00291E0E"/>
    <w:rsid w:val="00294C81"/>
    <w:rsid w:val="002B4416"/>
    <w:rsid w:val="002B72AC"/>
    <w:rsid w:val="002C1CFE"/>
    <w:rsid w:val="002C20ED"/>
    <w:rsid w:val="002C39C2"/>
    <w:rsid w:val="002C5E0C"/>
    <w:rsid w:val="002C6197"/>
    <w:rsid w:val="002D3167"/>
    <w:rsid w:val="002E46EF"/>
    <w:rsid w:val="002F5D0A"/>
    <w:rsid w:val="00320E0F"/>
    <w:rsid w:val="003425CA"/>
    <w:rsid w:val="00344E86"/>
    <w:rsid w:val="00350EE6"/>
    <w:rsid w:val="0036586E"/>
    <w:rsid w:val="00375990"/>
    <w:rsid w:val="00380B80"/>
    <w:rsid w:val="003A3996"/>
    <w:rsid w:val="003A3AE3"/>
    <w:rsid w:val="003A6A81"/>
    <w:rsid w:val="003B0ACB"/>
    <w:rsid w:val="003C185B"/>
    <w:rsid w:val="003C3311"/>
    <w:rsid w:val="003C79D8"/>
    <w:rsid w:val="003D438C"/>
    <w:rsid w:val="003F15C2"/>
    <w:rsid w:val="003F458B"/>
    <w:rsid w:val="00400588"/>
    <w:rsid w:val="00403DFD"/>
    <w:rsid w:val="004040DE"/>
    <w:rsid w:val="00404F2F"/>
    <w:rsid w:val="004238F5"/>
    <w:rsid w:val="00427F62"/>
    <w:rsid w:val="0043152D"/>
    <w:rsid w:val="00440120"/>
    <w:rsid w:val="00457B8C"/>
    <w:rsid w:val="00473D1C"/>
    <w:rsid w:val="00480618"/>
    <w:rsid w:val="00494846"/>
    <w:rsid w:val="004A0129"/>
    <w:rsid w:val="004A08B4"/>
    <w:rsid w:val="004B0771"/>
    <w:rsid w:val="004C490A"/>
    <w:rsid w:val="004C4D7A"/>
    <w:rsid w:val="004C7A34"/>
    <w:rsid w:val="004D01C8"/>
    <w:rsid w:val="004E5C37"/>
    <w:rsid w:val="004F07B7"/>
    <w:rsid w:val="004F38F3"/>
    <w:rsid w:val="00504A38"/>
    <w:rsid w:val="005060F1"/>
    <w:rsid w:val="00510C5F"/>
    <w:rsid w:val="005137D4"/>
    <w:rsid w:val="0051479D"/>
    <w:rsid w:val="00530149"/>
    <w:rsid w:val="00532BBB"/>
    <w:rsid w:val="005341B4"/>
    <w:rsid w:val="00536256"/>
    <w:rsid w:val="005474F6"/>
    <w:rsid w:val="0055666F"/>
    <w:rsid w:val="0055701D"/>
    <w:rsid w:val="00564DE1"/>
    <w:rsid w:val="00566FF9"/>
    <w:rsid w:val="00575C2E"/>
    <w:rsid w:val="00583197"/>
    <w:rsid w:val="00584951"/>
    <w:rsid w:val="00587D8B"/>
    <w:rsid w:val="005937E8"/>
    <w:rsid w:val="00594956"/>
    <w:rsid w:val="00594ED8"/>
    <w:rsid w:val="005A165A"/>
    <w:rsid w:val="005B2B08"/>
    <w:rsid w:val="005B5074"/>
    <w:rsid w:val="005B677B"/>
    <w:rsid w:val="005E16C5"/>
    <w:rsid w:val="005E1857"/>
    <w:rsid w:val="005E6690"/>
    <w:rsid w:val="00604642"/>
    <w:rsid w:val="0060539E"/>
    <w:rsid w:val="006068A0"/>
    <w:rsid w:val="00612392"/>
    <w:rsid w:val="00615BA3"/>
    <w:rsid w:val="00620144"/>
    <w:rsid w:val="00620C2C"/>
    <w:rsid w:val="00625AF4"/>
    <w:rsid w:val="0064006B"/>
    <w:rsid w:val="00641A0C"/>
    <w:rsid w:val="006515F4"/>
    <w:rsid w:val="00657B8D"/>
    <w:rsid w:val="006617BC"/>
    <w:rsid w:val="00662AE4"/>
    <w:rsid w:val="00674910"/>
    <w:rsid w:val="006862E7"/>
    <w:rsid w:val="00693513"/>
    <w:rsid w:val="00694C0B"/>
    <w:rsid w:val="00697703"/>
    <w:rsid w:val="006A0608"/>
    <w:rsid w:val="006B64DA"/>
    <w:rsid w:val="006D0C88"/>
    <w:rsid w:val="006D15A7"/>
    <w:rsid w:val="006D4123"/>
    <w:rsid w:val="006E73FA"/>
    <w:rsid w:val="006F7E0F"/>
    <w:rsid w:val="007034F2"/>
    <w:rsid w:val="00710B05"/>
    <w:rsid w:val="00712C34"/>
    <w:rsid w:val="00713D46"/>
    <w:rsid w:val="00717F3E"/>
    <w:rsid w:val="00727792"/>
    <w:rsid w:val="00751EBC"/>
    <w:rsid w:val="00755DB3"/>
    <w:rsid w:val="00775AAF"/>
    <w:rsid w:val="007848A1"/>
    <w:rsid w:val="007A32C6"/>
    <w:rsid w:val="007C577E"/>
    <w:rsid w:val="007D760C"/>
    <w:rsid w:val="007E52D1"/>
    <w:rsid w:val="007E6A1E"/>
    <w:rsid w:val="007F1418"/>
    <w:rsid w:val="007F4339"/>
    <w:rsid w:val="007F46CE"/>
    <w:rsid w:val="007F63B4"/>
    <w:rsid w:val="007F6B0A"/>
    <w:rsid w:val="00803F36"/>
    <w:rsid w:val="00807D7B"/>
    <w:rsid w:val="008134DE"/>
    <w:rsid w:val="00822F54"/>
    <w:rsid w:val="00826E3F"/>
    <w:rsid w:val="00827F24"/>
    <w:rsid w:val="0083240F"/>
    <w:rsid w:val="008332D2"/>
    <w:rsid w:val="00834DEF"/>
    <w:rsid w:val="0084738C"/>
    <w:rsid w:val="008474F5"/>
    <w:rsid w:val="00854EA1"/>
    <w:rsid w:val="008631DA"/>
    <w:rsid w:val="00885EE8"/>
    <w:rsid w:val="00892E2B"/>
    <w:rsid w:val="008B14C7"/>
    <w:rsid w:val="008B2429"/>
    <w:rsid w:val="008E153A"/>
    <w:rsid w:val="008E2461"/>
    <w:rsid w:val="008E645F"/>
    <w:rsid w:val="00902F67"/>
    <w:rsid w:val="0094253B"/>
    <w:rsid w:val="00950381"/>
    <w:rsid w:val="00951747"/>
    <w:rsid w:val="00956EAF"/>
    <w:rsid w:val="009626C8"/>
    <w:rsid w:val="00963A02"/>
    <w:rsid w:val="0096710D"/>
    <w:rsid w:val="0098090D"/>
    <w:rsid w:val="00991249"/>
    <w:rsid w:val="00991664"/>
    <w:rsid w:val="009A306B"/>
    <w:rsid w:val="009A496F"/>
    <w:rsid w:val="009C1AE7"/>
    <w:rsid w:val="009C400F"/>
    <w:rsid w:val="009C74D9"/>
    <w:rsid w:val="009E3A45"/>
    <w:rsid w:val="009E57D6"/>
    <w:rsid w:val="009F15E3"/>
    <w:rsid w:val="00A36EF4"/>
    <w:rsid w:val="00A40546"/>
    <w:rsid w:val="00A40937"/>
    <w:rsid w:val="00A4303B"/>
    <w:rsid w:val="00A45761"/>
    <w:rsid w:val="00A520C9"/>
    <w:rsid w:val="00A52E0D"/>
    <w:rsid w:val="00A564D3"/>
    <w:rsid w:val="00A65A82"/>
    <w:rsid w:val="00A70934"/>
    <w:rsid w:val="00A72275"/>
    <w:rsid w:val="00A748AF"/>
    <w:rsid w:val="00A74CC6"/>
    <w:rsid w:val="00A8364B"/>
    <w:rsid w:val="00A9069D"/>
    <w:rsid w:val="00A9232E"/>
    <w:rsid w:val="00A94405"/>
    <w:rsid w:val="00AA7041"/>
    <w:rsid w:val="00AB2D93"/>
    <w:rsid w:val="00AB3D43"/>
    <w:rsid w:val="00AC5D26"/>
    <w:rsid w:val="00AD4C47"/>
    <w:rsid w:val="00AD6301"/>
    <w:rsid w:val="00AE222D"/>
    <w:rsid w:val="00AF1848"/>
    <w:rsid w:val="00B011AA"/>
    <w:rsid w:val="00B03EBD"/>
    <w:rsid w:val="00B05569"/>
    <w:rsid w:val="00B066EE"/>
    <w:rsid w:val="00B17925"/>
    <w:rsid w:val="00B209C3"/>
    <w:rsid w:val="00B229AD"/>
    <w:rsid w:val="00B2531D"/>
    <w:rsid w:val="00B45383"/>
    <w:rsid w:val="00B53148"/>
    <w:rsid w:val="00B63E09"/>
    <w:rsid w:val="00B6673B"/>
    <w:rsid w:val="00B70C0D"/>
    <w:rsid w:val="00B73753"/>
    <w:rsid w:val="00B73F9B"/>
    <w:rsid w:val="00B75CF4"/>
    <w:rsid w:val="00B8362C"/>
    <w:rsid w:val="00B900BB"/>
    <w:rsid w:val="00B90168"/>
    <w:rsid w:val="00B94CCF"/>
    <w:rsid w:val="00B96A0A"/>
    <w:rsid w:val="00B96C80"/>
    <w:rsid w:val="00BA5D51"/>
    <w:rsid w:val="00BA79E7"/>
    <w:rsid w:val="00BC3F07"/>
    <w:rsid w:val="00BD29F2"/>
    <w:rsid w:val="00BD525A"/>
    <w:rsid w:val="00BE4C16"/>
    <w:rsid w:val="00BF2EB3"/>
    <w:rsid w:val="00BF4859"/>
    <w:rsid w:val="00BF4D53"/>
    <w:rsid w:val="00BF51AA"/>
    <w:rsid w:val="00BF5BA4"/>
    <w:rsid w:val="00BF6C34"/>
    <w:rsid w:val="00BF6EC0"/>
    <w:rsid w:val="00C02FF1"/>
    <w:rsid w:val="00C03DB1"/>
    <w:rsid w:val="00C31AFE"/>
    <w:rsid w:val="00C37334"/>
    <w:rsid w:val="00C52EDD"/>
    <w:rsid w:val="00C5588C"/>
    <w:rsid w:val="00C60390"/>
    <w:rsid w:val="00C63710"/>
    <w:rsid w:val="00C6540B"/>
    <w:rsid w:val="00C66C94"/>
    <w:rsid w:val="00C66FA8"/>
    <w:rsid w:val="00C70FBB"/>
    <w:rsid w:val="00C82786"/>
    <w:rsid w:val="00C84DA5"/>
    <w:rsid w:val="00C862C1"/>
    <w:rsid w:val="00CA5BAE"/>
    <w:rsid w:val="00CC40C7"/>
    <w:rsid w:val="00CD16B8"/>
    <w:rsid w:val="00CD5AA4"/>
    <w:rsid w:val="00CD6705"/>
    <w:rsid w:val="00CE59FA"/>
    <w:rsid w:val="00CF1201"/>
    <w:rsid w:val="00CF1B6F"/>
    <w:rsid w:val="00CF6376"/>
    <w:rsid w:val="00CF7B48"/>
    <w:rsid w:val="00D0098E"/>
    <w:rsid w:val="00D07AEC"/>
    <w:rsid w:val="00D1649A"/>
    <w:rsid w:val="00D26BA9"/>
    <w:rsid w:val="00D315CD"/>
    <w:rsid w:val="00D44FA2"/>
    <w:rsid w:val="00D46B96"/>
    <w:rsid w:val="00D60957"/>
    <w:rsid w:val="00D758C5"/>
    <w:rsid w:val="00D75CA7"/>
    <w:rsid w:val="00D965E4"/>
    <w:rsid w:val="00DB48C7"/>
    <w:rsid w:val="00DB5D11"/>
    <w:rsid w:val="00DB608D"/>
    <w:rsid w:val="00DB633A"/>
    <w:rsid w:val="00DD4418"/>
    <w:rsid w:val="00DD5F6D"/>
    <w:rsid w:val="00E04ADC"/>
    <w:rsid w:val="00E105A1"/>
    <w:rsid w:val="00E1218A"/>
    <w:rsid w:val="00E1296E"/>
    <w:rsid w:val="00E13846"/>
    <w:rsid w:val="00E437F0"/>
    <w:rsid w:val="00E5366C"/>
    <w:rsid w:val="00E55893"/>
    <w:rsid w:val="00E570CB"/>
    <w:rsid w:val="00E61496"/>
    <w:rsid w:val="00E66C6D"/>
    <w:rsid w:val="00E747EC"/>
    <w:rsid w:val="00E828C3"/>
    <w:rsid w:val="00E840D5"/>
    <w:rsid w:val="00E90B0B"/>
    <w:rsid w:val="00E97A0B"/>
    <w:rsid w:val="00EA71D6"/>
    <w:rsid w:val="00EB227A"/>
    <w:rsid w:val="00EB50AF"/>
    <w:rsid w:val="00EB7478"/>
    <w:rsid w:val="00EC1890"/>
    <w:rsid w:val="00EC1E68"/>
    <w:rsid w:val="00ED3EF9"/>
    <w:rsid w:val="00ED50E1"/>
    <w:rsid w:val="00EF04A0"/>
    <w:rsid w:val="00EF3BDD"/>
    <w:rsid w:val="00F04593"/>
    <w:rsid w:val="00F14189"/>
    <w:rsid w:val="00F250EE"/>
    <w:rsid w:val="00F259FA"/>
    <w:rsid w:val="00F37860"/>
    <w:rsid w:val="00F379B9"/>
    <w:rsid w:val="00F51494"/>
    <w:rsid w:val="00F53BDF"/>
    <w:rsid w:val="00F54AF5"/>
    <w:rsid w:val="00F67823"/>
    <w:rsid w:val="00FA25B7"/>
    <w:rsid w:val="00FA2E7F"/>
    <w:rsid w:val="00FB2080"/>
    <w:rsid w:val="00FD5B02"/>
    <w:rsid w:val="00FE1477"/>
    <w:rsid w:val="00FE1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405124"/>
  <w15:chartTrackingRefBased/>
  <w15:docId w15:val="{85BD1A1D-84AF-47E3-9CD4-342680E93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D53"/>
    <w:pPr>
      <w:spacing w:after="160" w:line="259" w:lineRule="auto"/>
    </w:pPr>
    <w:rPr>
      <w:sz w:val="22"/>
      <w:szCs w:val="22"/>
      <w:lang w:eastAsia="en-US"/>
    </w:rPr>
  </w:style>
  <w:style w:type="paragraph" w:styleId="Heading1">
    <w:name w:val="heading 1"/>
    <w:basedOn w:val="Normal"/>
    <w:next w:val="Normal"/>
    <w:link w:val="Heading1Char"/>
    <w:uiPriority w:val="9"/>
    <w:qFormat/>
    <w:rsid w:val="001524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E5C37"/>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BF5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1AA"/>
    <w:rPr>
      <w:rFonts w:ascii="Segoe UI" w:hAnsi="Segoe UI" w:cs="Segoe UI"/>
      <w:sz w:val="18"/>
      <w:szCs w:val="18"/>
      <w:lang w:eastAsia="en-US"/>
    </w:rPr>
  </w:style>
  <w:style w:type="character" w:customStyle="1" w:styleId="Heading1Char">
    <w:name w:val="Heading 1 Char"/>
    <w:basedOn w:val="DefaultParagraphFont"/>
    <w:link w:val="Heading1"/>
    <w:uiPriority w:val="9"/>
    <w:rsid w:val="0015247E"/>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4E5C37"/>
    <w:rPr>
      <w:rFonts w:ascii="Times New Roman" w:eastAsia="Times New Roman" w:hAnsi="Times New Roman"/>
      <w:b/>
      <w:bCs/>
      <w:sz w:val="36"/>
      <w:szCs w:val="36"/>
    </w:rPr>
  </w:style>
  <w:style w:type="paragraph" w:customStyle="1" w:styleId="recipe-methodlist-item-text">
    <w:name w:val="recipe-method__list-item-text"/>
    <w:basedOn w:val="Normal"/>
    <w:rsid w:val="004E5C37"/>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BF4D53"/>
    <w:rPr>
      <w:sz w:val="16"/>
      <w:szCs w:val="16"/>
    </w:rPr>
  </w:style>
  <w:style w:type="paragraph" w:styleId="CommentText">
    <w:name w:val="annotation text"/>
    <w:basedOn w:val="Normal"/>
    <w:link w:val="CommentTextChar"/>
    <w:uiPriority w:val="99"/>
    <w:semiHidden/>
    <w:unhideWhenUsed/>
    <w:rsid w:val="00BF4D53"/>
    <w:pPr>
      <w:spacing w:line="240" w:lineRule="auto"/>
    </w:pPr>
    <w:rPr>
      <w:sz w:val="20"/>
      <w:szCs w:val="20"/>
    </w:rPr>
  </w:style>
  <w:style w:type="character" w:customStyle="1" w:styleId="CommentTextChar">
    <w:name w:val="Comment Text Char"/>
    <w:basedOn w:val="DefaultParagraphFont"/>
    <w:link w:val="CommentText"/>
    <w:uiPriority w:val="99"/>
    <w:semiHidden/>
    <w:rsid w:val="00BF4D53"/>
    <w:rPr>
      <w:lang w:eastAsia="en-US"/>
    </w:rPr>
  </w:style>
  <w:style w:type="paragraph" w:styleId="CommentSubject">
    <w:name w:val="annotation subject"/>
    <w:basedOn w:val="CommentText"/>
    <w:next w:val="CommentText"/>
    <w:link w:val="CommentSubjectChar"/>
    <w:uiPriority w:val="99"/>
    <w:semiHidden/>
    <w:unhideWhenUsed/>
    <w:rsid w:val="00BF4D53"/>
    <w:rPr>
      <w:b/>
      <w:bCs/>
    </w:rPr>
  </w:style>
  <w:style w:type="character" w:customStyle="1" w:styleId="CommentSubjectChar">
    <w:name w:val="Comment Subject Char"/>
    <w:basedOn w:val="CommentTextChar"/>
    <w:link w:val="CommentSubject"/>
    <w:uiPriority w:val="99"/>
    <w:semiHidden/>
    <w:rsid w:val="00BF4D5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423844554">
      <w:bodyDiv w:val="1"/>
      <w:marLeft w:val="0"/>
      <w:marRight w:val="0"/>
      <w:marTop w:val="0"/>
      <w:marBottom w:val="0"/>
      <w:divBdr>
        <w:top w:val="none" w:sz="0" w:space="0" w:color="auto"/>
        <w:left w:val="none" w:sz="0" w:space="0" w:color="auto"/>
        <w:bottom w:val="none" w:sz="0" w:space="0" w:color="auto"/>
        <w:right w:val="none" w:sz="0" w:space="0" w:color="auto"/>
      </w:divBdr>
    </w:div>
    <w:div w:id="797987602">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266572650">
      <w:bodyDiv w:val="1"/>
      <w:marLeft w:val="0"/>
      <w:marRight w:val="0"/>
      <w:marTop w:val="0"/>
      <w:marBottom w:val="0"/>
      <w:divBdr>
        <w:top w:val="none" w:sz="0" w:space="0" w:color="auto"/>
        <w:left w:val="none" w:sz="0" w:space="0" w:color="auto"/>
        <w:bottom w:val="none" w:sz="0" w:space="0" w:color="auto"/>
        <w:right w:val="none" w:sz="0" w:space="0" w:color="auto"/>
      </w:divBdr>
    </w:div>
    <w:div w:id="1270897871">
      <w:bodyDiv w:val="1"/>
      <w:marLeft w:val="0"/>
      <w:marRight w:val="0"/>
      <w:marTop w:val="0"/>
      <w:marBottom w:val="0"/>
      <w:divBdr>
        <w:top w:val="none" w:sz="0" w:space="0" w:color="auto"/>
        <w:left w:val="none" w:sz="0" w:space="0" w:color="auto"/>
        <w:bottom w:val="none" w:sz="0" w:space="0" w:color="auto"/>
        <w:right w:val="none" w:sz="0" w:space="0" w:color="auto"/>
      </w:divBdr>
    </w:div>
    <w:div w:id="1412577615">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1703365061">
      <w:bodyDiv w:val="1"/>
      <w:marLeft w:val="0"/>
      <w:marRight w:val="0"/>
      <w:marTop w:val="0"/>
      <w:marBottom w:val="0"/>
      <w:divBdr>
        <w:top w:val="none" w:sz="0" w:space="0" w:color="auto"/>
        <w:left w:val="none" w:sz="0" w:space="0" w:color="auto"/>
        <w:bottom w:val="none" w:sz="0" w:space="0" w:color="auto"/>
        <w:right w:val="none" w:sz="0" w:space="0" w:color="auto"/>
      </w:divBdr>
    </w:div>
    <w:div w:id="2100373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fep.jmat.org.u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youtube.com/watch?v=1YrUvZ6xcOg"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B1P2u2OGA2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5QSet06S3E0"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eTSv5zN9yn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2103</Words>
  <Characters>11993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14068</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Seaton</dc:creator>
  <cp:keywords/>
  <dc:description/>
  <cp:lastModifiedBy>Windows User</cp:lastModifiedBy>
  <cp:revision>2</cp:revision>
  <cp:lastPrinted>2020-06-19T06:36:00Z</cp:lastPrinted>
  <dcterms:created xsi:type="dcterms:W3CDTF">2021-02-07T11:04:00Z</dcterms:created>
  <dcterms:modified xsi:type="dcterms:W3CDTF">2021-02-07T11:04:00Z</dcterms:modified>
</cp:coreProperties>
</file>