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8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D758C5" w14:paraId="0D423595" w14:textId="77777777" w:rsidTr="009F3C1E">
        <w:trPr>
          <w:trHeight w:val="413"/>
        </w:trPr>
        <w:tc>
          <w:tcPr>
            <w:tcW w:w="10173" w:type="dxa"/>
            <w:shd w:val="clear" w:color="auto" w:fill="FFFFFF"/>
          </w:tcPr>
          <w:p w14:paraId="02D700B1" w14:textId="64186279" w:rsidR="00D758C5" w:rsidRPr="00F53DDE" w:rsidRDefault="00D758C5" w:rsidP="00F53DDE">
            <w:pPr>
              <w:rPr>
                <w:rFonts w:ascii="NTPreCursivefk" w:hAnsi="NTPreCursivefk"/>
              </w:rPr>
            </w:pPr>
            <w:bookmarkStart w:id="0" w:name="_GoBack"/>
            <w:bookmarkEnd w:id="0"/>
            <w:r w:rsidRPr="007C114B">
              <w:rPr>
                <w:rFonts w:ascii="NTPreCursivefk" w:hAnsi="NTPreCursivefk"/>
                <w:sz w:val="28"/>
              </w:rPr>
              <w:t>T</w:t>
            </w:r>
            <w:r w:rsidR="00DC0583" w:rsidRPr="007C114B">
              <w:rPr>
                <w:rFonts w:ascii="NTPreCursivefk" w:hAnsi="NTPreCursivefk"/>
                <w:sz w:val="28"/>
              </w:rPr>
              <w:t>his week’s learning for Year 1</w:t>
            </w:r>
            <w:r w:rsidRPr="007C114B">
              <w:rPr>
                <w:rFonts w:ascii="NTPreCursivefk" w:hAnsi="NTPreCursivefk"/>
                <w:sz w:val="28"/>
              </w:rPr>
              <w:t xml:space="preserve">                    Date: </w:t>
            </w:r>
            <w:r w:rsidR="00D1080E">
              <w:rPr>
                <w:rFonts w:ascii="NTPreCursivefk" w:hAnsi="NTPreCursivefk"/>
                <w:sz w:val="28"/>
              </w:rPr>
              <w:t>8</w:t>
            </w:r>
            <w:r w:rsidR="00443303">
              <w:rPr>
                <w:rFonts w:ascii="NTPreCursivefk" w:hAnsi="NTPreCursivefk"/>
                <w:sz w:val="28"/>
              </w:rPr>
              <w:t>.2</w:t>
            </w:r>
            <w:r w:rsidR="001709B8" w:rsidRPr="007C114B">
              <w:rPr>
                <w:rFonts w:ascii="NTPreCursivefk" w:hAnsi="NTPreCursivefk"/>
                <w:sz w:val="28"/>
              </w:rPr>
              <w:t>.21</w:t>
            </w:r>
          </w:p>
        </w:tc>
      </w:tr>
      <w:tr w:rsidR="00D758C5" w14:paraId="36BD46FE" w14:textId="77777777" w:rsidTr="009F3C1E">
        <w:trPr>
          <w:trHeight w:val="2034"/>
        </w:trPr>
        <w:tc>
          <w:tcPr>
            <w:tcW w:w="10173" w:type="dxa"/>
            <w:shd w:val="clear" w:color="auto" w:fill="FFFFFF"/>
          </w:tcPr>
          <w:p w14:paraId="6A5B9DE7" w14:textId="7057599F" w:rsidR="00D1080E" w:rsidRDefault="00147C8E" w:rsidP="00D1080E">
            <w:pPr>
              <w:rPr>
                <w:rFonts w:ascii="NTPreCursivefk" w:hAnsi="NTPreCursivefk"/>
                <w:sz w:val="28"/>
                <w:szCs w:val="28"/>
              </w:rPr>
            </w:pPr>
            <w:r w:rsidRPr="007C114B">
              <w:rPr>
                <w:rFonts w:ascii="NTPreCursivefk" w:hAnsi="NTPreCursivefk"/>
                <w:sz w:val="28"/>
                <w:szCs w:val="28"/>
              </w:rPr>
              <w:t xml:space="preserve">Hello </w:t>
            </w:r>
            <w:r w:rsidR="00C56AF7">
              <w:rPr>
                <w:rFonts w:ascii="NTPreCursivefk" w:hAnsi="NTPreCursivefk"/>
                <w:sz w:val="28"/>
                <w:szCs w:val="28"/>
              </w:rPr>
              <w:t>children.</w:t>
            </w:r>
          </w:p>
          <w:p w14:paraId="59D6A645" w14:textId="0E4741CA" w:rsidR="00270E83" w:rsidRDefault="00C56AF7" w:rsidP="00270E83">
            <w:pPr>
              <w:rPr>
                <w:rFonts w:ascii="NTPreCursivefk" w:hAnsi="NTPreCursivefk"/>
                <w:sz w:val="28"/>
                <w:szCs w:val="28"/>
              </w:rPr>
            </w:pPr>
            <w:r>
              <w:rPr>
                <w:rFonts w:ascii="NTPreCursivefk" w:hAnsi="NTPreCursivefk"/>
                <w:sz w:val="28"/>
                <w:szCs w:val="28"/>
              </w:rPr>
              <w:t xml:space="preserve">Only one more week to go and then we’ve made it to half term. I am particularly excited because it is my birthday during the holiday. </w:t>
            </w:r>
            <w:r>
              <w:rPr>
                <w:rFonts w:ascii="NTPreCursivefk" w:hAnsi="NTPreCursivefk"/>
                <w:sz w:val="28"/>
                <w:szCs w:val="28"/>
              </w:rPr>
              <w:br/>
              <w:t>I am so proud with how hard you have all been working at home these past 5 weeks, and I have been sent some absolutely amazing home learning that has really made me smile. Please do k</w:t>
            </w:r>
            <w:r w:rsidR="00270E83">
              <w:rPr>
                <w:rFonts w:ascii="NTPreCursivefk" w:hAnsi="NTPreCursivefk"/>
                <w:sz w:val="28"/>
                <w:szCs w:val="28"/>
              </w:rPr>
              <w:t>eep sendi</w:t>
            </w:r>
            <w:r>
              <w:rPr>
                <w:rFonts w:ascii="NTPreCursivefk" w:hAnsi="NTPreCursivefk"/>
                <w:sz w:val="28"/>
                <w:szCs w:val="28"/>
              </w:rPr>
              <w:t>ng me in your home learning</w:t>
            </w:r>
            <w:r w:rsidR="00270E83">
              <w:rPr>
                <w:rFonts w:ascii="NTPreCursivefk" w:hAnsi="NTPreCursivefk"/>
                <w:sz w:val="28"/>
                <w:szCs w:val="28"/>
              </w:rPr>
              <w:t>!  If you are having trouble uploading work to classdojo, you can send any files</w:t>
            </w:r>
            <w:r>
              <w:rPr>
                <w:rFonts w:ascii="NTPreCursivefk" w:hAnsi="NTPreCursivefk"/>
                <w:sz w:val="28"/>
                <w:szCs w:val="28"/>
              </w:rPr>
              <w:t xml:space="preserve"> or videos</w:t>
            </w:r>
            <w:r w:rsidR="00270E83">
              <w:rPr>
                <w:rFonts w:ascii="NTPreCursivefk" w:hAnsi="NTPreCursivefk"/>
                <w:sz w:val="28"/>
                <w:szCs w:val="28"/>
              </w:rPr>
              <w:t xml:space="preserve"> to our class email address at: </w:t>
            </w:r>
            <w:hyperlink r:id="rId7" w:history="1">
              <w:r w:rsidR="00270E83" w:rsidRPr="0001716F">
                <w:rPr>
                  <w:rStyle w:val="Hyperlink"/>
                  <w:rFonts w:ascii="NTPreCursivefk" w:hAnsi="NTPreCursivefk"/>
                  <w:sz w:val="28"/>
                  <w:szCs w:val="28"/>
                </w:rPr>
                <w:t>Class1@fep.jmat.org.uk</w:t>
              </w:r>
            </w:hyperlink>
            <w:r w:rsidR="00270E83">
              <w:rPr>
                <w:rFonts w:ascii="NTPreCursivefk" w:hAnsi="NTPreCursivefk"/>
                <w:sz w:val="28"/>
                <w:szCs w:val="28"/>
              </w:rPr>
              <w:t xml:space="preserve"> </w:t>
            </w:r>
            <w:r>
              <w:rPr>
                <w:rFonts w:ascii="NTPreCursivefk" w:hAnsi="NTPreCursivefk"/>
                <w:sz w:val="28"/>
                <w:szCs w:val="28"/>
              </w:rPr>
              <w:t xml:space="preserve">, </w:t>
            </w:r>
            <w:r w:rsidR="00270E83">
              <w:rPr>
                <w:rFonts w:ascii="NTPreCursivefk" w:hAnsi="NTPreCursivefk"/>
                <w:sz w:val="28"/>
                <w:szCs w:val="28"/>
              </w:rPr>
              <w:t>o</w:t>
            </w:r>
            <w:r w:rsidR="00A96621">
              <w:rPr>
                <w:rFonts w:ascii="NTPreCursivefk" w:hAnsi="NTPreCursivefk"/>
                <w:sz w:val="28"/>
                <w:szCs w:val="28"/>
              </w:rPr>
              <w:t>r</w:t>
            </w:r>
            <w:r>
              <w:rPr>
                <w:rFonts w:ascii="NTPreCursivefk" w:hAnsi="NTPreCursivefk"/>
                <w:sz w:val="28"/>
                <w:szCs w:val="28"/>
              </w:rPr>
              <w:t xml:space="preserve"> you can</w:t>
            </w:r>
            <w:r w:rsidR="00A96621">
              <w:rPr>
                <w:rFonts w:ascii="NTPreCursivefk" w:hAnsi="NTPreCursivefk"/>
                <w:sz w:val="28"/>
                <w:szCs w:val="28"/>
              </w:rPr>
              <w:t xml:space="preserve"> bring</w:t>
            </w:r>
            <w:r>
              <w:rPr>
                <w:rFonts w:ascii="NTPreCursivefk" w:hAnsi="NTPreCursivefk"/>
                <w:sz w:val="28"/>
                <w:szCs w:val="28"/>
              </w:rPr>
              <w:t xml:space="preserve"> in</w:t>
            </w:r>
            <w:r w:rsidR="00A96621">
              <w:rPr>
                <w:rFonts w:ascii="NTPreCursivefk" w:hAnsi="NTPreCursivefk"/>
                <w:sz w:val="28"/>
                <w:szCs w:val="28"/>
              </w:rPr>
              <w:t xml:space="preserve"> any work in to school</w:t>
            </w:r>
            <w:r>
              <w:rPr>
                <w:rFonts w:ascii="NTPreCursivefk" w:hAnsi="NTPreCursivefk"/>
                <w:sz w:val="28"/>
                <w:szCs w:val="28"/>
              </w:rPr>
              <w:t xml:space="preserve"> and leave it in the box at reception. If you haven’t sent me any home learning</w:t>
            </w:r>
            <w:r w:rsidR="00A96621">
              <w:rPr>
                <w:rFonts w:ascii="NTPreCursivefk" w:hAnsi="NTPreCursivefk"/>
                <w:sz w:val="28"/>
                <w:szCs w:val="28"/>
              </w:rPr>
              <w:t xml:space="preserve">, </w:t>
            </w:r>
            <w:r>
              <w:rPr>
                <w:rFonts w:ascii="NTPreCursivefk" w:hAnsi="NTPreCursivefk"/>
                <w:sz w:val="28"/>
                <w:szCs w:val="28"/>
              </w:rPr>
              <w:t>I would like you to bring some this week</w:t>
            </w:r>
            <w:r w:rsidR="00A96621">
              <w:rPr>
                <w:rFonts w:ascii="NTPreCursivefk" w:hAnsi="NTPreCursivefk"/>
                <w:sz w:val="28"/>
                <w:szCs w:val="28"/>
              </w:rPr>
              <w:t xml:space="preserve">. </w:t>
            </w:r>
            <w:r>
              <w:rPr>
                <w:rFonts w:ascii="NTPreCursivefk" w:hAnsi="NTPreCursivefk"/>
                <w:sz w:val="28"/>
                <w:szCs w:val="28"/>
              </w:rPr>
              <w:t>Remember that we have the home learning champion competition to win a bike, but you can only be entered in to the competition if you are sending home learning back to school.</w:t>
            </w:r>
            <w:r w:rsidR="00CB6371" w:rsidRPr="007C114B">
              <w:rPr>
                <w:rFonts w:ascii="NTPreCursivefk" w:hAnsi="NTPreCursivefk"/>
                <w:sz w:val="28"/>
                <w:szCs w:val="28"/>
              </w:rPr>
              <w:br/>
            </w:r>
            <w:r>
              <w:rPr>
                <w:rFonts w:ascii="NTPreCursivefk" w:hAnsi="NTPreCursivefk"/>
                <w:sz w:val="28"/>
                <w:szCs w:val="28"/>
              </w:rPr>
              <w:t xml:space="preserve"> </w:t>
            </w:r>
            <w:r w:rsidR="003B426E">
              <w:rPr>
                <w:rFonts w:ascii="NTPreCursivefk" w:hAnsi="NTPreCursivefk"/>
                <w:sz w:val="28"/>
                <w:szCs w:val="28"/>
              </w:rPr>
              <w:br/>
            </w:r>
            <w:r w:rsidR="004D35AD" w:rsidRPr="007C114B">
              <w:rPr>
                <w:rFonts w:ascii="NTPreCursivefk" w:hAnsi="NTPreCursivefk"/>
                <w:sz w:val="28"/>
                <w:szCs w:val="28"/>
              </w:rPr>
              <w:t>If you have any questions or worries, ple</w:t>
            </w:r>
            <w:r w:rsidR="00DA16FB" w:rsidRPr="007C114B">
              <w:rPr>
                <w:rFonts w:ascii="NTPreCursivefk" w:hAnsi="NTPreCursivefk"/>
                <w:sz w:val="28"/>
                <w:szCs w:val="28"/>
              </w:rPr>
              <w:t>ase don’t hesitate to contact us</w:t>
            </w:r>
            <w:r w:rsidR="004D35AD" w:rsidRPr="007C114B">
              <w:rPr>
                <w:rFonts w:ascii="NTPreCursivefk" w:hAnsi="NTPreCursivefk"/>
                <w:sz w:val="28"/>
                <w:szCs w:val="28"/>
              </w:rPr>
              <w:t xml:space="preserve"> on class dojo, or ring school on </w:t>
            </w:r>
            <w:r w:rsidR="004D35AD" w:rsidRPr="007C114B">
              <w:rPr>
                <w:rFonts w:ascii="NTPreCursivefk" w:hAnsi="NTPreCursivefk"/>
                <w:color w:val="FF0000"/>
                <w:sz w:val="28"/>
                <w:szCs w:val="28"/>
              </w:rPr>
              <w:t>01709 740962</w:t>
            </w:r>
            <w:r w:rsidR="00F765A1" w:rsidRPr="007C114B">
              <w:rPr>
                <w:rFonts w:ascii="NTPreCursivefk" w:hAnsi="NTPreCursivefk"/>
                <w:color w:val="FF0000"/>
                <w:sz w:val="28"/>
                <w:szCs w:val="28"/>
              </w:rPr>
              <w:t>.</w:t>
            </w:r>
            <w:r w:rsidR="003B426E">
              <w:rPr>
                <w:rFonts w:ascii="NTPreCursivefk" w:hAnsi="NTPreCursivefk"/>
                <w:color w:val="FF0000"/>
                <w:sz w:val="28"/>
                <w:szCs w:val="28"/>
              </w:rPr>
              <w:t xml:space="preserve"> </w:t>
            </w:r>
          </w:p>
          <w:p w14:paraId="44456C64" w14:textId="77777777" w:rsidR="007E52D1" w:rsidRPr="007C114B" w:rsidRDefault="00D07AEC" w:rsidP="00361FF6">
            <w:pPr>
              <w:rPr>
                <w:rFonts w:ascii="NTPreCursivefk" w:hAnsi="NTPreCursivefk"/>
                <w:sz w:val="28"/>
                <w:szCs w:val="28"/>
              </w:rPr>
            </w:pPr>
            <w:r w:rsidRPr="007C114B">
              <w:rPr>
                <w:rFonts w:ascii="NTPreCursivefk" w:hAnsi="NTPreCursivefk"/>
                <w:sz w:val="28"/>
                <w:szCs w:val="28"/>
              </w:rPr>
              <w:t>Take care,</w:t>
            </w:r>
          </w:p>
          <w:p w14:paraId="1A7C89C0" w14:textId="26E82EBC" w:rsidR="00647E57" w:rsidRPr="007C114B" w:rsidRDefault="00647E57" w:rsidP="00DC0583">
            <w:pPr>
              <w:rPr>
                <w:rFonts w:ascii="NTPreCursivefk" w:hAnsi="NTPreCursivefk"/>
                <w:sz w:val="28"/>
                <w:szCs w:val="28"/>
              </w:rPr>
            </w:pPr>
            <w:r w:rsidRPr="007C114B">
              <w:rPr>
                <w:rFonts w:ascii="NTPreCursivefk" w:hAnsi="NTPreCursivefk"/>
                <w:sz w:val="28"/>
                <w:szCs w:val="28"/>
              </w:rPr>
              <w:t xml:space="preserve">Miss </w:t>
            </w:r>
            <w:r w:rsidR="00DC0583" w:rsidRPr="007C114B">
              <w:rPr>
                <w:rFonts w:ascii="NTPreCursivefk" w:hAnsi="NTPreCursivefk"/>
                <w:sz w:val="28"/>
                <w:szCs w:val="28"/>
              </w:rPr>
              <w:t>Platts</w:t>
            </w:r>
            <w:r w:rsidR="0000419F" w:rsidRPr="007C114B">
              <w:rPr>
                <w:rFonts w:ascii="NTPreCursivefk" w:hAnsi="NTPreCursivefk"/>
                <w:sz w:val="28"/>
                <w:szCs w:val="28"/>
              </w:rPr>
              <w:t xml:space="preserve"> and Mrs. Gregory x</w:t>
            </w:r>
          </w:p>
        </w:tc>
      </w:tr>
      <w:tr w:rsidR="00D758C5" w14:paraId="374107AB" w14:textId="77777777" w:rsidTr="009F3C1E">
        <w:trPr>
          <w:trHeight w:val="2104"/>
        </w:trPr>
        <w:tc>
          <w:tcPr>
            <w:tcW w:w="10173" w:type="dxa"/>
            <w:shd w:val="clear" w:color="auto" w:fill="FFFFFF"/>
          </w:tcPr>
          <w:p w14:paraId="1659599D" w14:textId="63DC558E" w:rsidR="00D758C5" w:rsidRPr="007C114B" w:rsidRDefault="00D758C5" w:rsidP="00F51494">
            <w:pPr>
              <w:rPr>
                <w:rFonts w:ascii="NTPreCursivefk" w:hAnsi="NTPreCursivefk"/>
                <w:b/>
                <w:sz w:val="28"/>
                <w:szCs w:val="28"/>
                <w:u w:val="single"/>
              </w:rPr>
            </w:pPr>
            <w:r w:rsidRPr="007C114B">
              <w:rPr>
                <w:rFonts w:ascii="NTPreCursivefk" w:hAnsi="NTPreCursivefk"/>
                <w:b/>
                <w:sz w:val="28"/>
                <w:szCs w:val="28"/>
                <w:u w:val="single"/>
              </w:rPr>
              <w:t>Monday</w:t>
            </w:r>
            <w:r w:rsidR="00AE16E6" w:rsidRPr="007C114B">
              <w:rPr>
                <w:rFonts w:ascii="NTPreCursivefk" w:hAnsi="NTPreCursivefk"/>
                <w:b/>
                <w:sz w:val="28"/>
                <w:szCs w:val="28"/>
                <w:u w:val="single"/>
              </w:rPr>
              <w:t xml:space="preserve"> </w:t>
            </w:r>
          </w:p>
          <w:p w14:paraId="3A95DE94" w14:textId="1DEAA1A1" w:rsidR="00325636" w:rsidRPr="007C114B" w:rsidRDefault="00193ABA" w:rsidP="00F51494">
            <w:pPr>
              <w:rPr>
                <w:rFonts w:ascii="NTPreCursivefk" w:hAnsi="NTPreCursivefk"/>
                <w:b/>
                <w:color w:val="7030A0"/>
                <w:sz w:val="28"/>
                <w:szCs w:val="28"/>
                <w:u w:val="single"/>
              </w:rPr>
            </w:pPr>
            <w:r w:rsidRPr="007C114B">
              <w:rPr>
                <w:rFonts w:ascii="NTPreCursivefk" w:hAnsi="NTPreCursivefk"/>
                <w:b/>
                <w:color w:val="7030A0"/>
                <w:sz w:val="28"/>
                <w:szCs w:val="28"/>
                <w:u w:val="single"/>
              </w:rPr>
              <w:t xml:space="preserve">9.15 - </w:t>
            </w:r>
            <w:r w:rsidR="00325636" w:rsidRPr="007C114B">
              <w:rPr>
                <w:rFonts w:ascii="NTPreCursivefk" w:hAnsi="NTPreCursivefk"/>
                <w:b/>
                <w:color w:val="7030A0"/>
                <w:sz w:val="28"/>
                <w:szCs w:val="28"/>
                <w:u w:val="single"/>
              </w:rPr>
              <w:t>Success for All</w:t>
            </w:r>
          </w:p>
          <w:p w14:paraId="5259F9C5" w14:textId="77777777" w:rsidR="00920A8B" w:rsidRPr="007C114B" w:rsidRDefault="00325636" w:rsidP="00F51494">
            <w:pPr>
              <w:rPr>
                <w:rFonts w:ascii="NTPreCursivefk" w:hAnsi="NTPreCursivefk"/>
                <w:b/>
                <w:color w:val="7030A0"/>
                <w:sz w:val="28"/>
                <w:szCs w:val="28"/>
              </w:rPr>
            </w:pPr>
            <w:r w:rsidRPr="007C114B">
              <w:rPr>
                <w:rFonts w:ascii="NTPreCursivefk" w:hAnsi="NTPreCursivefk"/>
                <w:b/>
                <w:color w:val="7030A0"/>
                <w:sz w:val="28"/>
                <w:szCs w:val="28"/>
              </w:rPr>
              <w:t xml:space="preserve">Phonics </w:t>
            </w:r>
            <w:r w:rsidR="00920A8B" w:rsidRPr="007C114B">
              <w:rPr>
                <w:rFonts w:ascii="NTPreCursivefk" w:hAnsi="NTPreCursivefk"/>
                <w:b/>
                <w:color w:val="7030A0"/>
                <w:sz w:val="28"/>
                <w:szCs w:val="28"/>
              </w:rPr>
              <w:t xml:space="preserve"> </w:t>
            </w:r>
          </w:p>
          <w:p w14:paraId="4E0338FD" w14:textId="2BB2B1C7" w:rsidR="000F1101" w:rsidRPr="007C114B" w:rsidRDefault="000F1101" w:rsidP="00F51494">
            <w:pPr>
              <w:rPr>
                <w:rFonts w:ascii="NTPreCursivefk" w:hAnsi="NTPreCursivefk"/>
                <w:color w:val="7030A0"/>
                <w:sz w:val="28"/>
                <w:szCs w:val="28"/>
              </w:rPr>
            </w:pPr>
            <w:r w:rsidRPr="000679FC">
              <w:rPr>
                <w:rFonts w:ascii="NTPreCursivefk" w:hAnsi="NTPreCursivefk"/>
                <w:color w:val="7030A0"/>
                <w:sz w:val="28"/>
                <w:szCs w:val="28"/>
                <w:u w:val="single"/>
              </w:rPr>
              <w:t xml:space="preserve">Miss </w:t>
            </w:r>
            <w:r w:rsidR="001D18D3" w:rsidRPr="000679FC">
              <w:rPr>
                <w:rFonts w:ascii="NTPreCursivefk" w:hAnsi="NTPreCursivefk"/>
                <w:color w:val="7030A0"/>
                <w:sz w:val="28"/>
                <w:szCs w:val="28"/>
                <w:u w:val="single"/>
              </w:rPr>
              <w:t>Platts</w:t>
            </w:r>
            <w:r w:rsidRPr="007C114B">
              <w:rPr>
                <w:rFonts w:ascii="NTPreCursivefk" w:hAnsi="NTPreCursivefk"/>
                <w:color w:val="7030A0"/>
                <w:sz w:val="28"/>
                <w:szCs w:val="28"/>
              </w:rPr>
              <w:t xml:space="preserve"> – watch the </w:t>
            </w:r>
            <w:r w:rsidR="0099735F">
              <w:rPr>
                <w:rFonts w:ascii="NTPreCursivefk" w:hAnsi="NTPreCursivefk"/>
                <w:color w:val="7030A0"/>
                <w:sz w:val="28"/>
                <w:szCs w:val="28"/>
              </w:rPr>
              <w:t xml:space="preserve">video on class dojo </w:t>
            </w:r>
            <w:r w:rsidRPr="007C114B">
              <w:rPr>
                <w:rFonts w:ascii="NTPreCursivefk" w:hAnsi="NTPreCursivefk"/>
                <w:color w:val="7030A0"/>
                <w:sz w:val="28"/>
                <w:szCs w:val="28"/>
              </w:rPr>
              <w:t>and complete the act</w:t>
            </w:r>
            <w:r w:rsidR="00F53DDE" w:rsidRPr="007C114B">
              <w:rPr>
                <w:rFonts w:ascii="NTPreCursivefk" w:hAnsi="NTPreCursivefk"/>
                <w:color w:val="7030A0"/>
                <w:sz w:val="28"/>
                <w:szCs w:val="28"/>
              </w:rPr>
              <w:t>ivities</w:t>
            </w:r>
            <w:r w:rsidRPr="007C114B">
              <w:rPr>
                <w:rFonts w:ascii="NTPreCursivefk" w:hAnsi="NTPreCursivefk"/>
                <w:color w:val="7030A0"/>
                <w:sz w:val="28"/>
                <w:szCs w:val="28"/>
              </w:rPr>
              <w:t xml:space="preserve">. We will </w:t>
            </w:r>
            <w:r w:rsidR="001D18D3" w:rsidRPr="007C114B">
              <w:rPr>
                <w:rFonts w:ascii="NTPreCursivefk" w:hAnsi="NTPreCursivefk"/>
                <w:color w:val="7030A0"/>
                <w:sz w:val="28"/>
                <w:szCs w:val="28"/>
              </w:rPr>
              <w:t xml:space="preserve">be </w:t>
            </w:r>
            <w:r w:rsidR="003258D9">
              <w:rPr>
                <w:rFonts w:ascii="NTPreCursivefk" w:hAnsi="NTPreCursivefk"/>
                <w:color w:val="7030A0"/>
                <w:sz w:val="28"/>
                <w:szCs w:val="28"/>
              </w:rPr>
              <w:t>revisiting the digraph ‘ow’</w:t>
            </w:r>
            <w:r w:rsidR="00EF4D61">
              <w:rPr>
                <w:rFonts w:ascii="NTPreCursivefk" w:hAnsi="NTPreCursivefk"/>
                <w:color w:val="7030A0"/>
                <w:sz w:val="28"/>
                <w:szCs w:val="28"/>
              </w:rPr>
              <w:t>.</w:t>
            </w:r>
            <w:r w:rsidR="0049410F">
              <w:rPr>
                <w:rFonts w:ascii="NTPreCursivefk" w:hAnsi="NTPreCursivefk"/>
                <w:color w:val="7030A0"/>
                <w:sz w:val="28"/>
                <w:szCs w:val="28"/>
              </w:rPr>
              <w:t xml:space="preserve"> </w:t>
            </w:r>
            <w:r w:rsidRPr="007C114B">
              <w:rPr>
                <w:rFonts w:ascii="NTPreCursivefk" w:hAnsi="NTPreCursivefk"/>
                <w:color w:val="7030A0"/>
                <w:sz w:val="28"/>
                <w:szCs w:val="28"/>
              </w:rPr>
              <w:t xml:space="preserve">After the session you can practise them again on </w:t>
            </w:r>
            <w:hyperlink r:id="rId8" w:history="1">
              <w:r w:rsidRPr="007C114B">
                <w:rPr>
                  <w:rStyle w:val="Hyperlink"/>
                  <w:rFonts w:ascii="NTPreCursivefk" w:hAnsi="NTPreCursivefk"/>
                  <w:sz w:val="28"/>
                  <w:szCs w:val="28"/>
                </w:rPr>
                <w:t>www.phonicsplay.co.uk</w:t>
              </w:r>
            </w:hyperlink>
            <w:r w:rsidRPr="007C114B">
              <w:rPr>
                <w:rFonts w:ascii="NTPreCursivefk" w:hAnsi="NTPreCursivefk"/>
                <w:color w:val="7030A0"/>
                <w:sz w:val="28"/>
                <w:szCs w:val="28"/>
              </w:rPr>
              <w:t xml:space="preserve"> </w:t>
            </w:r>
            <w:r w:rsidR="00F53DDE" w:rsidRPr="007C114B">
              <w:rPr>
                <w:rFonts w:ascii="NTPreCursivefk" w:hAnsi="NTPreCursivefk"/>
                <w:color w:val="7030A0"/>
                <w:sz w:val="28"/>
                <w:szCs w:val="28"/>
              </w:rPr>
              <w:t xml:space="preserve"> - choose a game to play such as ‘trash or treasure’, </w:t>
            </w:r>
            <w:r w:rsidR="002748C1">
              <w:rPr>
                <w:rFonts w:ascii="NTPreCursivefk" w:hAnsi="NTPreCursivefk"/>
                <w:color w:val="7030A0"/>
                <w:sz w:val="28"/>
                <w:szCs w:val="28"/>
              </w:rPr>
              <w:t>and choose to recap</w:t>
            </w:r>
            <w:r w:rsidR="00F53DDE" w:rsidRPr="007C114B">
              <w:rPr>
                <w:rFonts w:ascii="NTPreCursivefk" w:hAnsi="NTPreCursivefk"/>
                <w:color w:val="7030A0"/>
                <w:sz w:val="28"/>
                <w:szCs w:val="28"/>
              </w:rPr>
              <w:t xml:space="preserve"> all sounds up to phase 5.</w:t>
            </w:r>
          </w:p>
          <w:p w14:paraId="2A5876A6" w14:textId="78B5BD59" w:rsidR="00854B24" w:rsidRPr="007C114B" w:rsidRDefault="00854B24" w:rsidP="00F51494">
            <w:pPr>
              <w:rPr>
                <w:rFonts w:ascii="NTPreCursivefk" w:hAnsi="NTPreCursivefk"/>
                <w:color w:val="7030A0"/>
                <w:sz w:val="28"/>
                <w:szCs w:val="28"/>
              </w:rPr>
            </w:pPr>
            <w:r w:rsidRPr="000679FC">
              <w:rPr>
                <w:rFonts w:ascii="NTPreCursivefk" w:hAnsi="NTPreCursivefk"/>
                <w:color w:val="7030A0"/>
                <w:sz w:val="28"/>
                <w:szCs w:val="28"/>
                <w:u w:val="single"/>
              </w:rPr>
              <w:t xml:space="preserve">Mrs </w:t>
            </w:r>
            <w:r w:rsidR="001D18D3" w:rsidRPr="000679FC">
              <w:rPr>
                <w:rFonts w:ascii="NTPreCursivefk" w:hAnsi="NTPreCursivefk"/>
                <w:color w:val="7030A0"/>
                <w:sz w:val="28"/>
                <w:szCs w:val="28"/>
                <w:u w:val="single"/>
              </w:rPr>
              <w:t>Gregory</w:t>
            </w:r>
            <w:r w:rsidRPr="007C114B">
              <w:rPr>
                <w:rFonts w:ascii="NTPreCursivefk" w:hAnsi="NTPreCursivefk"/>
                <w:color w:val="7030A0"/>
                <w:sz w:val="28"/>
                <w:szCs w:val="28"/>
              </w:rPr>
              <w:t xml:space="preserve"> – watch </w:t>
            </w:r>
            <w:r w:rsidR="0099735F">
              <w:rPr>
                <w:rFonts w:ascii="NTPreCursivefk" w:hAnsi="NTPreCursivefk"/>
                <w:color w:val="7030A0"/>
                <w:sz w:val="28"/>
                <w:szCs w:val="28"/>
              </w:rPr>
              <w:t>the video on class dojo and</w:t>
            </w:r>
            <w:r w:rsidRPr="007C114B">
              <w:rPr>
                <w:rFonts w:ascii="NTPreCursivefk" w:hAnsi="NTPreCursivefk"/>
                <w:color w:val="7030A0"/>
                <w:sz w:val="28"/>
                <w:szCs w:val="28"/>
              </w:rPr>
              <w:t xml:space="preserve"> follow the instructio</w:t>
            </w:r>
            <w:r w:rsidR="008D17F9" w:rsidRPr="007C114B">
              <w:rPr>
                <w:rFonts w:ascii="NTPreCursivefk" w:hAnsi="NTPreCursivefk"/>
                <w:color w:val="7030A0"/>
                <w:sz w:val="28"/>
                <w:szCs w:val="28"/>
              </w:rPr>
              <w:t xml:space="preserve">ns. We </w:t>
            </w:r>
            <w:r w:rsidR="00EF4D61">
              <w:rPr>
                <w:rFonts w:ascii="NTPreCursivefk" w:hAnsi="NTPreCursivefk"/>
                <w:color w:val="7030A0"/>
                <w:sz w:val="28"/>
                <w:szCs w:val="28"/>
              </w:rPr>
              <w:t>will be</w:t>
            </w:r>
            <w:r w:rsidR="0099735F">
              <w:rPr>
                <w:rFonts w:ascii="NTPreCursivefk" w:hAnsi="NTPreCursivefk"/>
                <w:color w:val="7030A0"/>
                <w:sz w:val="28"/>
                <w:szCs w:val="28"/>
              </w:rPr>
              <w:t xml:space="preserve"> looking at the digraph ‘sh’</w:t>
            </w:r>
            <w:r w:rsidRPr="007C114B">
              <w:rPr>
                <w:rFonts w:ascii="NTPreCursivefk" w:hAnsi="NTPreCursivefk"/>
                <w:color w:val="7030A0"/>
                <w:sz w:val="28"/>
                <w:szCs w:val="28"/>
              </w:rPr>
              <w:t xml:space="preserve">.  After the session you can practise them again on </w:t>
            </w:r>
            <w:hyperlink r:id="rId9" w:history="1">
              <w:r w:rsidR="00F53DDE" w:rsidRPr="007C114B">
                <w:rPr>
                  <w:rStyle w:val="Hyperlink"/>
                  <w:rFonts w:ascii="NTPreCursivefk" w:hAnsi="NTPreCursivefk"/>
                  <w:sz w:val="28"/>
                  <w:szCs w:val="28"/>
                </w:rPr>
                <w:t>www.phonicsplay.co.uk-</w:t>
              </w:r>
            </w:hyperlink>
            <w:r w:rsidR="00F53DDE" w:rsidRPr="007C114B">
              <w:rPr>
                <w:rStyle w:val="Hyperlink"/>
                <w:rFonts w:ascii="NTPreCursivefk" w:hAnsi="NTPreCursivefk"/>
                <w:sz w:val="28"/>
                <w:szCs w:val="28"/>
              </w:rPr>
              <w:t xml:space="preserve"> </w:t>
            </w:r>
            <w:r w:rsidR="00F53DDE" w:rsidRPr="007C114B">
              <w:rPr>
                <w:rFonts w:ascii="NTPreCursivefk" w:hAnsi="NTPreCursivefk"/>
                <w:color w:val="7030A0"/>
                <w:sz w:val="28"/>
                <w:szCs w:val="28"/>
              </w:rPr>
              <w:t xml:space="preserve"> choose a game to play such as ‘trash or treasure’, r</w:t>
            </w:r>
            <w:r w:rsidR="0099735F">
              <w:rPr>
                <w:rFonts w:ascii="NTPreCursivefk" w:hAnsi="NTPreCursivefk"/>
                <w:color w:val="7030A0"/>
                <w:sz w:val="28"/>
                <w:szCs w:val="28"/>
              </w:rPr>
              <w:t>ecapping all phase 2.</w:t>
            </w:r>
          </w:p>
          <w:p w14:paraId="1FCFC671" w14:textId="6074D65B" w:rsidR="008D17F9" w:rsidRDefault="001D18D3" w:rsidP="00370723">
            <w:pPr>
              <w:rPr>
                <w:rFonts w:ascii="NTPreCursivefk" w:hAnsi="NTPreCursivefk"/>
                <w:b/>
                <w:color w:val="7030A0"/>
                <w:sz w:val="28"/>
                <w:szCs w:val="28"/>
              </w:rPr>
            </w:pPr>
            <w:r w:rsidRPr="007C114B">
              <w:rPr>
                <w:rFonts w:ascii="NTPreCursivefk" w:hAnsi="NTPreCursivefk"/>
                <w:b/>
                <w:color w:val="7030A0"/>
                <w:sz w:val="28"/>
                <w:szCs w:val="28"/>
              </w:rPr>
              <w:t>Roots</w:t>
            </w:r>
            <w:r w:rsidR="009B0C03" w:rsidRPr="007C114B">
              <w:rPr>
                <w:rFonts w:ascii="NTPreCursivefk" w:hAnsi="NTPreCursivefk"/>
                <w:b/>
                <w:color w:val="7030A0"/>
                <w:sz w:val="28"/>
                <w:szCs w:val="28"/>
              </w:rPr>
              <w:t xml:space="preserve"> Group 1</w:t>
            </w:r>
            <w:r w:rsidR="00370723" w:rsidRPr="007C114B">
              <w:rPr>
                <w:rFonts w:ascii="NTPreCursivefk" w:hAnsi="NTPreCursivefk"/>
                <w:b/>
                <w:color w:val="7030A0"/>
                <w:sz w:val="28"/>
                <w:szCs w:val="28"/>
              </w:rPr>
              <w:t xml:space="preserve"> – Miss </w:t>
            </w:r>
            <w:r w:rsidRPr="007C114B">
              <w:rPr>
                <w:rFonts w:ascii="NTPreCursivefk" w:hAnsi="NTPreCursivefk"/>
                <w:b/>
                <w:color w:val="7030A0"/>
                <w:sz w:val="28"/>
                <w:szCs w:val="28"/>
              </w:rPr>
              <w:t>Platts</w:t>
            </w:r>
          </w:p>
          <w:p w14:paraId="29F32195" w14:textId="0F1083AF" w:rsidR="00443303" w:rsidRPr="007C114B" w:rsidRDefault="00EF4D61" w:rsidP="00EF4D61">
            <w:pPr>
              <w:rPr>
                <w:rFonts w:ascii="NTPreCursivefk" w:hAnsi="NTPreCursivefk"/>
                <w:color w:val="7030A0"/>
                <w:sz w:val="28"/>
                <w:szCs w:val="28"/>
              </w:rPr>
            </w:pPr>
            <w:r w:rsidRPr="007C114B">
              <w:rPr>
                <w:rFonts w:ascii="NTPreCursivefk" w:hAnsi="NTPreCursivefk"/>
                <w:color w:val="7030A0"/>
                <w:sz w:val="28"/>
                <w:szCs w:val="28"/>
              </w:rPr>
              <w:t>Our shared story is ‘</w:t>
            </w:r>
            <w:r w:rsidR="0099735F">
              <w:rPr>
                <w:rFonts w:ascii="NTPreCursivefk" w:hAnsi="NTPreCursivefk"/>
                <w:color w:val="7030A0"/>
                <w:sz w:val="28"/>
                <w:szCs w:val="28"/>
              </w:rPr>
              <w:t>Slippery Steps’</w:t>
            </w:r>
            <w:r w:rsidRPr="007C114B">
              <w:rPr>
                <w:rFonts w:ascii="NTPreCursivefk" w:hAnsi="NTPreCursivefk"/>
                <w:color w:val="7030A0"/>
                <w:sz w:val="28"/>
                <w:szCs w:val="28"/>
              </w:rPr>
              <w:t xml:space="preserve"> (this will be uploaded to class dojo and the school website)</w:t>
            </w:r>
            <w:r>
              <w:rPr>
                <w:rFonts w:ascii="NTPreCursivefk" w:hAnsi="NTPreCursivefk"/>
                <w:color w:val="7030A0"/>
                <w:sz w:val="28"/>
                <w:szCs w:val="28"/>
              </w:rPr>
              <w:t xml:space="preserve"> </w:t>
            </w:r>
            <w:r w:rsidR="0099735F">
              <w:rPr>
                <w:rFonts w:ascii="NTPreCursivefk" w:hAnsi="NTPreCursivefk"/>
                <w:color w:val="7030A0"/>
                <w:sz w:val="28"/>
                <w:szCs w:val="28"/>
              </w:rPr>
              <w:t xml:space="preserve"> Todays objective is to blend the sounds that we know to read, including /-y/.</w:t>
            </w:r>
          </w:p>
          <w:p w14:paraId="35B77CD7" w14:textId="1846E0C2" w:rsidR="00EF4D61" w:rsidRDefault="00EF4D61" w:rsidP="00EF4D61">
            <w:pPr>
              <w:rPr>
                <w:rFonts w:ascii="NTPreCursivefk" w:hAnsi="NTPreCursivefk"/>
                <w:color w:val="7030A0"/>
                <w:sz w:val="28"/>
                <w:szCs w:val="28"/>
              </w:rPr>
            </w:pPr>
            <w:r w:rsidRPr="007C114B">
              <w:rPr>
                <w:rFonts w:ascii="NTPreCursivefk" w:hAnsi="NTPreCursivefk"/>
                <w:color w:val="7030A0"/>
                <w:sz w:val="28"/>
                <w:szCs w:val="28"/>
              </w:rPr>
              <w:t xml:space="preserve">We will be </w:t>
            </w:r>
            <w:r w:rsidR="00443303">
              <w:rPr>
                <w:rFonts w:ascii="NTPreCursivefk" w:hAnsi="NTPreCursivefk"/>
                <w:color w:val="7030A0"/>
                <w:sz w:val="28"/>
                <w:szCs w:val="28"/>
              </w:rPr>
              <w:t>reading</w:t>
            </w:r>
            <w:r w:rsidR="00A61AA8">
              <w:rPr>
                <w:rFonts w:ascii="NTPreCursivefk" w:hAnsi="NTPreCursivefk"/>
                <w:color w:val="7030A0"/>
                <w:sz w:val="28"/>
                <w:szCs w:val="28"/>
              </w:rPr>
              <w:t xml:space="preserve"> </w:t>
            </w:r>
            <w:r w:rsidR="0099735F">
              <w:rPr>
                <w:rFonts w:ascii="NTPreCursivefk" w:hAnsi="NTPreCursivefk"/>
                <w:color w:val="7030A0"/>
                <w:sz w:val="28"/>
                <w:szCs w:val="28"/>
              </w:rPr>
              <w:t>as our STaR story, ‘The Emperors Egg’ by Martin Jenkins</w:t>
            </w:r>
            <w:r>
              <w:rPr>
                <w:rFonts w:ascii="NTPreCursivefk" w:hAnsi="NTPreCursivefk"/>
                <w:color w:val="7030A0"/>
                <w:sz w:val="28"/>
                <w:szCs w:val="28"/>
              </w:rPr>
              <w:br/>
              <w:t>You can listen to the story here:</w:t>
            </w:r>
            <w:r>
              <w:t xml:space="preserve"> </w:t>
            </w:r>
            <w:r w:rsidR="0099735F">
              <w:t xml:space="preserve"> </w:t>
            </w:r>
            <w:r w:rsidR="0099735F" w:rsidRPr="0099735F">
              <w:rPr>
                <w:rFonts w:ascii="NTPreCursivef" w:hAnsi="NTPreCursivef"/>
                <w:color w:val="0070C0"/>
                <w:sz w:val="28"/>
                <w:u w:val="single"/>
              </w:rPr>
              <w:t>https://www.youtube.com/watch?v=nQHaPPNr6zc</w:t>
            </w:r>
            <w:r w:rsidR="0099735F">
              <w:rPr>
                <w:color w:val="0070C0"/>
                <w:sz w:val="28"/>
              </w:rPr>
              <w:t xml:space="preserve"> , </w:t>
            </w:r>
            <w:r w:rsidR="0099735F">
              <w:rPr>
                <w:rFonts w:ascii="NTPreCursivef" w:hAnsi="NTPreCursivef"/>
                <w:color w:val="7030A0"/>
                <w:sz w:val="28"/>
              </w:rPr>
              <w:t>listen to up to the 3.37 minute mark only today.</w:t>
            </w:r>
            <w:r>
              <w:rPr>
                <w:rFonts w:ascii="NTPreCursivefk" w:hAnsi="NTPreCursivefk"/>
                <w:color w:val="7030A0"/>
                <w:sz w:val="28"/>
                <w:szCs w:val="28"/>
              </w:rPr>
              <w:br/>
              <w:t xml:space="preserve">Today you will </w:t>
            </w:r>
            <w:r w:rsidR="0099735F">
              <w:rPr>
                <w:rFonts w:ascii="NTPreCursivefk" w:hAnsi="NTPreCursivefk"/>
                <w:color w:val="7030A0"/>
                <w:sz w:val="28"/>
                <w:szCs w:val="28"/>
              </w:rPr>
              <w:t>write down facts you have learned about Antarctica and emperor penguins so far</w:t>
            </w:r>
            <w:r>
              <w:rPr>
                <w:rFonts w:ascii="NTPreCursivefk" w:hAnsi="NTPreCursivefk"/>
                <w:color w:val="7030A0"/>
                <w:sz w:val="28"/>
                <w:szCs w:val="28"/>
              </w:rPr>
              <w:t xml:space="preserve">. </w:t>
            </w:r>
          </w:p>
          <w:p w14:paraId="03879462" w14:textId="267EA6FC" w:rsidR="00B5005C" w:rsidRPr="007C114B" w:rsidRDefault="009B0C03" w:rsidP="00F51494">
            <w:pPr>
              <w:rPr>
                <w:rFonts w:ascii="NTPreCursivefk" w:hAnsi="NTPreCursivefk"/>
                <w:b/>
                <w:color w:val="7030A0"/>
                <w:sz w:val="28"/>
                <w:szCs w:val="28"/>
              </w:rPr>
            </w:pPr>
            <w:r w:rsidRPr="007C114B">
              <w:rPr>
                <w:rFonts w:ascii="NTPreCursivefk" w:hAnsi="NTPreCursivefk"/>
                <w:b/>
                <w:color w:val="7030A0"/>
                <w:sz w:val="28"/>
                <w:szCs w:val="28"/>
              </w:rPr>
              <w:t>Roots group 2</w:t>
            </w:r>
            <w:r w:rsidR="0063469A" w:rsidRPr="007C114B">
              <w:rPr>
                <w:rFonts w:ascii="NTPreCursivefk" w:hAnsi="NTPreCursivefk"/>
                <w:b/>
                <w:color w:val="7030A0"/>
                <w:sz w:val="28"/>
                <w:szCs w:val="28"/>
              </w:rPr>
              <w:t xml:space="preserve"> – Mrs </w:t>
            </w:r>
            <w:r w:rsidR="001D18D3" w:rsidRPr="007C114B">
              <w:rPr>
                <w:rFonts w:ascii="NTPreCursivefk" w:hAnsi="NTPreCursivefk"/>
                <w:b/>
                <w:color w:val="7030A0"/>
                <w:sz w:val="28"/>
                <w:szCs w:val="28"/>
              </w:rPr>
              <w:t>Gregory</w:t>
            </w:r>
          </w:p>
          <w:p w14:paraId="3E6CD4DD" w14:textId="11A2A615" w:rsidR="008B599C" w:rsidRPr="007C114B" w:rsidRDefault="008B599C" w:rsidP="008B599C">
            <w:pPr>
              <w:rPr>
                <w:rFonts w:ascii="NTPreCursivefk" w:hAnsi="NTPreCursivefk"/>
                <w:color w:val="7030A0"/>
                <w:sz w:val="28"/>
                <w:szCs w:val="28"/>
              </w:rPr>
            </w:pPr>
            <w:r w:rsidRPr="007C114B">
              <w:rPr>
                <w:rFonts w:ascii="NTPreCursivefk" w:hAnsi="NTPreCursivefk"/>
                <w:color w:val="7030A0"/>
                <w:sz w:val="28"/>
                <w:szCs w:val="28"/>
              </w:rPr>
              <w:t xml:space="preserve">Our shared story is </w:t>
            </w:r>
            <w:r w:rsidR="00966B93" w:rsidRPr="007C114B">
              <w:rPr>
                <w:rFonts w:ascii="NTPreCursivefk" w:hAnsi="NTPreCursivefk"/>
                <w:color w:val="7030A0"/>
                <w:sz w:val="28"/>
                <w:szCs w:val="28"/>
              </w:rPr>
              <w:t>‘</w:t>
            </w:r>
            <w:r w:rsidR="00A61AA8">
              <w:rPr>
                <w:rFonts w:ascii="NTPreCursivefk" w:hAnsi="NTPreCursivefk"/>
                <w:color w:val="7030A0"/>
                <w:sz w:val="28"/>
                <w:szCs w:val="28"/>
              </w:rPr>
              <w:t>The Painters’</w:t>
            </w:r>
            <w:r w:rsidR="00F53DDE" w:rsidRPr="007C114B">
              <w:rPr>
                <w:rFonts w:ascii="NTPreCursivefk" w:hAnsi="NTPreCursivefk"/>
                <w:color w:val="7030A0"/>
                <w:sz w:val="28"/>
                <w:szCs w:val="28"/>
              </w:rPr>
              <w:t xml:space="preserve"> (this will be uploaded to class dojo and the school website)</w:t>
            </w:r>
            <w:r w:rsidR="00961694">
              <w:rPr>
                <w:rFonts w:ascii="NTPreCursivefk" w:hAnsi="NTPreCursivefk"/>
                <w:color w:val="7030A0"/>
                <w:sz w:val="28"/>
                <w:szCs w:val="28"/>
              </w:rPr>
              <w:t xml:space="preserve"> Read the story to your grown up, talking about what you have read and the events.</w:t>
            </w:r>
            <w:r w:rsidR="0044340E">
              <w:rPr>
                <w:rFonts w:ascii="NTPreCursivefk" w:hAnsi="NTPreCursivefk"/>
                <w:color w:val="7030A0"/>
                <w:sz w:val="28"/>
                <w:szCs w:val="28"/>
              </w:rPr>
              <w:t xml:space="preserve"> Today you will focus on </w:t>
            </w:r>
            <w:r w:rsidR="0044340E">
              <w:rPr>
                <w:rFonts w:ascii="NTPreCursivefk" w:hAnsi="NTPreCursivefk"/>
                <w:color w:val="7030A0"/>
                <w:sz w:val="28"/>
                <w:szCs w:val="28"/>
              </w:rPr>
              <w:lastRenderedPageBreak/>
              <w:t>blending t</w:t>
            </w:r>
            <w:r w:rsidR="00443303">
              <w:rPr>
                <w:rFonts w:ascii="NTPreCursivefk" w:hAnsi="NTPreCursivefk"/>
                <w:color w:val="7030A0"/>
                <w:sz w:val="28"/>
                <w:szCs w:val="28"/>
              </w:rPr>
              <w:t>he sounds you know to read words, including words ending in -s</w:t>
            </w:r>
            <w:r w:rsidR="0044340E">
              <w:rPr>
                <w:rFonts w:ascii="NTPreCursivefk" w:hAnsi="NTPreCursivefk"/>
                <w:color w:val="7030A0"/>
                <w:sz w:val="28"/>
                <w:szCs w:val="28"/>
              </w:rPr>
              <w:t>.</w:t>
            </w:r>
          </w:p>
          <w:p w14:paraId="702F0351" w14:textId="29B1544B" w:rsidR="008B599C" w:rsidRPr="00443303" w:rsidRDefault="008B599C" w:rsidP="008B599C">
            <w:r w:rsidRPr="007C114B">
              <w:rPr>
                <w:rFonts w:ascii="NTPreCursivefk" w:hAnsi="NTPreCursivefk"/>
                <w:color w:val="7030A0"/>
                <w:sz w:val="28"/>
                <w:szCs w:val="28"/>
              </w:rPr>
              <w:t xml:space="preserve">We will be </w:t>
            </w:r>
            <w:r w:rsidR="00EF4D61">
              <w:rPr>
                <w:rFonts w:ascii="NTPreCursivefk" w:hAnsi="NTPreCursivefk"/>
                <w:color w:val="7030A0"/>
                <w:sz w:val="28"/>
                <w:szCs w:val="28"/>
              </w:rPr>
              <w:t>reading ‘</w:t>
            </w:r>
            <w:r w:rsidR="00A61AA8">
              <w:rPr>
                <w:rFonts w:ascii="NTPreCursivefk" w:hAnsi="NTPreCursivefk"/>
                <w:color w:val="7030A0"/>
                <w:sz w:val="28"/>
                <w:szCs w:val="28"/>
              </w:rPr>
              <w:t>I’ll Take you to Mrs. Cole’</w:t>
            </w:r>
            <w:r w:rsidR="00443303">
              <w:rPr>
                <w:rFonts w:ascii="NTPreCursivefk" w:hAnsi="NTPreCursivefk"/>
                <w:color w:val="7030A0"/>
                <w:sz w:val="28"/>
                <w:szCs w:val="28"/>
              </w:rPr>
              <w:t xml:space="preserve"> by </w:t>
            </w:r>
            <w:r w:rsidR="00A61AA8">
              <w:rPr>
                <w:rFonts w:ascii="NTPreCursivefk" w:hAnsi="NTPreCursivefk"/>
                <w:color w:val="7030A0"/>
                <w:sz w:val="28"/>
                <w:szCs w:val="28"/>
              </w:rPr>
              <w:t>Nigel Gray</w:t>
            </w:r>
            <w:r w:rsidR="00443303">
              <w:rPr>
                <w:rFonts w:ascii="NTPreCursivefk" w:hAnsi="NTPreCursivefk"/>
                <w:color w:val="7030A0"/>
                <w:sz w:val="28"/>
                <w:szCs w:val="28"/>
              </w:rPr>
              <w:t xml:space="preserve"> a</w:t>
            </w:r>
            <w:r w:rsidRPr="007C114B">
              <w:rPr>
                <w:rFonts w:ascii="NTPreCursivefk" w:hAnsi="NTPreCursivefk"/>
                <w:color w:val="7030A0"/>
                <w:sz w:val="28"/>
                <w:szCs w:val="28"/>
              </w:rPr>
              <w:t>s our STaR story.</w:t>
            </w:r>
            <w:r w:rsidR="00F53DDE" w:rsidRPr="007C114B">
              <w:rPr>
                <w:rFonts w:ascii="NTPreCursivefk" w:hAnsi="NTPreCursivefk"/>
                <w:color w:val="7030A0"/>
                <w:sz w:val="28"/>
                <w:szCs w:val="28"/>
              </w:rPr>
              <w:t xml:space="preserve"> </w:t>
            </w:r>
            <w:r w:rsidR="00EF4D61">
              <w:rPr>
                <w:rFonts w:ascii="NTPreCursivefk" w:hAnsi="NTPreCursivefk"/>
                <w:color w:val="7030A0"/>
                <w:sz w:val="28"/>
                <w:szCs w:val="28"/>
              </w:rPr>
              <w:br/>
              <w:t>You can listen to the story here:</w:t>
            </w:r>
            <w:r w:rsidR="00EF4D61">
              <w:t xml:space="preserve"> </w:t>
            </w:r>
            <w:r w:rsidR="00A61AA8">
              <w:t xml:space="preserve"> </w:t>
            </w:r>
            <w:hyperlink r:id="rId10" w:history="1">
              <w:r w:rsidR="00A61AA8" w:rsidRPr="00A61AA8">
                <w:rPr>
                  <w:rStyle w:val="Hyperlink"/>
                  <w:rFonts w:ascii="NTPreCursivef" w:hAnsi="NTPreCursivef"/>
                  <w:sz w:val="28"/>
                </w:rPr>
                <w:t>https://www.youtube.com/watch?v=Xvqr0ADRwao</w:t>
              </w:r>
            </w:hyperlink>
          </w:p>
          <w:p w14:paraId="1911B42F" w14:textId="77777777" w:rsidR="00330B1E" w:rsidRPr="007C114B" w:rsidRDefault="00330B1E" w:rsidP="00377C19">
            <w:pPr>
              <w:rPr>
                <w:rFonts w:ascii="NTPreCursivefk" w:hAnsi="NTPreCursivefk"/>
                <w:color w:val="7030A0"/>
                <w:sz w:val="28"/>
                <w:szCs w:val="28"/>
              </w:rPr>
            </w:pPr>
          </w:p>
          <w:p w14:paraId="5ECC3353" w14:textId="17DC9F0B" w:rsidR="007F306C" w:rsidRPr="007C114B" w:rsidRDefault="00B80F17" w:rsidP="00F51494">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11.00 - Assembly </w:t>
            </w:r>
            <w:r w:rsidR="00C1147A" w:rsidRPr="007C114B">
              <w:rPr>
                <w:rFonts w:ascii="NTPreCursivefk" w:hAnsi="NTPreCursivefk"/>
                <w:b/>
                <w:color w:val="FF0000"/>
                <w:sz w:val="28"/>
                <w:szCs w:val="28"/>
                <w:u w:val="single"/>
              </w:rPr>
              <w:t xml:space="preserve">– see school website </w:t>
            </w:r>
          </w:p>
          <w:p w14:paraId="210C1576" w14:textId="77777777" w:rsidR="00EF5ED7" w:rsidRPr="007C114B" w:rsidRDefault="00EF5ED7" w:rsidP="00F51494">
            <w:pPr>
              <w:rPr>
                <w:rFonts w:ascii="NTPreCursivefk" w:hAnsi="NTPreCursivefk"/>
                <w:b/>
                <w:color w:val="FF0000"/>
                <w:sz w:val="28"/>
                <w:szCs w:val="28"/>
                <w:u w:val="single"/>
              </w:rPr>
            </w:pPr>
          </w:p>
          <w:p w14:paraId="5F0E2D22" w14:textId="77777777" w:rsidR="00E42387" w:rsidRDefault="007F306C" w:rsidP="00D1080E">
            <w:pPr>
              <w:rPr>
                <w:rFonts w:ascii="NTPreCursivefk" w:hAnsi="NTPreCursivefk"/>
                <w:b/>
                <w:color w:val="0070C0"/>
                <w:sz w:val="28"/>
                <w:szCs w:val="28"/>
                <w:u w:val="single"/>
              </w:rPr>
            </w:pPr>
            <w:r w:rsidRPr="007C114B">
              <w:rPr>
                <w:rFonts w:ascii="NTPreCursivefk" w:hAnsi="NTPreCursivefk"/>
                <w:b/>
                <w:color w:val="0070C0"/>
                <w:sz w:val="28"/>
                <w:szCs w:val="28"/>
                <w:u w:val="single"/>
              </w:rPr>
              <w:t xml:space="preserve">11.15 - </w:t>
            </w:r>
            <w:r w:rsidR="007E52D1" w:rsidRPr="007C114B">
              <w:rPr>
                <w:rFonts w:ascii="NTPreCursivefk" w:hAnsi="NTPreCursivefk"/>
                <w:b/>
                <w:color w:val="0070C0"/>
                <w:sz w:val="28"/>
                <w:szCs w:val="28"/>
                <w:u w:val="single"/>
              </w:rPr>
              <w:t xml:space="preserve">Maths </w:t>
            </w:r>
            <w:r w:rsidR="003376EB">
              <w:rPr>
                <w:rFonts w:ascii="NTPreCursivefk" w:hAnsi="NTPreCursivefk"/>
                <w:b/>
                <w:color w:val="0070C0"/>
                <w:sz w:val="28"/>
                <w:szCs w:val="28"/>
                <w:u w:val="single"/>
              </w:rPr>
              <w:t>–</w:t>
            </w:r>
            <w:r w:rsidR="0000419F" w:rsidRPr="007C114B">
              <w:rPr>
                <w:rFonts w:ascii="NTPreCursivefk" w:hAnsi="NTPreCursivefk"/>
                <w:b/>
                <w:color w:val="0070C0"/>
                <w:sz w:val="28"/>
                <w:szCs w:val="28"/>
                <w:u w:val="single"/>
              </w:rPr>
              <w:t xml:space="preserve"> </w:t>
            </w:r>
            <w:r w:rsidR="00E42387">
              <w:rPr>
                <w:rFonts w:ascii="NTPreCursivefk" w:hAnsi="NTPreCursivefk"/>
                <w:b/>
                <w:color w:val="0070C0"/>
                <w:sz w:val="28"/>
                <w:szCs w:val="28"/>
                <w:u w:val="single"/>
              </w:rPr>
              <w:t>Counting to 50 making 10’s</w:t>
            </w:r>
          </w:p>
          <w:p w14:paraId="540F9F6B" w14:textId="6D3DA7B1" w:rsidR="00E42387" w:rsidRDefault="00E42387" w:rsidP="00D1080E">
            <w:pPr>
              <w:rPr>
                <w:rFonts w:ascii="NTPreCursivefk" w:hAnsi="NTPreCursivefk"/>
                <w:color w:val="0070C0"/>
                <w:sz w:val="28"/>
                <w:szCs w:val="28"/>
              </w:rPr>
            </w:pPr>
            <w:r>
              <w:rPr>
                <w:rFonts w:ascii="NTPreCursivefk" w:hAnsi="NTPreCursivefk"/>
                <w:color w:val="0070C0"/>
                <w:sz w:val="28"/>
                <w:szCs w:val="28"/>
              </w:rPr>
              <w:t>We are going to start looking at numbers beyond 20, counting up</w:t>
            </w:r>
            <w:r w:rsidR="00C56AF7">
              <w:rPr>
                <w:rFonts w:ascii="NTPreCursivefk" w:hAnsi="NTPreCursivefk"/>
                <w:color w:val="0070C0"/>
                <w:sz w:val="28"/>
                <w:szCs w:val="28"/>
              </w:rPr>
              <w:t xml:space="preserve"> to 50, by making groups of 10</w:t>
            </w:r>
            <w:r>
              <w:rPr>
                <w:rFonts w:ascii="NTPreCursivefk" w:hAnsi="NTPreCursivefk"/>
                <w:color w:val="0070C0"/>
                <w:sz w:val="28"/>
                <w:szCs w:val="28"/>
              </w:rPr>
              <w:t xml:space="preserve">. </w:t>
            </w:r>
          </w:p>
          <w:p w14:paraId="72F46C9A" w14:textId="5AD4A8F5" w:rsidR="003E0A49" w:rsidRDefault="00E42387" w:rsidP="00D1080E">
            <w:pPr>
              <w:rPr>
                <w:rFonts w:ascii="NTPreCursivefk" w:hAnsi="NTPreCursivefk"/>
                <w:color w:val="0070C0"/>
                <w:sz w:val="28"/>
                <w:szCs w:val="28"/>
              </w:rPr>
            </w:pPr>
            <w:r>
              <w:rPr>
                <w:rFonts w:ascii="NTPreCursivefk" w:hAnsi="NTPreCursivefk"/>
                <w:color w:val="0070C0"/>
                <w:sz w:val="28"/>
                <w:szCs w:val="28"/>
              </w:rPr>
              <w:t xml:space="preserve">The video for today’s lesson can be found here: </w:t>
            </w:r>
            <w:r>
              <w:t xml:space="preserve"> </w:t>
            </w:r>
            <w:hyperlink r:id="rId11" w:history="1">
              <w:r w:rsidRPr="009A32FB">
                <w:rPr>
                  <w:rStyle w:val="Hyperlink"/>
                  <w:rFonts w:ascii="NTPreCursivefk" w:hAnsi="NTPreCursivefk"/>
                  <w:sz w:val="28"/>
                  <w:szCs w:val="28"/>
                </w:rPr>
                <w:t>https://vimeo.com/500465193</w:t>
              </w:r>
            </w:hyperlink>
          </w:p>
          <w:p w14:paraId="238FBE0D" w14:textId="6A43D0CF" w:rsidR="00E42387" w:rsidRDefault="00E42387" w:rsidP="00D1080E">
            <w:pPr>
              <w:rPr>
                <w:rFonts w:ascii="NTPreCursivefk" w:hAnsi="NTPreCursivefk"/>
                <w:color w:val="0070C0"/>
                <w:sz w:val="28"/>
                <w:szCs w:val="28"/>
              </w:rPr>
            </w:pPr>
            <w:r>
              <w:rPr>
                <w:rFonts w:ascii="NTPreCursivefk" w:hAnsi="NTPreCursivefk"/>
                <w:color w:val="0070C0"/>
                <w:sz w:val="28"/>
                <w:szCs w:val="28"/>
              </w:rPr>
              <w:t>Watch the video through to the end. At the end of the video, you are asked to make your own groups</w:t>
            </w:r>
            <w:r w:rsidR="00C56AF7">
              <w:rPr>
                <w:rFonts w:ascii="NTPreCursivefk" w:hAnsi="NTPreCursivefk"/>
                <w:color w:val="0070C0"/>
                <w:sz w:val="28"/>
                <w:szCs w:val="28"/>
              </w:rPr>
              <w:t xml:space="preserve"> of 10 – making 5 groups that you</w:t>
            </w:r>
            <w:r>
              <w:rPr>
                <w:rFonts w:ascii="NTPreCursivefk" w:hAnsi="NTPreCursivefk"/>
                <w:color w:val="0070C0"/>
                <w:sz w:val="28"/>
                <w:szCs w:val="28"/>
              </w:rPr>
              <w:t xml:space="preserve"> can count in 10’s to make 50. You could use any objects around your house to do this, such as pencils, buttons, sweets, straws etc – anything you can use to make 5 visual groups of 10. Check</w:t>
            </w:r>
            <w:r w:rsidR="00C56AF7">
              <w:rPr>
                <w:rFonts w:ascii="NTPreCursivefk" w:hAnsi="NTPreCursivefk"/>
                <w:color w:val="0070C0"/>
                <w:sz w:val="28"/>
                <w:szCs w:val="28"/>
              </w:rPr>
              <w:t xml:space="preserve"> when you have made your groups</w:t>
            </w:r>
            <w:r>
              <w:rPr>
                <w:rFonts w:ascii="NTPreCursivefk" w:hAnsi="NTPreCursivefk"/>
                <w:color w:val="0070C0"/>
                <w:sz w:val="28"/>
                <w:szCs w:val="28"/>
              </w:rPr>
              <w:t xml:space="preserve"> that each group has 10 in it.</w:t>
            </w:r>
            <w:r>
              <w:rPr>
                <w:rFonts w:ascii="NTPreCursivefk" w:hAnsi="NTPreCursivefk"/>
                <w:color w:val="0070C0"/>
                <w:sz w:val="28"/>
                <w:szCs w:val="28"/>
              </w:rPr>
              <w:br/>
            </w:r>
            <w:r w:rsidRPr="00E42387">
              <w:rPr>
                <w:rFonts w:ascii="NTPreCursivefk" w:hAnsi="NTPreCursivefk"/>
                <w:color w:val="0070C0"/>
                <w:sz w:val="28"/>
                <w:szCs w:val="28"/>
                <w:highlight w:val="yellow"/>
              </w:rPr>
              <w:t>Can you count each group like this 10, 20,……. Up to 50?</w:t>
            </w:r>
          </w:p>
          <w:p w14:paraId="08F2A0C4" w14:textId="77777777" w:rsidR="00E42387" w:rsidRDefault="00E42387" w:rsidP="003376EB">
            <w:pPr>
              <w:rPr>
                <w:rFonts w:ascii="NTPreCursivefk" w:hAnsi="NTPreCursivefk"/>
                <w:color w:val="0070C0"/>
                <w:sz w:val="28"/>
                <w:szCs w:val="28"/>
              </w:rPr>
            </w:pPr>
          </w:p>
          <w:p w14:paraId="33B4037D" w14:textId="183A1477" w:rsidR="002F64FA" w:rsidRDefault="00ED4330" w:rsidP="002F64FA">
            <w:pPr>
              <w:rPr>
                <w:rFonts w:ascii="NTPreCursivefk" w:hAnsi="NTPreCursivefk"/>
                <w:b/>
                <w:color w:val="00B050"/>
                <w:sz w:val="28"/>
                <w:szCs w:val="28"/>
                <w:u w:val="single"/>
              </w:rPr>
            </w:pPr>
            <w:r w:rsidRPr="007C114B">
              <w:rPr>
                <w:rFonts w:ascii="NTPreCursivefk" w:hAnsi="NTPreCursivefk"/>
                <w:b/>
                <w:color w:val="00B050"/>
                <w:sz w:val="28"/>
                <w:szCs w:val="28"/>
                <w:u w:val="single"/>
              </w:rPr>
              <w:t xml:space="preserve">Afternoon </w:t>
            </w:r>
            <w:r w:rsidR="00F841C2">
              <w:rPr>
                <w:rFonts w:ascii="NTPreCursivefk" w:hAnsi="NTPreCursivefk"/>
                <w:b/>
                <w:color w:val="00B050"/>
                <w:sz w:val="28"/>
                <w:szCs w:val="28"/>
                <w:u w:val="single"/>
              </w:rPr>
              <w:t xml:space="preserve"> -RE: </w:t>
            </w:r>
            <w:r w:rsidR="002748C1">
              <w:rPr>
                <w:rFonts w:ascii="NTPreCursivefk" w:hAnsi="NTPreCursivefk"/>
                <w:b/>
                <w:color w:val="00B050"/>
                <w:sz w:val="28"/>
                <w:szCs w:val="28"/>
                <w:u w:val="single"/>
              </w:rPr>
              <w:t>Jewish Celebrations</w:t>
            </w:r>
            <w:r w:rsidR="002E6B19">
              <w:rPr>
                <w:rFonts w:ascii="NTPreCursivefk" w:hAnsi="NTPreCursivefk"/>
                <w:b/>
                <w:color w:val="00B050"/>
                <w:sz w:val="28"/>
                <w:szCs w:val="28"/>
                <w:u w:val="single"/>
              </w:rPr>
              <w:t xml:space="preserve"> – </w:t>
            </w:r>
            <w:r w:rsidR="00220499">
              <w:rPr>
                <w:rFonts w:ascii="NTPreCursivefk" w:hAnsi="NTPreCursivefk"/>
                <w:b/>
                <w:color w:val="00B050"/>
                <w:sz w:val="28"/>
                <w:szCs w:val="28"/>
                <w:u w:val="single"/>
              </w:rPr>
              <w:t>Hanukkah</w:t>
            </w:r>
          </w:p>
          <w:p w14:paraId="6AE28A13" w14:textId="25E604CB" w:rsidR="00220499" w:rsidRDefault="002F64FA" w:rsidP="002F64FA">
            <w:pPr>
              <w:rPr>
                <w:rFonts w:ascii="NTPreCursivefk" w:hAnsi="NTPreCursivefk"/>
                <w:color w:val="00B050"/>
                <w:sz w:val="28"/>
                <w:szCs w:val="28"/>
              </w:rPr>
            </w:pPr>
            <w:r w:rsidRPr="002F64FA">
              <w:rPr>
                <w:rFonts w:ascii="NTPreCursivefk" w:hAnsi="NTPreCursivefk"/>
                <w:color w:val="00B050"/>
                <w:sz w:val="28"/>
                <w:szCs w:val="28"/>
              </w:rPr>
              <w:t>Discuss the significance</w:t>
            </w:r>
            <w:r>
              <w:rPr>
                <w:rFonts w:ascii="NTPreCursivefk" w:hAnsi="NTPreCursivefk"/>
                <w:color w:val="00B050"/>
                <w:sz w:val="28"/>
                <w:szCs w:val="28"/>
              </w:rPr>
              <w:t xml:space="preserve"> of light in every</w:t>
            </w:r>
            <w:r w:rsidRPr="002F64FA">
              <w:rPr>
                <w:rFonts w:ascii="NTPreCursivefk" w:hAnsi="NTPreCursivefk"/>
                <w:color w:val="00B050"/>
                <w:sz w:val="28"/>
                <w:szCs w:val="28"/>
              </w:rPr>
              <w:t xml:space="preserve">day life - </w:t>
            </w:r>
            <w:r w:rsidRPr="002F64FA">
              <w:rPr>
                <w:rFonts w:ascii="NTPreCursivefk" w:hAnsi="NTPreCursivefk"/>
                <w:color w:val="00B050"/>
                <w:sz w:val="28"/>
                <w:szCs w:val="28"/>
              </w:rPr>
              <w:br/>
            </w:r>
            <w:r w:rsidRPr="002F64FA">
              <w:rPr>
                <w:rFonts w:ascii="NTPreCursivefk" w:hAnsi="NTPreCursivefk"/>
                <w:color w:val="00B050"/>
                <w:sz w:val="28"/>
                <w:szCs w:val="28"/>
                <w:highlight w:val="yellow"/>
              </w:rPr>
              <w:t>Why do we have lights in our houses?</w:t>
            </w:r>
            <w:r w:rsidRPr="002F64FA">
              <w:rPr>
                <w:rFonts w:ascii="NTPreCursivefk" w:hAnsi="NTPreCursivefk"/>
                <w:color w:val="00B050"/>
                <w:sz w:val="28"/>
                <w:szCs w:val="28"/>
                <w:highlight w:val="yellow"/>
              </w:rPr>
              <w:br/>
              <w:t>Why do we have lights in the streets?</w:t>
            </w:r>
            <w:r>
              <w:rPr>
                <w:rFonts w:ascii="NTPreCursivefk" w:hAnsi="NTPreCursivefk"/>
                <w:color w:val="00B050"/>
                <w:sz w:val="28"/>
                <w:szCs w:val="28"/>
              </w:rPr>
              <w:br/>
            </w:r>
            <w:r w:rsidRPr="002F64FA">
              <w:rPr>
                <w:rFonts w:ascii="NTPreCursivefk" w:hAnsi="NTPreCursivefk"/>
                <w:color w:val="00B050"/>
                <w:sz w:val="28"/>
                <w:szCs w:val="28"/>
                <w:highlight w:val="yellow"/>
              </w:rPr>
              <w:t>When might we use lights for celebrations?</w:t>
            </w:r>
            <w:r>
              <w:rPr>
                <w:rFonts w:ascii="NTPreCursivefk" w:hAnsi="NTPreCursivefk"/>
                <w:color w:val="00B050"/>
                <w:sz w:val="28"/>
                <w:szCs w:val="28"/>
              </w:rPr>
              <w:t xml:space="preserve"> (candles on cakes,</w:t>
            </w:r>
            <w:r w:rsidR="0029521E">
              <w:rPr>
                <w:rFonts w:ascii="NTPreCursivefk" w:hAnsi="NTPreCursivefk"/>
                <w:color w:val="00B050"/>
                <w:sz w:val="28"/>
                <w:szCs w:val="28"/>
              </w:rPr>
              <w:t xml:space="preserve"> lights on a Christmas tree, lanterns etc)</w:t>
            </w:r>
            <w:r w:rsidR="0029521E">
              <w:rPr>
                <w:rFonts w:ascii="NTPreCursivefk" w:hAnsi="NTPreCursivefk"/>
                <w:color w:val="00B050"/>
                <w:sz w:val="28"/>
                <w:szCs w:val="28"/>
              </w:rPr>
              <w:br/>
            </w:r>
            <w:r w:rsidR="0029521E">
              <w:rPr>
                <w:rFonts w:ascii="NTPreCursivefk" w:hAnsi="NTPreCursivefk"/>
                <w:color w:val="00B050"/>
                <w:sz w:val="28"/>
                <w:szCs w:val="28"/>
              </w:rPr>
              <w:br/>
            </w:r>
            <w:r w:rsidR="00220499">
              <w:rPr>
                <w:rFonts w:ascii="NTPreCursivefk" w:hAnsi="NTPreCursivefk"/>
                <w:color w:val="00B050"/>
                <w:sz w:val="28"/>
                <w:szCs w:val="28"/>
              </w:rPr>
              <w:t>Hanukkah</w:t>
            </w:r>
            <w:r w:rsidR="00EA3BF1">
              <w:rPr>
                <w:rFonts w:ascii="NTPreCursivefk" w:hAnsi="NTPreCursivefk"/>
                <w:color w:val="00B050"/>
                <w:sz w:val="28"/>
                <w:szCs w:val="28"/>
              </w:rPr>
              <w:t xml:space="preserve"> is a special Jewish celebration that is also known as the ‘Festival of Lights’.</w:t>
            </w:r>
            <w:r w:rsidR="00EA3BF1">
              <w:rPr>
                <w:rFonts w:ascii="NTPreCursivefk" w:hAnsi="NTPreCursivefk"/>
                <w:color w:val="00B050"/>
                <w:sz w:val="28"/>
                <w:szCs w:val="28"/>
              </w:rPr>
              <w:br/>
              <w:t xml:space="preserve">Watch this video here about what </w:t>
            </w:r>
            <w:r w:rsidR="00220499">
              <w:rPr>
                <w:rFonts w:ascii="NTPreCursivefk" w:hAnsi="NTPreCursivefk"/>
                <w:color w:val="00B050"/>
                <w:sz w:val="28"/>
                <w:szCs w:val="28"/>
              </w:rPr>
              <w:t>Hanukkah</w:t>
            </w:r>
            <w:r w:rsidR="00EA3BF1">
              <w:rPr>
                <w:rFonts w:ascii="NTPreCursivefk" w:hAnsi="NTPreCursivefk"/>
                <w:color w:val="00B050"/>
                <w:sz w:val="28"/>
                <w:szCs w:val="28"/>
              </w:rPr>
              <w:t xml:space="preserve"> is and how it is celebrated:</w:t>
            </w:r>
            <w:r w:rsidR="00EA3BF1">
              <w:t xml:space="preserve"> </w:t>
            </w:r>
            <w:hyperlink r:id="rId12" w:history="1">
              <w:r w:rsidR="00EA3BF1" w:rsidRPr="00A616EC">
                <w:rPr>
                  <w:rStyle w:val="Hyperlink"/>
                  <w:rFonts w:ascii="NTPreCursivefk" w:hAnsi="NTPreCursivefk"/>
                  <w:sz w:val="28"/>
                  <w:szCs w:val="28"/>
                </w:rPr>
                <w:t>https://www.youtube.com/watch?v=O3zsTXLjH4s</w:t>
              </w:r>
            </w:hyperlink>
            <w:r w:rsidR="00EA3BF1">
              <w:rPr>
                <w:rFonts w:ascii="NTPreCursivefk" w:hAnsi="NTPreCursivefk"/>
                <w:color w:val="00B050"/>
                <w:sz w:val="28"/>
                <w:szCs w:val="28"/>
              </w:rPr>
              <w:br/>
            </w:r>
            <w:r w:rsidR="00EA3BF1">
              <w:rPr>
                <w:rFonts w:ascii="NTPreCursivefk" w:hAnsi="NTPreCursivefk"/>
                <w:color w:val="00B050"/>
                <w:sz w:val="28"/>
                <w:szCs w:val="28"/>
              </w:rPr>
              <w:br/>
              <w:t>Watch the stor</w:t>
            </w:r>
            <w:r w:rsidR="00220499">
              <w:rPr>
                <w:rFonts w:ascii="NTPreCursivefk" w:hAnsi="NTPreCursivefk"/>
                <w:color w:val="00B050"/>
                <w:sz w:val="28"/>
                <w:szCs w:val="28"/>
              </w:rPr>
              <w:t>y of Hanukkah a</w:t>
            </w:r>
            <w:r w:rsidR="00EA3BF1">
              <w:rPr>
                <w:rFonts w:ascii="NTPreCursivefk" w:hAnsi="NTPreCursivefk"/>
                <w:color w:val="00B050"/>
                <w:sz w:val="28"/>
                <w:szCs w:val="28"/>
              </w:rPr>
              <w:t xml:space="preserve">nd find why lights are so significant to </w:t>
            </w:r>
            <w:r w:rsidR="00220499">
              <w:rPr>
                <w:rFonts w:ascii="NTPreCursivefk" w:hAnsi="NTPreCursivefk"/>
                <w:color w:val="00B050"/>
                <w:sz w:val="28"/>
                <w:szCs w:val="28"/>
              </w:rPr>
              <w:t>Hanukkah</w:t>
            </w:r>
            <w:r w:rsidR="00EA3BF1">
              <w:rPr>
                <w:rFonts w:ascii="NTPreCursivefk" w:hAnsi="NTPreCursivefk"/>
                <w:color w:val="00B050"/>
                <w:sz w:val="28"/>
                <w:szCs w:val="28"/>
              </w:rPr>
              <w:t xml:space="preserve">: </w:t>
            </w:r>
            <w:r w:rsidR="00EA3BF1">
              <w:t xml:space="preserve"> </w:t>
            </w:r>
            <w:hyperlink r:id="rId13" w:history="1">
              <w:r w:rsidR="00EA3BF1" w:rsidRPr="00A616EC">
                <w:rPr>
                  <w:rStyle w:val="Hyperlink"/>
                  <w:rFonts w:ascii="NTPreCursivefk" w:hAnsi="NTPreCursivefk"/>
                  <w:sz w:val="28"/>
                  <w:szCs w:val="28"/>
                </w:rPr>
                <w:t>https://www.youtube.com/watch?v=zsXQfCeMHs8</w:t>
              </w:r>
            </w:hyperlink>
          </w:p>
          <w:p w14:paraId="45BEF5DD" w14:textId="77777777" w:rsidR="00220499" w:rsidRDefault="00220499" w:rsidP="002F64FA">
            <w:pPr>
              <w:rPr>
                <w:rFonts w:ascii="NTPreCursivefk" w:hAnsi="NTPreCursivefk"/>
                <w:color w:val="00B050"/>
                <w:sz w:val="28"/>
                <w:szCs w:val="28"/>
              </w:rPr>
            </w:pPr>
            <w:r>
              <w:rPr>
                <w:rFonts w:ascii="NTPreCursivefk" w:hAnsi="NTPreCursivefk"/>
                <w:color w:val="00B050"/>
                <w:sz w:val="28"/>
                <w:szCs w:val="28"/>
              </w:rPr>
              <w:t>Or look at the power point about Hanukkah and read along.</w:t>
            </w:r>
          </w:p>
          <w:p w14:paraId="2384C332" w14:textId="2E182014" w:rsidR="00EA3BF1" w:rsidRPr="00220499" w:rsidRDefault="00220499" w:rsidP="002F64FA">
            <w:pPr>
              <w:rPr>
                <w:rFonts w:ascii="NTPreCursivefk" w:hAnsi="NTPreCursivefk"/>
                <w:color w:val="00B050"/>
                <w:sz w:val="28"/>
                <w:szCs w:val="28"/>
                <w:highlight w:val="yellow"/>
              </w:rPr>
            </w:pPr>
            <w:r w:rsidRPr="00220499">
              <w:rPr>
                <w:rFonts w:ascii="NTPreCursivefk" w:hAnsi="NTPreCursivefk"/>
                <w:color w:val="00B050"/>
                <w:sz w:val="28"/>
                <w:szCs w:val="28"/>
                <w:highlight w:val="yellow"/>
              </w:rPr>
              <w:t>How much oil did they have left?</w:t>
            </w:r>
            <w:r>
              <w:rPr>
                <w:rFonts w:ascii="NTPreCursivefk" w:hAnsi="NTPreCursivefk"/>
                <w:color w:val="00B050"/>
                <w:sz w:val="28"/>
                <w:szCs w:val="28"/>
              </w:rPr>
              <w:t xml:space="preserve"> (enough for 1 night)</w:t>
            </w:r>
            <w:r>
              <w:rPr>
                <w:rFonts w:ascii="NTPreCursivefk" w:hAnsi="NTPreCursivefk"/>
                <w:color w:val="00B050"/>
                <w:sz w:val="28"/>
                <w:szCs w:val="28"/>
              </w:rPr>
              <w:br/>
            </w:r>
            <w:r w:rsidR="00EA3BF1" w:rsidRPr="00EA3BF1">
              <w:rPr>
                <w:rFonts w:ascii="NTPreCursivefk" w:hAnsi="NTPreCursivefk"/>
                <w:color w:val="00B050"/>
                <w:sz w:val="28"/>
                <w:szCs w:val="28"/>
                <w:highlight w:val="yellow"/>
              </w:rPr>
              <w:t>How many days did the oil actually burn for?</w:t>
            </w:r>
            <w:r w:rsidR="00EA3BF1">
              <w:rPr>
                <w:rFonts w:ascii="NTPreCursivefk" w:hAnsi="NTPreCursivefk"/>
                <w:color w:val="00B050"/>
                <w:sz w:val="28"/>
                <w:szCs w:val="28"/>
              </w:rPr>
              <w:t xml:space="preserve"> (8 days)</w:t>
            </w:r>
            <w:r>
              <w:rPr>
                <w:rFonts w:ascii="NTPreCursivefk" w:hAnsi="NTPreCursivefk"/>
                <w:color w:val="00B050"/>
                <w:sz w:val="28"/>
                <w:szCs w:val="28"/>
              </w:rPr>
              <w:br/>
            </w:r>
            <w:r w:rsidRPr="00220499">
              <w:rPr>
                <w:rFonts w:ascii="NTPreCursivefk" w:hAnsi="NTPreCursivefk"/>
                <w:color w:val="00B050"/>
                <w:sz w:val="28"/>
                <w:szCs w:val="28"/>
                <w:highlight w:val="yellow"/>
              </w:rPr>
              <w:t>Why are lights so important to Hanukkah</w:t>
            </w:r>
            <w:r>
              <w:rPr>
                <w:rFonts w:ascii="NTPreCursivefk" w:hAnsi="NTPreCursivefk"/>
                <w:color w:val="00B050"/>
                <w:sz w:val="28"/>
                <w:szCs w:val="28"/>
              </w:rPr>
              <w:t>? (it reminds Jews of the miracle of the oil burning for a long time)</w:t>
            </w:r>
            <w:r>
              <w:rPr>
                <w:rFonts w:ascii="NTPreCursivefk" w:hAnsi="NTPreCursivefk"/>
                <w:color w:val="00B050"/>
                <w:sz w:val="28"/>
                <w:szCs w:val="28"/>
              </w:rPr>
              <w:br/>
            </w:r>
            <w:r w:rsidRPr="00220499">
              <w:rPr>
                <w:rFonts w:ascii="NTPreCursivefk" w:hAnsi="NTPreCursivefk"/>
                <w:color w:val="00B050"/>
                <w:sz w:val="28"/>
                <w:szCs w:val="28"/>
                <w:highlight w:val="yellow"/>
              </w:rPr>
              <w:t>How many candles are on a menorah?</w:t>
            </w:r>
            <w:r>
              <w:rPr>
                <w:rFonts w:ascii="NTPreCursivefk" w:hAnsi="NTPreCursivefk"/>
                <w:color w:val="00B050"/>
                <w:sz w:val="28"/>
                <w:szCs w:val="28"/>
              </w:rPr>
              <w:t xml:space="preserve"> (8)</w:t>
            </w:r>
            <w:r>
              <w:rPr>
                <w:rFonts w:ascii="NTPreCursivefk" w:hAnsi="NTPreCursivefk"/>
                <w:color w:val="00B050"/>
                <w:sz w:val="28"/>
                <w:szCs w:val="28"/>
              </w:rPr>
              <w:br/>
            </w:r>
            <w:r w:rsidRPr="00220499">
              <w:rPr>
                <w:rFonts w:ascii="NTPreCursivefk" w:hAnsi="NTPreCursivefk"/>
                <w:color w:val="00B050"/>
                <w:sz w:val="28"/>
                <w:szCs w:val="28"/>
                <w:highlight w:val="yellow"/>
              </w:rPr>
              <w:t>How long does Hanukkah last?</w:t>
            </w:r>
            <w:r>
              <w:rPr>
                <w:rFonts w:ascii="NTPreCursivefk" w:hAnsi="NTPreCursivefk"/>
                <w:color w:val="00B050"/>
                <w:sz w:val="28"/>
                <w:szCs w:val="28"/>
              </w:rPr>
              <w:t xml:space="preserve"> (8 days)</w:t>
            </w:r>
            <w:r>
              <w:rPr>
                <w:rFonts w:ascii="NTPreCursivefk" w:hAnsi="NTPreCursivefk"/>
                <w:color w:val="00B050"/>
                <w:sz w:val="28"/>
                <w:szCs w:val="28"/>
              </w:rPr>
              <w:br/>
            </w:r>
            <w:r>
              <w:rPr>
                <w:rFonts w:ascii="NTPreCursivefk" w:hAnsi="NTPreCursivefk"/>
                <w:color w:val="00B050"/>
                <w:sz w:val="28"/>
                <w:szCs w:val="28"/>
              </w:rPr>
              <w:br/>
              <w:t xml:space="preserve">Afterwards, use the dreidel net to make a dreidel, and follow the instructions to play a game of </w:t>
            </w:r>
            <w:r>
              <w:rPr>
                <w:rFonts w:ascii="NTPreCursivefk" w:hAnsi="NTPreCursivefk"/>
                <w:color w:val="00B050"/>
                <w:sz w:val="28"/>
                <w:szCs w:val="28"/>
              </w:rPr>
              <w:lastRenderedPageBreak/>
              <w:t>dreidel just like Jewish people do at Hanukkah.</w:t>
            </w:r>
          </w:p>
        </w:tc>
      </w:tr>
      <w:tr w:rsidR="00D758C5" w14:paraId="2F826E5A" w14:textId="77777777" w:rsidTr="009F3C1E">
        <w:trPr>
          <w:trHeight w:val="2104"/>
        </w:trPr>
        <w:tc>
          <w:tcPr>
            <w:tcW w:w="10173" w:type="dxa"/>
            <w:shd w:val="clear" w:color="auto" w:fill="FFFFFF"/>
          </w:tcPr>
          <w:p w14:paraId="54CFEEEE" w14:textId="73CF68E6" w:rsidR="00D758C5" w:rsidRPr="007C114B" w:rsidRDefault="00D758C5" w:rsidP="00F51494">
            <w:pPr>
              <w:rPr>
                <w:rFonts w:ascii="NTPreCursivefk" w:hAnsi="NTPreCursivefk"/>
                <w:sz w:val="28"/>
                <w:szCs w:val="28"/>
                <w:u w:val="single"/>
              </w:rPr>
            </w:pPr>
            <w:r w:rsidRPr="007C114B">
              <w:rPr>
                <w:rFonts w:ascii="NTPreCursivefk" w:hAnsi="NTPreCursivefk"/>
                <w:sz w:val="28"/>
                <w:szCs w:val="28"/>
                <w:u w:val="single"/>
              </w:rPr>
              <w:lastRenderedPageBreak/>
              <w:t>Tuesday</w:t>
            </w:r>
          </w:p>
          <w:p w14:paraId="4356BC69" w14:textId="4A36D78E" w:rsidR="00920A8B" w:rsidRPr="007C114B" w:rsidRDefault="00647E57" w:rsidP="00920A8B">
            <w:pPr>
              <w:rPr>
                <w:rFonts w:ascii="NTPreCursivefk" w:hAnsi="NTPreCursivefk"/>
                <w:b/>
                <w:color w:val="7030A0"/>
                <w:sz w:val="28"/>
                <w:szCs w:val="28"/>
                <w:u w:val="single"/>
              </w:rPr>
            </w:pPr>
            <w:r w:rsidRPr="007C114B">
              <w:rPr>
                <w:rFonts w:ascii="NTPreCursivefk" w:hAnsi="NTPreCursivefk"/>
                <w:b/>
                <w:color w:val="7030A0"/>
                <w:sz w:val="28"/>
                <w:szCs w:val="28"/>
                <w:u w:val="single"/>
              </w:rPr>
              <w:t>9.15</w:t>
            </w:r>
            <w:r w:rsidR="00193ABA" w:rsidRPr="007C114B">
              <w:rPr>
                <w:rFonts w:ascii="NTPreCursivefk" w:hAnsi="NTPreCursivefk"/>
                <w:b/>
                <w:color w:val="7030A0"/>
                <w:sz w:val="28"/>
                <w:szCs w:val="28"/>
                <w:u w:val="single"/>
              </w:rPr>
              <w:t xml:space="preserve"> - </w:t>
            </w:r>
            <w:r w:rsidR="00920A8B" w:rsidRPr="007C114B">
              <w:rPr>
                <w:rFonts w:ascii="NTPreCursivefk" w:hAnsi="NTPreCursivefk"/>
                <w:b/>
                <w:color w:val="7030A0"/>
                <w:sz w:val="28"/>
                <w:szCs w:val="28"/>
                <w:u w:val="single"/>
              </w:rPr>
              <w:t>Success for All</w:t>
            </w:r>
          </w:p>
          <w:p w14:paraId="4C895F62"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 xml:space="preserve">Phonics  </w:t>
            </w:r>
          </w:p>
          <w:p w14:paraId="56BCE0F4" w14:textId="672318AE" w:rsidR="002748C1" w:rsidRPr="007C114B" w:rsidRDefault="008D17F9" w:rsidP="002748C1">
            <w:pPr>
              <w:rPr>
                <w:rFonts w:ascii="NTPreCursivefk" w:hAnsi="NTPreCursivefk"/>
                <w:color w:val="7030A0"/>
                <w:sz w:val="28"/>
                <w:szCs w:val="28"/>
              </w:rPr>
            </w:pPr>
            <w:r w:rsidRPr="000679FC">
              <w:rPr>
                <w:rFonts w:ascii="NTPreCursivefk" w:hAnsi="NTPreCursivefk"/>
                <w:color w:val="7030A0"/>
                <w:sz w:val="28"/>
                <w:szCs w:val="28"/>
                <w:u w:val="single"/>
              </w:rPr>
              <w:t>Miss Platts</w:t>
            </w:r>
            <w:r w:rsidR="00EF4D61">
              <w:rPr>
                <w:rFonts w:ascii="NTPreCursivefk" w:hAnsi="NTPreCursivefk"/>
                <w:color w:val="7030A0"/>
                <w:sz w:val="28"/>
                <w:szCs w:val="28"/>
              </w:rPr>
              <w:t xml:space="preserve"> –</w:t>
            </w:r>
            <w:r w:rsidR="0099735F" w:rsidRPr="007C114B">
              <w:rPr>
                <w:rFonts w:ascii="NTPreCursivefk" w:hAnsi="NTPreCursivefk"/>
                <w:color w:val="7030A0"/>
                <w:sz w:val="28"/>
                <w:szCs w:val="28"/>
              </w:rPr>
              <w:t xml:space="preserve"> watch the </w:t>
            </w:r>
            <w:r w:rsidR="0099735F">
              <w:rPr>
                <w:rFonts w:ascii="NTPreCursivefk" w:hAnsi="NTPreCursivefk"/>
                <w:color w:val="7030A0"/>
                <w:sz w:val="28"/>
                <w:szCs w:val="28"/>
              </w:rPr>
              <w:t xml:space="preserve">video on class dojo </w:t>
            </w:r>
            <w:r w:rsidRPr="007C114B">
              <w:rPr>
                <w:rFonts w:ascii="NTPreCursivefk" w:hAnsi="NTPreCursivefk"/>
                <w:color w:val="7030A0"/>
                <w:sz w:val="28"/>
                <w:szCs w:val="28"/>
              </w:rPr>
              <w:t>and complete the activities as modelled in the video.</w:t>
            </w:r>
            <w:r w:rsidR="0049410F" w:rsidRPr="007C114B">
              <w:rPr>
                <w:rFonts w:ascii="NTPreCursivefk" w:hAnsi="NTPreCursivefk"/>
                <w:color w:val="7030A0"/>
                <w:sz w:val="28"/>
                <w:szCs w:val="28"/>
              </w:rPr>
              <w:t xml:space="preserve"> We will be </w:t>
            </w:r>
            <w:r w:rsidR="003258D9">
              <w:rPr>
                <w:rFonts w:ascii="NTPreCursivefk" w:hAnsi="NTPreCursivefk"/>
                <w:color w:val="7030A0"/>
                <w:sz w:val="28"/>
                <w:szCs w:val="28"/>
              </w:rPr>
              <w:t>revisiting the digraph ‘oo</w:t>
            </w:r>
            <w:r w:rsidR="0049410F">
              <w:rPr>
                <w:rFonts w:ascii="NTPreCursivefk" w:hAnsi="NTPreCursivefk"/>
                <w:color w:val="7030A0"/>
                <w:sz w:val="28"/>
                <w:szCs w:val="28"/>
              </w:rPr>
              <w:t>’.</w:t>
            </w:r>
            <w:r w:rsidRPr="007C114B">
              <w:rPr>
                <w:rFonts w:ascii="NTPreCursivefk" w:hAnsi="NTPreCursivefk"/>
                <w:color w:val="7030A0"/>
                <w:sz w:val="28"/>
                <w:szCs w:val="28"/>
              </w:rPr>
              <w:t xml:space="preserve"> </w:t>
            </w:r>
            <w:r w:rsidR="002748C1" w:rsidRPr="007C114B">
              <w:rPr>
                <w:rFonts w:ascii="NTPreCursivefk" w:hAnsi="NTPreCursivefk"/>
                <w:color w:val="7030A0"/>
                <w:sz w:val="28"/>
                <w:szCs w:val="28"/>
              </w:rPr>
              <w:t xml:space="preserve">After the session you can practise them again on </w:t>
            </w:r>
            <w:hyperlink r:id="rId14" w:history="1">
              <w:r w:rsidR="002748C1" w:rsidRPr="007C114B">
                <w:rPr>
                  <w:rStyle w:val="Hyperlink"/>
                  <w:rFonts w:ascii="NTPreCursivefk" w:hAnsi="NTPreCursivefk"/>
                  <w:sz w:val="28"/>
                  <w:szCs w:val="28"/>
                </w:rPr>
                <w:t>www.phonicsplay.co.uk</w:t>
              </w:r>
            </w:hyperlink>
            <w:r w:rsidR="002748C1" w:rsidRPr="007C114B">
              <w:rPr>
                <w:rFonts w:ascii="NTPreCursivefk" w:hAnsi="NTPreCursivefk"/>
                <w:color w:val="7030A0"/>
                <w:sz w:val="28"/>
                <w:szCs w:val="28"/>
              </w:rPr>
              <w:t xml:space="preserve">  - choose a game to play such as ‘trash or treasure’, </w:t>
            </w:r>
            <w:r w:rsidR="002748C1">
              <w:rPr>
                <w:rFonts w:ascii="NTPreCursivefk" w:hAnsi="NTPreCursivefk"/>
                <w:color w:val="7030A0"/>
                <w:sz w:val="28"/>
                <w:szCs w:val="28"/>
              </w:rPr>
              <w:t>and choose to recap</w:t>
            </w:r>
            <w:r w:rsidR="002748C1" w:rsidRPr="007C114B">
              <w:rPr>
                <w:rFonts w:ascii="NTPreCursivefk" w:hAnsi="NTPreCursivefk"/>
                <w:color w:val="7030A0"/>
                <w:sz w:val="28"/>
                <w:szCs w:val="28"/>
              </w:rPr>
              <w:t xml:space="preserve"> all sounds up to phase 5.</w:t>
            </w:r>
          </w:p>
          <w:p w14:paraId="34FA6EA2" w14:textId="7B7712D5" w:rsidR="0049410F" w:rsidRPr="007C114B" w:rsidRDefault="008D17F9" w:rsidP="0049410F">
            <w:pPr>
              <w:rPr>
                <w:rFonts w:ascii="NTPreCursivefk" w:hAnsi="NTPreCursivefk"/>
                <w:color w:val="7030A0"/>
                <w:sz w:val="28"/>
                <w:szCs w:val="28"/>
              </w:rPr>
            </w:pPr>
            <w:r w:rsidRPr="000679FC">
              <w:rPr>
                <w:rFonts w:ascii="NTPreCursivefk" w:hAnsi="NTPreCursivefk"/>
                <w:color w:val="7030A0"/>
                <w:sz w:val="28"/>
                <w:szCs w:val="28"/>
                <w:u w:val="single"/>
              </w:rPr>
              <w:t>Mrs Gregory</w:t>
            </w:r>
            <w:r w:rsidRPr="007C114B">
              <w:rPr>
                <w:rFonts w:ascii="NTPreCursivefk" w:hAnsi="NTPreCursivefk"/>
                <w:color w:val="7030A0"/>
                <w:sz w:val="28"/>
                <w:szCs w:val="28"/>
              </w:rPr>
              <w:t xml:space="preserve"> –</w:t>
            </w:r>
            <w:r w:rsidR="0099735F" w:rsidRPr="007C114B">
              <w:rPr>
                <w:rFonts w:ascii="NTPreCursivefk" w:hAnsi="NTPreCursivefk"/>
                <w:color w:val="7030A0"/>
                <w:sz w:val="28"/>
                <w:szCs w:val="28"/>
              </w:rPr>
              <w:t xml:space="preserve"> watch the </w:t>
            </w:r>
            <w:r w:rsidR="0099735F">
              <w:rPr>
                <w:rFonts w:ascii="NTPreCursivefk" w:hAnsi="NTPreCursivefk"/>
                <w:color w:val="7030A0"/>
                <w:sz w:val="28"/>
                <w:szCs w:val="28"/>
              </w:rPr>
              <w:t xml:space="preserve">video on class dojo and </w:t>
            </w:r>
            <w:r w:rsidRPr="007C114B">
              <w:rPr>
                <w:rFonts w:ascii="NTPreCursivefk" w:hAnsi="NTPreCursivefk"/>
                <w:color w:val="7030A0"/>
                <w:sz w:val="28"/>
                <w:szCs w:val="28"/>
              </w:rPr>
              <w:t>follow the instructio</w:t>
            </w:r>
            <w:r w:rsidR="003376EB">
              <w:rPr>
                <w:rFonts w:ascii="NTPreCursivefk" w:hAnsi="NTPreCursivefk"/>
                <w:color w:val="7030A0"/>
                <w:sz w:val="28"/>
                <w:szCs w:val="28"/>
              </w:rPr>
              <w:t xml:space="preserve">ns. </w:t>
            </w:r>
            <w:r w:rsidR="0049410F" w:rsidRPr="007C114B">
              <w:rPr>
                <w:rFonts w:ascii="NTPreCursivefk" w:hAnsi="NTPreCursivefk"/>
                <w:color w:val="7030A0"/>
                <w:sz w:val="28"/>
                <w:szCs w:val="28"/>
              </w:rPr>
              <w:t xml:space="preserve"> We </w:t>
            </w:r>
            <w:r w:rsidR="0049410F">
              <w:rPr>
                <w:rFonts w:ascii="NTPreCursivefk" w:hAnsi="NTPreCursivefk"/>
                <w:color w:val="7030A0"/>
                <w:sz w:val="28"/>
                <w:szCs w:val="28"/>
              </w:rPr>
              <w:t xml:space="preserve">will be </w:t>
            </w:r>
            <w:r w:rsidR="0099735F">
              <w:rPr>
                <w:rFonts w:ascii="NTPreCursivefk" w:hAnsi="NTPreCursivefk"/>
                <w:color w:val="7030A0"/>
                <w:sz w:val="28"/>
                <w:szCs w:val="28"/>
              </w:rPr>
              <w:t>looking at the phoneme ‘z’</w:t>
            </w:r>
            <w:r w:rsidR="0049410F">
              <w:rPr>
                <w:rFonts w:ascii="NTPreCursivefk" w:hAnsi="NTPreCursivefk"/>
                <w:color w:val="7030A0"/>
                <w:sz w:val="28"/>
                <w:szCs w:val="28"/>
              </w:rPr>
              <w:t>.</w:t>
            </w:r>
            <w:r w:rsidR="0049410F" w:rsidRPr="007C114B">
              <w:rPr>
                <w:rFonts w:ascii="NTPreCursivefk" w:hAnsi="NTPreCursivefk"/>
                <w:color w:val="7030A0"/>
                <w:sz w:val="28"/>
                <w:szCs w:val="28"/>
              </w:rPr>
              <w:t xml:space="preserve"> </w:t>
            </w:r>
            <w:r w:rsidR="0049410F">
              <w:rPr>
                <w:rFonts w:ascii="NTPreCursivefk" w:hAnsi="NTPreCursivefk"/>
                <w:color w:val="7030A0"/>
                <w:sz w:val="28"/>
                <w:szCs w:val="28"/>
              </w:rPr>
              <w:t xml:space="preserve"> </w:t>
            </w:r>
            <w:r w:rsidR="0049410F" w:rsidRPr="007C114B">
              <w:rPr>
                <w:rFonts w:ascii="NTPreCursivefk" w:hAnsi="NTPreCursivefk"/>
                <w:color w:val="7030A0"/>
                <w:sz w:val="28"/>
                <w:szCs w:val="28"/>
              </w:rPr>
              <w:t xml:space="preserve">After the session you can practise them again on </w:t>
            </w:r>
            <w:hyperlink r:id="rId15" w:history="1">
              <w:r w:rsidR="0049410F" w:rsidRPr="007C114B">
                <w:rPr>
                  <w:rStyle w:val="Hyperlink"/>
                  <w:rFonts w:ascii="NTPreCursivefk" w:hAnsi="NTPreCursivefk"/>
                  <w:sz w:val="28"/>
                  <w:szCs w:val="28"/>
                </w:rPr>
                <w:t>www.phonicsplay.co.uk</w:t>
              </w:r>
            </w:hyperlink>
            <w:r w:rsidR="0049410F" w:rsidRPr="007C114B">
              <w:rPr>
                <w:rFonts w:ascii="NTPreCursivefk" w:hAnsi="NTPreCursivefk"/>
                <w:color w:val="7030A0"/>
                <w:sz w:val="28"/>
                <w:szCs w:val="28"/>
              </w:rPr>
              <w:t xml:space="preserve">  - choose a game to play such as ‘trash or treasure’, </w:t>
            </w:r>
            <w:r w:rsidR="0049410F">
              <w:rPr>
                <w:rFonts w:ascii="NTPreCursivefk" w:hAnsi="NTPreCursivefk"/>
                <w:color w:val="7030A0"/>
                <w:sz w:val="28"/>
                <w:szCs w:val="28"/>
              </w:rPr>
              <w:t>and choose to recap</w:t>
            </w:r>
            <w:r w:rsidR="0049410F" w:rsidRPr="007C114B">
              <w:rPr>
                <w:rFonts w:ascii="NTPreCursivefk" w:hAnsi="NTPreCursivefk"/>
                <w:color w:val="7030A0"/>
                <w:sz w:val="28"/>
                <w:szCs w:val="28"/>
              </w:rPr>
              <w:t xml:space="preserve"> al</w:t>
            </w:r>
            <w:r w:rsidR="0049410F">
              <w:rPr>
                <w:rFonts w:ascii="NTPreCursivefk" w:hAnsi="NTPreCursivefk"/>
                <w:color w:val="7030A0"/>
                <w:sz w:val="28"/>
                <w:szCs w:val="28"/>
              </w:rPr>
              <w:t>l sounds in phase 2.</w:t>
            </w:r>
          </w:p>
          <w:p w14:paraId="581B6056" w14:textId="77777777" w:rsidR="00CA5BED" w:rsidRDefault="008D17F9" w:rsidP="00CA5BED">
            <w:pPr>
              <w:rPr>
                <w:rFonts w:ascii="NTPreCursivefk" w:hAnsi="NTPreCursivefk"/>
                <w:b/>
                <w:color w:val="7030A0"/>
                <w:sz w:val="28"/>
                <w:szCs w:val="28"/>
              </w:rPr>
            </w:pPr>
            <w:r w:rsidRPr="007C114B">
              <w:rPr>
                <w:rFonts w:ascii="NTPreCursivefk" w:hAnsi="NTPreCursivefk"/>
                <w:b/>
                <w:color w:val="7030A0"/>
                <w:sz w:val="28"/>
                <w:szCs w:val="28"/>
              </w:rPr>
              <w:t xml:space="preserve">Roots Group </w:t>
            </w:r>
            <w:r w:rsidR="00CA5BED">
              <w:rPr>
                <w:rFonts w:ascii="NTPreCursivefk" w:hAnsi="NTPreCursivefk"/>
                <w:b/>
                <w:color w:val="7030A0"/>
                <w:sz w:val="28"/>
                <w:szCs w:val="28"/>
              </w:rPr>
              <w:t>1 – Miss Platts</w:t>
            </w:r>
          </w:p>
          <w:p w14:paraId="571073E3" w14:textId="5215E4EF" w:rsidR="0099735F" w:rsidRPr="007C114B" w:rsidRDefault="0099735F" w:rsidP="0099735F">
            <w:pPr>
              <w:rPr>
                <w:rFonts w:ascii="NTPreCursivefk" w:hAnsi="NTPreCursivefk"/>
                <w:color w:val="7030A0"/>
                <w:sz w:val="28"/>
                <w:szCs w:val="28"/>
              </w:rPr>
            </w:pPr>
            <w:r w:rsidRPr="007C114B">
              <w:rPr>
                <w:rFonts w:ascii="NTPreCursivefk" w:hAnsi="NTPreCursivefk"/>
                <w:color w:val="7030A0"/>
                <w:sz w:val="28"/>
                <w:szCs w:val="28"/>
              </w:rPr>
              <w:t>Our shared story is ‘</w:t>
            </w:r>
            <w:r>
              <w:rPr>
                <w:rFonts w:ascii="NTPreCursivefk" w:hAnsi="NTPreCursivefk"/>
                <w:color w:val="7030A0"/>
                <w:sz w:val="28"/>
                <w:szCs w:val="28"/>
              </w:rPr>
              <w:t>Slippery Steps’</w:t>
            </w:r>
            <w:r w:rsidRPr="007C114B">
              <w:rPr>
                <w:rFonts w:ascii="NTPreCursivefk" w:hAnsi="NTPreCursivefk"/>
                <w:color w:val="7030A0"/>
                <w:sz w:val="28"/>
                <w:szCs w:val="28"/>
              </w:rPr>
              <w:t xml:space="preserve"> (this will be uploaded to class dojo and the school website)</w:t>
            </w:r>
            <w:r>
              <w:rPr>
                <w:rFonts w:ascii="NTPreCursivefk" w:hAnsi="NTPreCursivefk"/>
                <w:color w:val="7030A0"/>
                <w:sz w:val="28"/>
                <w:szCs w:val="28"/>
              </w:rPr>
              <w:t xml:space="preserve"> Todays objective is to blend the sounds that we know to read, including /-y/.</w:t>
            </w:r>
          </w:p>
          <w:p w14:paraId="4223021F" w14:textId="6B6F8C73" w:rsidR="0099735F" w:rsidRDefault="0099735F" w:rsidP="0099735F">
            <w:pPr>
              <w:rPr>
                <w:rFonts w:ascii="NTPreCursivefk" w:hAnsi="NTPreCursivefk"/>
                <w:color w:val="7030A0"/>
                <w:sz w:val="28"/>
                <w:szCs w:val="28"/>
              </w:rPr>
            </w:pPr>
            <w:r w:rsidRPr="007C114B">
              <w:rPr>
                <w:rFonts w:ascii="NTPreCursivefk" w:hAnsi="NTPreCursivefk"/>
                <w:color w:val="7030A0"/>
                <w:sz w:val="28"/>
                <w:szCs w:val="28"/>
              </w:rPr>
              <w:t xml:space="preserve">We will be </w:t>
            </w:r>
            <w:r>
              <w:rPr>
                <w:rFonts w:ascii="NTPreCursivefk" w:hAnsi="NTPreCursivefk"/>
                <w:color w:val="7030A0"/>
                <w:sz w:val="28"/>
                <w:szCs w:val="28"/>
              </w:rPr>
              <w:t>reading as our STaR story, ‘The Emperors Egg’ by Martin Jenkins</w:t>
            </w:r>
            <w:r>
              <w:rPr>
                <w:rFonts w:ascii="NTPreCursivefk" w:hAnsi="NTPreCursivefk"/>
                <w:color w:val="7030A0"/>
                <w:sz w:val="28"/>
                <w:szCs w:val="28"/>
              </w:rPr>
              <w:br/>
              <w:t>You can listen to the story here:</w:t>
            </w:r>
            <w:r>
              <w:t xml:space="preserve">  </w:t>
            </w:r>
            <w:r w:rsidRPr="0099735F">
              <w:rPr>
                <w:rFonts w:ascii="NTPreCursivef" w:hAnsi="NTPreCursivef"/>
                <w:color w:val="0070C0"/>
                <w:sz w:val="28"/>
                <w:u w:val="single"/>
              </w:rPr>
              <w:t>https://www.youtube.com/watch?v=nQHaPPNr6zc</w:t>
            </w:r>
            <w:r>
              <w:rPr>
                <w:color w:val="0070C0"/>
                <w:sz w:val="28"/>
              </w:rPr>
              <w:t xml:space="preserve"> , </w:t>
            </w:r>
            <w:r>
              <w:rPr>
                <w:rFonts w:ascii="NTPreCursivef" w:hAnsi="NTPreCursivef"/>
                <w:color w:val="7030A0"/>
                <w:sz w:val="28"/>
              </w:rPr>
              <w:t>listen to the whole story today.</w:t>
            </w:r>
            <w:r>
              <w:rPr>
                <w:rFonts w:ascii="NTPreCursivef" w:hAnsi="NTPreCursivef"/>
                <w:color w:val="7030A0"/>
                <w:sz w:val="28"/>
              </w:rPr>
              <w:br/>
            </w:r>
            <w:r>
              <w:rPr>
                <w:rFonts w:ascii="NTPreCursivefk" w:hAnsi="NTPreCursivefk"/>
                <w:color w:val="7030A0"/>
                <w:sz w:val="28"/>
                <w:szCs w:val="28"/>
              </w:rPr>
              <w:t>Today you will write factual sentences about the emperor penguin.</w:t>
            </w:r>
          </w:p>
          <w:p w14:paraId="2C19D4AC" w14:textId="541547C9" w:rsidR="008D17F9" w:rsidRPr="0049410F" w:rsidRDefault="00EF4D61" w:rsidP="0099735F">
            <w:pPr>
              <w:rPr>
                <w:rFonts w:ascii="NTPreCursivefk" w:hAnsi="NTPreCursivefk"/>
                <w:color w:val="7030A0"/>
                <w:sz w:val="28"/>
                <w:szCs w:val="28"/>
              </w:rPr>
            </w:pPr>
            <w:r>
              <w:rPr>
                <w:rFonts w:ascii="NTPreCursivefk" w:hAnsi="NTPreCursivefk"/>
                <w:color w:val="7030A0"/>
                <w:sz w:val="28"/>
                <w:szCs w:val="28"/>
              </w:rPr>
              <w:br/>
            </w:r>
            <w:r w:rsidR="008D17F9" w:rsidRPr="007C114B">
              <w:rPr>
                <w:rFonts w:ascii="NTPreCursivefk" w:hAnsi="NTPreCursivefk"/>
                <w:b/>
                <w:color w:val="7030A0"/>
                <w:sz w:val="28"/>
                <w:szCs w:val="28"/>
              </w:rPr>
              <w:t>Roots group 2 – Mrs Gregory</w:t>
            </w:r>
          </w:p>
          <w:p w14:paraId="0AE0488C" w14:textId="77777777" w:rsidR="00A61AA8" w:rsidRPr="007C114B" w:rsidRDefault="00A61AA8" w:rsidP="00A61AA8">
            <w:pPr>
              <w:rPr>
                <w:rFonts w:ascii="NTPreCursivefk" w:hAnsi="NTPreCursivefk"/>
                <w:color w:val="7030A0"/>
                <w:sz w:val="28"/>
                <w:szCs w:val="28"/>
              </w:rPr>
            </w:pPr>
            <w:r w:rsidRPr="007C114B">
              <w:rPr>
                <w:rFonts w:ascii="NTPreCursivefk" w:hAnsi="NTPreCursivefk"/>
                <w:color w:val="7030A0"/>
                <w:sz w:val="28"/>
                <w:szCs w:val="28"/>
              </w:rPr>
              <w:t>Our shared story is ‘</w:t>
            </w:r>
            <w:r>
              <w:rPr>
                <w:rFonts w:ascii="NTPreCursivefk" w:hAnsi="NTPreCursivefk"/>
                <w:color w:val="7030A0"/>
                <w:sz w:val="28"/>
                <w:szCs w:val="28"/>
              </w:rPr>
              <w:t>The Painters’</w:t>
            </w:r>
            <w:r w:rsidRPr="007C114B">
              <w:rPr>
                <w:rFonts w:ascii="NTPreCursivefk" w:hAnsi="NTPreCursivefk"/>
                <w:color w:val="7030A0"/>
                <w:sz w:val="28"/>
                <w:szCs w:val="28"/>
              </w:rPr>
              <w:t xml:space="preserve"> (this will be uploaded to class dojo and the school website)</w:t>
            </w:r>
            <w:r>
              <w:rPr>
                <w:rFonts w:ascii="NTPreCursivefk" w:hAnsi="NTPreCursivefk"/>
                <w:color w:val="7030A0"/>
                <w:sz w:val="28"/>
                <w:szCs w:val="28"/>
              </w:rPr>
              <w:t xml:space="preserve"> Read the story to your grown up, talking about what you have read and the events. Today you will focus on blending the sounds you know to read words, including words ending in -s.</w:t>
            </w:r>
          </w:p>
          <w:p w14:paraId="583CE0EB" w14:textId="05E00D1E" w:rsidR="00A61AA8" w:rsidRPr="00A61AA8" w:rsidRDefault="00A61AA8" w:rsidP="00A61AA8">
            <w:pPr>
              <w:rPr>
                <w:rFonts w:ascii="NTPreCursivef" w:hAnsi="NTPreCursivef"/>
                <w:sz w:val="28"/>
              </w:rPr>
            </w:pPr>
            <w:r w:rsidRPr="007C114B">
              <w:rPr>
                <w:rFonts w:ascii="NTPreCursivefk" w:hAnsi="NTPreCursivefk"/>
                <w:color w:val="7030A0"/>
                <w:sz w:val="28"/>
                <w:szCs w:val="28"/>
              </w:rPr>
              <w:t xml:space="preserve">We will be </w:t>
            </w:r>
            <w:r>
              <w:rPr>
                <w:rFonts w:ascii="NTPreCursivefk" w:hAnsi="NTPreCursivefk"/>
                <w:color w:val="7030A0"/>
                <w:sz w:val="28"/>
                <w:szCs w:val="28"/>
              </w:rPr>
              <w:t>reading ‘I’ll Take you to Mrs. Cole’ by Nigel Gray a</w:t>
            </w:r>
            <w:r w:rsidRPr="007C114B">
              <w:rPr>
                <w:rFonts w:ascii="NTPreCursivefk" w:hAnsi="NTPreCursivefk"/>
                <w:color w:val="7030A0"/>
                <w:sz w:val="28"/>
                <w:szCs w:val="28"/>
              </w:rPr>
              <w:t xml:space="preserve">s our STaR story. </w:t>
            </w:r>
            <w:r>
              <w:rPr>
                <w:rFonts w:ascii="NTPreCursivefk" w:hAnsi="NTPreCursivefk"/>
                <w:color w:val="7030A0"/>
                <w:sz w:val="28"/>
                <w:szCs w:val="28"/>
              </w:rPr>
              <w:br/>
              <w:t>You can listen to the story here:</w:t>
            </w:r>
            <w:r>
              <w:t xml:space="preserve">  </w:t>
            </w:r>
            <w:hyperlink r:id="rId16" w:history="1">
              <w:r w:rsidRPr="00A61AA8">
                <w:rPr>
                  <w:rStyle w:val="Hyperlink"/>
                  <w:rFonts w:ascii="NTPreCursivef" w:hAnsi="NTPreCursivef"/>
                  <w:sz w:val="28"/>
                </w:rPr>
                <w:t>https://www.youtube.com/watch?v=Xvqr0ADRwao</w:t>
              </w:r>
            </w:hyperlink>
            <w:r>
              <w:rPr>
                <w:rFonts w:ascii="NTPreCursivef" w:hAnsi="NTPreCursivef"/>
                <w:sz w:val="28"/>
              </w:rPr>
              <w:br/>
            </w:r>
            <w:r w:rsidRPr="00A61AA8">
              <w:rPr>
                <w:rFonts w:ascii="NTPreCursivef" w:hAnsi="NTPreCursivef"/>
                <w:color w:val="7030A0"/>
                <w:sz w:val="28"/>
              </w:rPr>
              <w:t>Today you will write sentences about Mrs. Cole’s house.</w:t>
            </w:r>
          </w:p>
          <w:p w14:paraId="08058E9D" w14:textId="77777777" w:rsidR="00A61AA8" w:rsidRPr="00A61AA8" w:rsidRDefault="00A61AA8" w:rsidP="00A61AA8"/>
          <w:p w14:paraId="0683CEF4" w14:textId="5A5CDF90" w:rsidR="007F306C" w:rsidRPr="007C114B" w:rsidRDefault="007F306C" w:rsidP="007F306C">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11.00 - Assembly </w:t>
            </w:r>
            <w:r w:rsidR="00ED4D81" w:rsidRPr="007C114B">
              <w:rPr>
                <w:rFonts w:ascii="NTPreCursivefk" w:hAnsi="NTPreCursivefk"/>
                <w:b/>
                <w:color w:val="FF0000"/>
                <w:sz w:val="28"/>
                <w:szCs w:val="28"/>
                <w:u w:val="single"/>
              </w:rPr>
              <w:t>– see school website</w:t>
            </w:r>
          </w:p>
          <w:p w14:paraId="1B4F047A" w14:textId="77777777" w:rsidR="007F306C" w:rsidRPr="007C114B" w:rsidRDefault="007F306C" w:rsidP="007F306C">
            <w:pPr>
              <w:rPr>
                <w:rFonts w:ascii="NTPreCursivefk" w:hAnsi="NTPreCursivefk"/>
                <w:b/>
                <w:color w:val="FF0000"/>
                <w:sz w:val="28"/>
                <w:szCs w:val="28"/>
                <w:u w:val="single"/>
              </w:rPr>
            </w:pPr>
          </w:p>
          <w:p w14:paraId="13BFB6EB" w14:textId="6E299382" w:rsidR="00E42387" w:rsidRDefault="007F306C" w:rsidP="00D1080E">
            <w:pPr>
              <w:rPr>
                <w:rFonts w:ascii="NTPreCursivefk" w:hAnsi="NTPreCursivefk"/>
                <w:b/>
                <w:color w:val="0070C0"/>
                <w:sz w:val="28"/>
                <w:szCs w:val="28"/>
                <w:u w:val="single"/>
              </w:rPr>
            </w:pPr>
            <w:r w:rsidRPr="007C114B">
              <w:rPr>
                <w:rFonts w:ascii="NTPreCursivefk" w:hAnsi="NTPreCursivefk"/>
                <w:b/>
                <w:color w:val="0070C0"/>
                <w:sz w:val="28"/>
                <w:szCs w:val="28"/>
                <w:u w:val="single"/>
              </w:rPr>
              <w:t xml:space="preserve">11.15 - Maths </w:t>
            </w:r>
            <w:r w:rsidR="00F73F26">
              <w:rPr>
                <w:rFonts w:ascii="NTPreCursivefk" w:hAnsi="NTPreCursivefk"/>
                <w:b/>
                <w:color w:val="0070C0"/>
                <w:sz w:val="28"/>
                <w:szCs w:val="28"/>
                <w:u w:val="single"/>
              </w:rPr>
              <w:t>–</w:t>
            </w:r>
            <w:r w:rsidR="00E42387">
              <w:rPr>
                <w:rFonts w:ascii="NTPreCursivefk" w:hAnsi="NTPreCursivefk"/>
                <w:b/>
                <w:color w:val="0070C0"/>
                <w:sz w:val="28"/>
                <w:szCs w:val="28"/>
                <w:u w:val="single"/>
              </w:rPr>
              <w:t xml:space="preserve"> Numbers to 50</w:t>
            </w:r>
          </w:p>
          <w:p w14:paraId="74E5509E" w14:textId="38A99DE7" w:rsidR="00097B8B" w:rsidRDefault="00E42387" w:rsidP="00D1080E">
            <w:pPr>
              <w:rPr>
                <w:rFonts w:ascii="NTPreCursivefk" w:hAnsi="NTPreCursivefk"/>
                <w:color w:val="0070C0"/>
                <w:sz w:val="28"/>
                <w:szCs w:val="28"/>
              </w:rPr>
            </w:pPr>
            <w:r>
              <w:rPr>
                <w:rFonts w:ascii="NTPreCursivefk" w:hAnsi="NTPreCursivefk"/>
                <w:color w:val="0070C0"/>
                <w:sz w:val="28"/>
                <w:szCs w:val="28"/>
              </w:rPr>
              <w:t xml:space="preserve">The video for today’s lesson can be found here: </w:t>
            </w:r>
            <w:r>
              <w:t xml:space="preserve"> </w:t>
            </w:r>
            <w:hyperlink r:id="rId17" w:history="1">
              <w:r w:rsidRPr="009A32FB">
                <w:rPr>
                  <w:rStyle w:val="Hyperlink"/>
                  <w:rFonts w:ascii="NTPreCursivefk" w:hAnsi="NTPreCursivefk"/>
                  <w:sz w:val="28"/>
                  <w:szCs w:val="28"/>
                </w:rPr>
                <w:t>https://vimeo.com/500466597</w:t>
              </w:r>
            </w:hyperlink>
            <w:r>
              <w:rPr>
                <w:rFonts w:ascii="NTPreCursivefk" w:hAnsi="NTPreCursivefk"/>
                <w:color w:val="0070C0"/>
                <w:sz w:val="28"/>
                <w:szCs w:val="28"/>
              </w:rPr>
              <w:t>. Pause the video when it asks you to, to answer the questions.</w:t>
            </w:r>
            <w:r>
              <w:rPr>
                <w:rFonts w:ascii="NTPreCursivefk" w:hAnsi="NTPreCursivefk"/>
                <w:color w:val="0070C0"/>
                <w:sz w:val="28"/>
                <w:szCs w:val="28"/>
              </w:rPr>
              <w:br/>
            </w:r>
            <w:r>
              <w:rPr>
                <w:rFonts w:ascii="NTPreCursivefk" w:hAnsi="NTPreCursivefk"/>
                <w:color w:val="0070C0"/>
                <w:sz w:val="28"/>
                <w:szCs w:val="28"/>
              </w:rPr>
              <w:br/>
              <w:t xml:space="preserve">Watch the video until it asks you to stop to answer question 1. Count how many sweets there are in picture </w:t>
            </w:r>
            <w:r w:rsidR="008A65E3">
              <w:rPr>
                <w:rFonts w:ascii="NTPreCursivefk" w:hAnsi="NTPreCursivefk"/>
                <w:color w:val="0070C0"/>
                <w:sz w:val="28"/>
                <w:szCs w:val="28"/>
              </w:rPr>
              <w:t xml:space="preserve"> 1 </w:t>
            </w:r>
            <w:r>
              <w:rPr>
                <w:rFonts w:ascii="NTPreCursivefk" w:hAnsi="NTPreCursivefk"/>
                <w:color w:val="0070C0"/>
                <w:sz w:val="28"/>
                <w:szCs w:val="28"/>
              </w:rPr>
              <w:t>a) and picture</w:t>
            </w:r>
            <w:r w:rsidR="008A65E3">
              <w:rPr>
                <w:rFonts w:ascii="NTPreCursivefk" w:hAnsi="NTPreCursivefk"/>
                <w:color w:val="0070C0"/>
                <w:sz w:val="28"/>
                <w:szCs w:val="28"/>
              </w:rPr>
              <w:t xml:space="preserve"> 1</w:t>
            </w:r>
            <w:r>
              <w:rPr>
                <w:rFonts w:ascii="NTPreCursivefk" w:hAnsi="NTPreCursivefk"/>
                <w:color w:val="0070C0"/>
                <w:sz w:val="28"/>
                <w:szCs w:val="28"/>
              </w:rPr>
              <w:t xml:space="preserve"> b).</w:t>
            </w:r>
            <w:r>
              <w:rPr>
                <w:rFonts w:ascii="NTPreCursivefk" w:hAnsi="NTPreCursivefk"/>
                <w:color w:val="0070C0"/>
                <w:sz w:val="28"/>
                <w:szCs w:val="28"/>
              </w:rPr>
              <w:br/>
              <w:t xml:space="preserve">When counting picture b), the sweets are in 10 frames – </w:t>
            </w:r>
            <w:r>
              <w:rPr>
                <w:rFonts w:ascii="NTPreCursivefk" w:hAnsi="NTPreCursivefk"/>
                <w:color w:val="0070C0"/>
                <w:sz w:val="28"/>
                <w:szCs w:val="28"/>
              </w:rPr>
              <w:br/>
            </w:r>
            <w:r w:rsidRPr="00E42387">
              <w:rPr>
                <w:rFonts w:ascii="NTPreCursivefk" w:hAnsi="NTPreCursivefk"/>
                <w:color w:val="0070C0"/>
                <w:sz w:val="28"/>
                <w:szCs w:val="28"/>
                <w:highlight w:val="yellow"/>
              </w:rPr>
              <w:t>Do we need to count each sweet separately if they are in a</w:t>
            </w:r>
            <w:r>
              <w:rPr>
                <w:rFonts w:ascii="NTPreCursivefk" w:hAnsi="NTPreCursivefk"/>
                <w:color w:val="0070C0"/>
                <w:sz w:val="28"/>
                <w:szCs w:val="28"/>
                <w:highlight w:val="yellow"/>
              </w:rPr>
              <w:t xml:space="preserve"> full</w:t>
            </w:r>
            <w:r w:rsidRPr="00E42387">
              <w:rPr>
                <w:rFonts w:ascii="NTPreCursivefk" w:hAnsi="NTPreCursivefk"/>
                <w:color w:val="0070C0"/>
                <w:sz w:val="28"/>
                <w:szCs w:val="28"/>
                <w:highlight w:val="yellow"/>
              </w:rPr>
              <w:t xml:space="preserve"> 10 frame? Why / why not</w:t>
            </w:r>
            <w:r>
              <w:rPr>
                <w:rFonts w:ascii="NTPreCursivefk" w:hAnsi="NTPreCursivefk"/>
                <w:color w:val="0070C0"/>
                <w:sz w:val="28"/>
                <w:szCs w:val="28"/>
              </w:rPr>
              <w:t>? (no, because we know a 10 frame = 10, s</w:t>
            </w:r>
            <w:r w:rsidR="00A850EA">
              <w:rPr>
                <w:rFonts w:ascii="NTPreCursivefk" w:hAnsi="NTPreCursivefk"/>
                <w:color w:val="0070C0"/>
                <w:sz w:val="28"/>
                <w:szCs w:val="28"/>
              </w:rPr>
              <w:t>o we can just count it as 10</w:t>
            </w:r>
            <w:r>
              <w:rPr>
                <w:rFonts w:ascii="NTPreCursivefk" w:hAnsi="NTPreCursivefk"/>
                <w:color w:val="0070C0"/>
                <w:sz w:val="28"/>
                <w:szCs w:val="28"/>
              </w:rPr>
              <w:t xml:space="preserve"> instead of each sweet separately)</w:t>
            </w:r>
          </w:p>
          <w:p w14:paraId="708EB6C2" w14:textId="07474DB7" w:rsidR="003E0A49" w:rsidRPr="003E0A49" w:rsidRDefault="008A65E3" w:rsidP="00D1080E">
            <w:pPr>
              <w:rPr>
                <w:rFonts w:ascii="NTPreCursivefk" w:hAnsi="NTPreCursivefk"/>
                <w:color w:val="0070C0"/>
                <w:sz w:val="28"/>
                <w:szCs w:val="28"/>
              </w:rPr>
            </w:pPr>
            <w:r w:rsidRPr="008A65E3">
              <w:rPr>
                <w:rFonts w:ascii="NTPreCursivefk" w:hAnsi="NTPreCursivefk"/>
                <w:b/>
                <w:color w:val="0070C0"/>
                <w:sz w:val="28"/>
                <w:szCs w:val="28"/>
              </w:rPr>
              <w:t xml:space="preserve">1 </w:t>
            </w:r>
            <w:r w:rsidR="00097B8B" w:rsidRPr="008A65E3">
              <w:rPr>
                <w:rFonts w:ascii="NTPreCursivefk" w:hAnsi="NTPreCursivefk"/>
                <w:b/>
                <w:color w:val="0070C0"/>
                <w:sz w:val="28"/>
                <w:szCs w:val="28"/>
              </w:rPr>
              <w:t>c)</w:t>
            </w:r>
            <w:r w:rsidR="00097B8B">
              <w:rPr>
                <w:rFonts w:ascii="NTPreCursivefk" w:hAnsi="NTPreCursivefk"/>
                <w:color w:val="0070C0"/>
                <w:sz w:val="28"/>
                <w:szCs w:val="28"/>
              </w:rPr>
              <w:t xml:space="preserve"> – </w:t>
            </w:r>
            <w:r w:rsidR="00097B8B" w:rsidRPr="00097B8B">
              <w:rPr>
                <w:rFonts w:ascii="NTPreCursivefk" w:hAnsi="NTPreCursivefk"/>
                <w:color w:val="0070C0"/>
                <w:sz w:val="28"/>
                <w:szCs w:val="28"/>
                <w:highlight w:val="yellow"/>
              </w:rPr>
              <w:t>which was easier to count and wh</w:t>
            </w:r>
            <w:r w:rsidR="00A850EA">
              <w:rPr>
                <w:rFonts w:ascii="NTPreCursivefk" w:hAnsi="NTPreCursivefk"/>
                <w:color w:val="0070C0"/>
                <w:sz w:val="28"/>
                <w:szCs w:val="28"/>
                <w:highlight w:val="yellow"/>
              </w:rPr>
              <w:t>y? The sweets all in a big group</w:t>
            </w:r>
            <w:r w:rsidR="00097B8B" w:rsidRPr="00097B8B">
              <w:rPr>
                <w:rFonts w:ascii="NTPreCursivefk" w:hAnsi="NTPreCursivefk"/>
                <w:color w:val="0070C0"/>
                <w:sz w:val="28"/>
                <w:szCs w:val="28"/>
                <w:highlight w:val="yellow"/>
              </w:rPr>
              <w:t>, or the sweets organised in 10 frames?</w:t>
            </w:r>
            <w:r w:rsidR="00097B8B">
              <w:rPr>
                <w:rFonts w:ascii="NTPreCursivefk" w:hAnsi="NTPreCursivefk"/>
                <w:color w:val="0070C0"/>
                <w:sz w:val="28"/>
                <w:szCs w:val="28"/>
              </w:rPr>
              <w:t xml:space="preserve"> (sweets in 10 frames, because we could count in 10’s</w:t>
            </w:r>
            <w:r w:rsidR="00A850EA">
              <w:rPr>
                <w:rFonts w:ascii="NTPreCursivefk" w:hAnsi="NTPreCursivefk"/>
                <w:color w:val="0070C0"/>
                <w:sz w:val="28"/>
                <w:szCs w:val="28"/>
              </w:rPr>
              <w:t xml:space="preserve"> for each full 10’s frame,</w:t>
            </w:r>
            <w:r w:rsidR="00097B8B">
              <w:rPr>
                <w:rFonts w:ascii="NTPreCursivefk" w:hAnsi="NTPreCursivefk"/>
                <w:color w:val="0070C0"/>
                <w:sz w:val="28"/>
                <w:szCs w:val="28"/>
              </w:rPr>
              <w:t xml:space="preserve"> and the</w:t>
            </w:r>
            <w:r w:rsidR="00A850EA">
              <w:rPr>
                <w:rFonts w:ascii="NTPreCursivefk" w:hAnsi="NTPreCursivefk"/>
                <w:color w:val="0070C0"/>
                <w:sz w:val="28"/>
                <w:szCs w:val="28"/>
              </w:rPr>
              <w:t>n singular to get the total. We also</w:t>
            </w:r>
            <w:r w:rsidR="00097B8B">
              <w:rPr>
                <w:rFonts w:ascii="NTPreCursivefk" w:hAnsi="NTPreCursivefk"/>
                <w:color w:val="0070C0"/>
                <w:sz w:val="28"/>
                <w:szCs w:val="28"/>
              </w:rPr>
              <w:t xml:space="preserve"> don’t get muddled making sure we’ve counted correctly</w:t>
            </w:r>
            <w:r w:rsidR="00A850EA">
              <w:rPr>
                <w:rFonts w:ascii="NTPreCursivefk" w:hAnsi="NTPreCursivefk"/>
                <w:color w:val="0070C0"/>
                <w:sz w:val="28"/>
                <w:szCs w:val="28"/>
              </w:rPr>
              <w:t xml:space="preserve"> unlike when they’re in a big group</w:t>
            </w:r>
            <w:r w:rsidR="00097B8B">
              <w:rPr>
                <w:rFonts w:ascii="NTPreCursivefk" w:hAnsi="NTPreCursivefk"/>
                <w:color w:val="0070C0"/>
                <w:sz w:val="28"/>
                <w:szCs w:val="28"/>
              </w:rPr>
              <w:t>)</w:t>
            </w:r>
            <w:r w:rsidR="00097B8B">
              <w:rPr>
                <w:rFonts w:ascii="NTPreCursivefk" w:hAnsi="NTPreCursivefk"/>
                <w:color w:val="0070C0"/>
                <w:sz w:val="28"/>
                <w:szCs w:val="28"/>
              </w:rPr>
              <w:br/>
            </w:r>
            <w:r w:rsidR="00097B8B">
              <w:rPr>
                <w:rFonts w:ascii="NTPreCursivefk" w:hAnsi="NTPreCursivefk"/>
                <w:color w:val="0070C0"/>
                <w:sz w:val="28"/>
                <w:szCs w:val="28"/>
              </w:rPr>
              <w:br/>
              <w:t>Continue watching the video, and pause it when it asks you to stop and answer question 2.</w:t>
            </w:r>
            <w:r w:rsidR="00A850EA">
              <w:rPr>
                <w:rFonts w:ascii="NTPreCursivefk" w:hAnsi="NTPreCursivefk"/>
                <w:color w:val="0070C0"/>
                <w:sz w:val="28"/>
                <w:szCs w:val="28"/>
              </w:rPr>
              <w:br/>
            </w:r>
            <w:r w:rsidRPr="008A65E3">
              <w:rPr>
                <w:rFonts w:ascii="NTPreCursivefk" w:hAnsi="NTPreCursivefk"/>
                <w:b/>
                <w:color w:val="0070C0"/>
                <w:sz w:val="28"/>
                <w:szCs w:val="28"/>
              </w:rPr>
              <w:t xml:space="preserve">2 </w:t>
            </w:r>
            <w:r w:rsidR="00A850EA" w:rsidRPr="008A65E3">
              <w:rPr>
                <w:rFonts w:ascii="NTPreCursivefk" w:hAnsi="NTPreCursivefk"/>
                <w:b/>
                <w:color w:val="0070C0"/>
                <w:sz w:val="28"/>
                <w:szCs w:val="28"/>
              </w:rPr>
              <w:t>a), b)</w:t>
            </w:r>
            <w:r w:rsidR="00A850EA">
              <w:rPr>
                <w:rFonts w:ascii="NTPreCursivefk" w:hAnsi="NTPreCursivefk"/>
                <w:color w:val="0070C0"/>
                <w:sz w:val="28"/>
                <w:szCs w:val="28"/>
              </w:rPr>
              <w:t xml:space="preserve"> count the pencils, and then draw that amount of counters in the 10 frames on the sheet.</w:t>
            </w:r>
            <w:r w:rsidR="00A850EA">
              <w:rPr>
                <w:rFonts w:ascii="NTPreCursivefk" w:hAnsi="NTPreCursivefk"/>
                <w:color w:val="0070C0"/>
                <w:sz w:val="28"/>
                <w:szCs w:val="28"/>
              </w:rPr>
              <w:br/>
            </w:r>
            <w:r>
              <w:rPr>
                <w:rFonts w:ascii="NTPreCursivefk" w:hAnsi="NTPreCursivefk"/>
                <w:b/>
                <w:color w:val="0070C0"/>
                <w:sz w:val="28"/>
                <w:szCs w:val="28"/>
              </w:rPr>
              <w:t xml:space="preserve">2 </w:t>
            </w:r>
            <w:r w:rsidR="00A850EA" w:rsidRPr="008A65E3">
              <w:rPr>
                <w:rFonts w:ascii="NTPreCursivefk" w:hAnsi="NTPreCursivefk"/>
                <w:b/>
                <w:color w:val="0070C0"/>
                <w:sz w:val="28"/>
                <w:szCs w:val="28"/>
              </w:rPr>
              <w:t>c)</w:t>
            </w:r>
            <w:r w:rsidR="00A850EA">
              <w:rPr>
                <w:rFonts w:ascii="NTPreCursivefk" w:hAnsi="NTPreCursivefk"/>
                <w:color w:val="0070C0"/>
                <w:sz w:val="28"/>
                <w:szCs w:val="28"/>
              </w:rPr>
              <w:t xml:space="preserve"> </w:t>
            </w:r>
            <w:r w:rsidR="00A850EA" w:rsidRPr="00A850EA">
              <w:rPr>
                <w:rFonts w:ascii="NTPreCursivefk" w:hAnsi="NTPreCursivefk"/>
                <w:color w:val="0070C0"/>
                <w:sz w:val="28"/>
                <w:szCs w:val="28"/>
                <w:highlight w:val="yellow"/>
              </w:rPr>
              <w:t>How do you know you have counted them all?</w:t>
            </w:r>
            <w:r w:rsidR="00A850EA">
              <w:rPr>
                <w:rFonts w:ascii="NTPreCursivefk" w:hAnsi="NTPreCursivefk"/>
                <w:color w:val="0070C0"/>
                <w:sz w:val="28"/>
                <w:szCs w:val="28"/>
              </w:rPr>
              <w:br/>
            </w:r>
            <w:r w:rsidR="00A850EA">
              <w:rPr>
                <w:rFonts w:ascii="NTPreCursivefk" w:hAnsi="NTPreCursivefk"/>
                <w:color w:val="0070C0"/>
                <w:sz w:val="28"/>
                <w:szCs w:val="28"/>
              </w:rPr>
              <w:br/>
              <w:t>Continue watching the video to the end and then answer question 3.</w:t>
            </w:r>
            <w:r w:rsidR="0097168F">
              <w:rPr>
                <w:rFonts w:ascii="NTPreCursivefk" w:hAnsi="NTPreCursivefk"/>
                <w:color w:val="0070C0"/>
                <w:sz w:val="28"/>
                <w:szCs w:val="28"/>
              </w:rPr>
              <w:br/>
            </w:r>
            <w:r w:rsidR="0097168F" w:rsidRPr="008A65E3">
              <w:rPr>
                <w:rFonts w:ascii="NTPreCursivefk" w:hAnsi="NTPreCursivefk"/>
                <w:b/>
                <w:color w:val="0070C0"/>
                <w:sz w:val="28"/>
                <w:szCs w:val="28"/>
              </w:rPr>
              <w:t>3)</w:t>
            </w:r>
            <w:r w:rsidR="0097168F">
              <w:rPr>
                <w:rFonts w:ascii="NTPreCursivefk" w:hAnsi="NTPreCursivefk"/>
                <w:color w:val="0070C0"/>
                <w:sz w:val="28"/>
                <w:szCs w:val="28"/>
              </w:rPr>
              <w:t xml:space="preserve">  </w:t>
            </w:r>
            <w:r w:rsidR="0097168F" w:rsidRPr="0097168F">
              <w:rPr>
                <w:rFonts w:ascii="NTPreCursivefk" w:hAnsi="NTPreCursivefk"/>
                <w:color w:val="0070C0"/>
                <w:sz w:val="28"/>
                <w:szCs w:val="28"/>
                <w:highlight w:val="yellow"/>
              </w:rPr>
              <w:t>Will Rosie say the number 29 if she counts from 21 to 36?</w:t>
            </w:r>
            <w:r w:rsidR="00A850EA" w:rsidRPr="0097168F">
              <w:rPr>
                <w:rFonts w:ascii="NTPreCursivefk" w:hAnsi="NTPreCursivefk"/>
                <w:color w:val="0070C0"/>
                <w:sz w:val="28"/>
                <w:szCs w:val="28"/>
                <w:highlight w:val="yellow"/>
              </w:rPr>
              <w:t xml:space="preserve"> </w:t>
            </w:r>
            <w:r w:rsidR="0097168F" w:rsidRPr="0097168F">
              <w:rPr>
                <w:rFonts w:ascii="NTPreCursivefk" w:hAnsi="NTPreCursivefk"/>
                <w:color w:val="0070C0"/>
                <w:sz w:val="28"/>
                <w:szCs w:val="28"/>
                <w:highlight w:val="yellow"/>
              </w:rPr>
              <w:t>How do you know?</w:t>
            </w:r>
            <w:r w:rsidR="0097168F">
              <w:rPr>
                <w:rFonts w:ascii="NTPreCursivefk" w:hAnsi="NTPreCursivefk"/>
                <w:color w:val="0070C0"/>
                <w:sz w:val="28"/>
                <w:szCs w:val="28"/>
              </w:rPr>
              <w:t xml:space="preserve"> (yes, because we know that 29 comes after 21, but before 36. Count on from 21 to check, and look on the 50 square/number track to look at place value)</w:t>
            </w:r>
            <w:r w:rsidR="00A850EA">
              <w:rPr>
                <w:rFonts w:ascii="NTPreCursivefk" w:hAnsi="NTPreCursivefk"/>
                <w:color w:val="0070C0"/>
                <w:sz w:val="28"/>
                <w:szCs w:val="28"/>
              </w:rPr>
              <w:br/>
            </w:r>
          </w:p>
          <w:p w14:paraId="25479E89" w14:textId="76A00FEE" w:rsidR="00D74502" w:rsidRDefault="00F76F8F" w:rsidP="00443303">
            <w:pPr>
              <w:rPr>
                <w:rFonts w:ascii="NTPreCursivefk" w:hAnsi="NTPreCursivefk"/>
                <w:b/>
                <w:color w:val="00B050"/>
                <w:sz w:val="28"/>
                <w:szCs w:val="28"/>
                <w:u w:val="single"/>
              </w:rPr>
            </w:pPr>
            <w:r>
              <w:rPr>
                <w:rFonts w:ascii="NTPreCursivefk" w:hAnsi="NTPreCursivefk"/>
                <w:b/>
                <w:color w:val="00B050"/>
                <w:sz w:val="28"/>
                <w:szCs w:val="28"/>
                <w:u w:val="single"/>
              </w:rPr>
              <w:t xml:space="preserve">Afternoon: </w:t>
            </w:r>
            <w:r w:rsidR="00D74502">
              <w:rPr>
                <w:rFonts w:ascii="NTPreCursivefk" w:hAnsi="NTPreCursivefk"/>
                <w:b/>
                <w:color w:val="00B050"/>
                <w:sz w:val="28"/>
                <w:szCs w:val="28"/>
                <w:u w:val="single"/>
              </w:rPr>
              <w:t xml:space="preserve"> History</w:t>
            </w:r>
            <w:r w:rsidR="002A005F">
              <w:rPr>
                <w:rFonts w:ascii="NTPreCursivefk" w:hAnsi="NTPreCursivefk"/>
                <w:b/>
                <w:color w:val="00B050"/>
                <w:sz w:val="28"/>
                <w:szCs w:val="28"/>
                <w:u w:val="single"/>
              </w:rPr>
              <w:br/>
            </w:r>
            <w:r w:rsidR="002A005F">
              <w:rPr>
                <w:rFonts w:ascii="NTPreCursivefk" w:hAnsi="NTPreCursivefk"/>
                <w:b/>
                <w:color w:val="00B050"/>
                <w:sz w:val="28"/>
                <w:szCs w:val="28"/>
                <w:u w:val="single"/>
              </w:rPr>
              <w:br/>
            </w:r>
            <w:r w:rsidR="002A005F" w:rsidRPr="002A005F">
              <w:rPr>
                <w:rFonts w:ascii="NTPreCursivefk" w:hAnsi="NTPreCursivefk"/>
                <w:color w:val="00B050"/>
                <w:sz w:val="28"/>
                <w:szCs w:val="28"/>
                <w:highlight w:val="yellow"/>
              </w:rPr>
              <w:t>Do you think girls can be astronauts?</w:t>
            </w:r>
            <w:r w:rsidR="002A005F" w:rsidRPr="002A005F">
              <w:rPr>
                <w:rFonts w:ascii="NTPreCursivefk" w:hAnsi="NTPreCursivefk"/>
                <w:color w:val="00B050"/>
                <w:sz w:val="28"/>
                <w:szCs w:val="28"/>
                <w:highlight w:val="yellow"/>
              </w:rPr>
              <w:br/>
              <w:t>Do you think there have been any astronauts from the UK go in to space?</w:t>
            </w:r>
            <w:r w:rsidR="002A005F">
              <w:rPr>
                <w:rFonts w:ascii="NTPreCursivefk" w:hAnsi="NTPreCursivefk"/>
                <w:color w:val="00B050"/>
                <w:sz w:val="28"/>
                <w:szCs w:val="28"/>
                <w:highlight w:val="yellow"/>
              </w:rPr>
              <w:t xml:space="preserve"> </w:t>
            </w:r>
            <w:r w:rsidR="002A005F" w:rsidRPr="002A005F">
              <w:rPr>
                <w:rFonts w:ascii="NTPreCursivefk" w:hAnsi="NTPreCursivefk"/>
                <w:color w:val="00B050"/>
                <w:sz w:val="28"/>
                <w:szCs w:val="28"/>
                <w:highlight w:val="yellow"/>
              </w:rPr>
              <w:t xml:space="preserve">What about </w:t>
            </w:r>
            <w:r w:rsidR="002A005F">
              <w:rPr>
                <w:rFonts w:ascii="NTPreCursivefk" w:hAnsi="NTPreCursivefk"/>
                <w:color w:val="00B050"/>
                <w:sz w:val="28"/>
                <w:szCs w:val="28"/>
                <w:highlight w:val="yellow"/>
              </w:rPr>
              <w:t>from</w:t>
            </w:r>
            <w:r w:rsidR="002A005F" w:rsidRPr="002A005F">
              <w:rPr>
                <w:rFonts w:ascii="NTPreCursivefk" w:hAnsi="NTPreCursivefk"/>
                <w:color w:val="00B050"/>
                <w:sz w:val="28"/>
                <w:szCs w:val="28"/>
                <w:highlight w:val="yellow"/>
              </w:rPr>
              <w:t xml:space="preserve"> Sheffield?</w:t>
            </w:r>
          </w:p>
          <w:p w14:paraId="1BBFFE10" w14:textId="35199125" w:rsidR="00D74502" w:rsidRPr="00D74502" w:rsidRDefault="002A005F" w:rsidP="00443303">
            <w:pPr>
              <w:rPr>
                <w:rFonts w:ascii="NTPreCursivefk" w:hAnsi="NTPreCursivefk"/>
                <w:color w:val="00B050"/>
                <w:sz w:val="28"/>
                <w:szCs w:val="28"/>
              </w:rPr>
            </w:pPr>
            <w:r>
              <w:rPr>
                <w:rFonts w:ascii="NTPreCursivefk" w:hAnsi="NTPreCursivefk"/>
                <w:color w:val="00B050"/>
                <w:sz w:val="28"/>
                <w:szCs w:val="28"/>
              </w:rPr>
              <w:t>Today we are going to find</w:t>
            </w:r>
            <w:r w:rsidR="00D74502" w:rsidRPr="00D74502">
              <w:rPr>
                <w:rFonts w:ascii="NTPreCursivefk" w:hAnsi="NTPreCursivefk"/>
                <w:color w:val="00B050"/>
                <w:sz w:val="28"/>
                <w:szCs w:val="28"/>
              </w:rPr>
              <w:t xml:space="preserve"> out about Helen Sharman, a female astronaut from SHEFFIELD!</w:t>
            </w:r>
            <w:r w:rsidR="00D74502">
              <w:rPr>
                <w:rFonts w:ascii="NTPreCursivefk" w:hAnsi="NTPreCursivefk"/>
                <w:color w:val="00B050"/>
                <w:sz w:val="28"/>
                <w:szCs w:val="28"/>
              </w:rPr>
              <w:t xml:space="preserve"> She was the first Briti</w:t>
            </w:r>
            <w:r>
              <w:rPr>
                <w:rFonts w:ascii="NTPreCursivefk" w:hAnsi="NTPreCursivefk"/>
                <w:color w:val="00B050"/>
                <w:sz w:val="28"/>
                <w:szCs w:val="28"/>
              </w:rPr>
              <w:t xml:space="preserve">sh astronaut to go in to space after entering a competition she heard on the radio. Before she entered the competition, Helen wasn’t an astronaut; she worked as an engineer in London. When she won the competition, she had to go through hard training to learn what to do. </w:t>
            </w:r>
            <w:r>
              <w:rPr>
                <w:rFonts w:ascii="NTPreCursivefk" w:hAnsi="NTPreCursivefk"/>
                <w:color w:val="00B050"/>
                <w:sz w:val="28"/>
                <w:szCs w:val="28"/>
              </w:rPr>
              <w:br/>
            </w:r>
            <w:r>
              <w:rPr>
                <w:rFonts w:ascii="NTPreCursivefk" w:hAnsi="NTPreCursivefk"/>
                <w:color w:val="00B050"/>
                <w:sz w:val="28"/>
                <w:szCs w:val="28"/>
              </w:rPr>
              <w:br/>
            </w:r>
            <w:r w:rsidRPr="002A005F">
              <w:rPr>
                <w:rFonts w:ascii="NTPreCursivefk" w:hAnsi="NTPreCursivefk"/>
                <w:color w:val="00B050"/>
                <w:sz w:val="28"/>
                <w:szCs w:val="28"/>
                <w:highlight w:val="yellow"/>
              </w:rPr>
              <w:t>How do you think Helen felt when she heard she had won the competition?</w:t>
            </w:r>
            <w:r w:rsidR="00D74502">
              <w:rPr>
                <w:rFonts w:ascii="NTPreCursivefk" w:hAnsi="NTPreCursivefk"/>
                <w:color w:val="00B050"/>
                <w:sz w:val="28"/>
                <w:szCs w:val="28"/>
              </w:rPr>
              <w:br/>
            </w:r>
            <w:r w:rsidR="00D74502">
              <w:rPr>
                <w:rFonts w:ascii="NTPreCursivefk" w:hAnsi="NTPreCursivefk"/>
                <w:color w:val="00B050"/>
                <w:sz w:val="28"/>
                <w:szCs w:val="28"/>
              </w:rPr>
              <w:br/>
              <w:t xml:space="preserve">This video shows Helen’s journey, from the training she went through, to going in to space, and returning back to earth: </w:t>
            </w:r>
            <w:r w:rsidR="00D74502">
              <w:t xml:space="preserve"> </w:t>
            </w:r>
            <w:hyperlink r:id="rId18" w:history="1">
              <w:r w:rsidR="00D74502" w:rsidRPr="00A616EC">
                <w:rPr>
                  <w:rStyle w:val="Hyperlink"/>
                  <w:rFonts w:ascii="NTPreCursivefk" w:hAnsi="NTPreCursivefk"/>
                  <w:sz w:val="28"/>
                  <w:szCs w:val="28"/>
                </w:rPr>
                <w:t>https://www.youtube.com/watch?v=x0-nMl0jf5E</w:t>
              </w:r>
            </w:hyperlink>
            <w:r>
              <w:rPr>
                <w:rFonts w:ascii="NTPreCursivefk" w:hAnsi="NTPreCursivefk"/>
                <w:color w:val="00B050"/>
                <w:sz w:val="28"/>
                <w:szCs w:val="28"/>
              </w:rPr>
              <w:br/>
            </w:r>
            <w:r>
              <w:rPr>
                <w:rFonts w:ascii="NTPreCursivefk" w:hAnsi="NTPreCursivefk"/>
                <w:color w:val="00B050"/>
                <w:sz w:val="28"/>
                <w:szCs w:val="28"/>
              </w:rPr>
              <w:br/>
              <w:t xml:space="preserve">Find out more about her by looking at the power point about her life, and then complete the timeline that shows the major events in her life. </w:t>
            </w:r>
            <w:r>
              <w:rPr>
                <w:rFonts w:ascii="NTPreCursivefk" w:hAnsi="NTPreCursivefk"/>
                <w:color w:val="00B050"/>
                <w:sz w:val="28"/>
                <w:szCs w:val="28"/>
              </w:rPr>
              <w:br/>
            </w:r>
            <w:r>
              <w:rPr>
                <w:rFonts w:ascii="NTPreCursivefk" w:hAnsi="NTPreCursivefk"/>
                <w:color w:val="00B050"/>
                <w:sz w:val="28"/>
                <w:szCs w:val="28"/>
              </w:rPr>
              <w:br/>
            </w:r>
            <w:r w:rsidRPr="002A005F">
              <w:rPr>
                <w:rFonts w:ascii="NTPreCursivefk" w:hAnsi="NTPreCursivefk"/>
                <w:color w:val="00B050"/>
                <w:sz w:val="28"/>
                <w:szCs w:val="28"/>
                <w:highlight w:val="yellow"/>
              </w:rPr>
              <w:t xml:space="preserve">Would you enter a competition </w:t>
            </w:r>
            <w:r>
              <w:rPr>
                <w:rFonts w:ascii="NTPreCursivefk" w:hAnsi="NTPreCursivefk"/>
                <w:color w:val="00B050"/>
                <w:sz w:val="28"/>
                <w:szCs w:val="28"/>
                <w:highlight w:val="yellow"/>
              </w:rPr>
              <w:t xml:space="preserve">to go in to space if you heard </w:t>
            </w:r>
            <w:r w:rsidRPr="002A005F">
              <w:rPr>
                <w:rFonts w:ascii="NTPreCursivefk" w:hAnsi="NTPreCursivefk"/>
                <w:color w:val="00B050"/>
                <w:sz w:val="28"/>
                <w:szCs w:val="28"/>
                <w:highlight w:val="yellow"/>
              </w:rPr>
              <w:t>it on the radio?</w:t>
            </w:r>
          </w:p>
        </w:tc>
      </w:tr>
      <w:tr w:rsidR="00D758C5" w14:paraId="11A1C31D" w14:textId="77777777" w:rsidTr="009F3C1E">
        <w:trPr>
          <w:trHeight w:val="2034"/>
        </w:trPr>
        <w:tc>
          <w:tcPr>
            <w:tcW w:w="10173" w:type="dxa"/>
            <w:shd w:val="clear" w:color="auto" w:fill="FFFFFF"/>
          </w:tcPr>
          <w:p w14:paraId="39D03190" w14:textId="10F2FD4B" w:rsidR="00D758C5" w:rsidRPr="007C114B" w:rsidRDefault="00D758C5" w:rsidP="00F51494">
            <w:pPr>
              <w:rPr>
                <w:rFonts w:ascii="NTPreCursivefk" w:hAnsi="NTPreCursivefk"/>
                <w:sz w:val="28"/>
                <w:szCs w:val="28"/>
                <w:u w:val="single"/>
              </w:rPr>
            </w:pPr>
            <w:r w:rsidRPr="007C114B">
              <w:rPr>
                <w:rFonts w:ascii="NTPreCursivefk" w:hAnsi="NTPreCursivefk"/>
                <w:sz w:val="28"/>
                <w:szCs w:val="28"/>
                <w:u w:val="single"/>
              </w:rPr>
              <w:t>Wednesday</w:t>
            </w:r>
          </w:p>
          <w:p w14:paraId="62F41237" w14:textId="1C4A25F9" w:rsidR="00920A8B" w:rsidRPr="007C114B" w:rsidRDefault="00647E57" w:rsidP="00920A8B">
            <w:pPr>
              <w:rPr>
                <w:rFonts w:ascii="NTPreCursivefk" w:hAnsi="NTPreCursivefk"/>
                <w:b/>
                <w:color w:val="7030A0"/>
                <w:sz w:val="28"/>
                <w:szCs w:val="28"/>
                <w:u w:val="single"/>
              </w:rPr>
            </w:pPr>
            <w:r w:rsidRPr="007C114B">
              <w:rPr>
                <w:rFonts w:ascii="NTPreCursivefk" w:hAnsi="NTPreCursivefk"/>
                <w:b/>
                <w:color w:val="7030A0"/>
                <w:sz w:val="28"/>
                <w:szCs w:val="28"/>
                <w:u w:val="single"/>
              </w:rPr>
              <w:t xml:space="preserve">9.15 - </w:t>
            </w:r>
            <w:r w:rsidR="00920A8B" w:rsidRPr="007C114B">
              <w:rPr>
                <w:rFonts w:ascii="NTPreCursivefk" w:hAnsi="NTPreCursivefk"/>
                <w:b/>
                <w:color w:val="7030A0"/>
                <w:sz w:val="28"/>
                <w:szCs w:val="28"/>
                <w:u w:val="single"/>
              </w:rPr>
              <w:t>Success for All</w:t>
            </w:r>
          </w:p>
          <w:p w14:paraId="52CC8332"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 xml:space="preserve">Phonics  </w:t>
            </w:r>
          </w:p>
          <w:p w14:paraId="270ECD7B" w14:textId="5BF5636B" w:rsidR="002748C1" w:rsidRPr="007C114B" w:rsidRDefault="008D17F9" w:rsidP="002748C1">
            <w:pPr>
              <w:rPr>
                <w:rFonts w:ascii="NTPreCursivefk" w:hAnsi="NTPreCursivefk"/>
                <w:color w:val="7030A0"/>
                <w:sz w:val="28"/>
                <w:szCs w:val="28"/>
              </w:rPr>
            </w:pPr>
            <w:r w:rsidRPr="000679FC">
              <w:rPr>
                <w:rFonts w:ascii="NTPreCursivefk" w:hAnsi="NTPreCursivefk"/>
                <w:color w:val="7030A0"/>
                <w:sz w:val="28"/>
                <w:szCs w:val="28"/>
                <w:u w:val="single"/>
              </w:rPr>
              <w:t>Miss Platts</w:t>
            </w:r>
            <w:r w:rsidRPr="007C114B">
              <w:rPr>
                <w:rFonts w:ascii="NTPreCursivefk" w:hAnsi="NTPreCursivefk"/>
                <w:color w:val="7030A0"/>
                <w:sz w:val="28"/>
                <w:szCs w:val="28"/>
              </w:rPr>
              <w:t xml:space="preserve"> – </w:t>
            </w:r>
            <w:r w:rsidR="00EF4D61">
              <w:rPr>
                <w:rFonts w:ascii="NTPreCursivefk" w:hAnsi="NTPreCursivefk"/>
                <w:color w:val="7030A0"/>
                <w:sz w:val="28"/>
                <w:szCs w:val="28"/>
              </w:rPr>
              <w:t xml:space="preserve"> watch the </w:t>
            </w:r>
            <w:r w:rsidR="0099735F">
              <w:rPr>
                <w:rFonts w:ascii="NTPreCursivefk" w:hAnsi="NTPreCursivefk"/>
                <w:color w:val="7030A0"/>
                <w:sz w:val="28"/>
                <w:szCs w:val="28"/>
              </w:rPr>
              <w:t>video on class dojo and complete</w:t>
            </w:r>
            <w:r w:rsidR="00EF4D61" w:rsidRPr="007C114B">
              <w:rPr>
                <w:rFonts w:ascii="NTPreCursivefk" w:hAnsi="NTPreCursivefk"/>
                <w:color w:val="7030A0"/>
                <w:sz w:val="28"/>
                <w:szCs w:val="28"/>
              </w:rPr>
              <w:t xml:space="preserve"> the activities as modelled in the video. </w:t>
            </w:r>
            <w:r w:rsidR="0049410F" w:rsidRPr="007C114B">
              <w:rPr>
                <w:rFonts w:ascii="NTPreCursivefk" w:hAnsi="NTPreCursivefk"/>
                <w:color w:val="7030A0"/>
                <w:sz w:val="28"/>
                <w:szCs w:val="28"/>
              </w:rPr>
              <w:t xml:space="preserve"> We will be </w:t>
            </w:r>
            <w:r w:rsidR="0049410F">
              <w:rPr>
                <w:rFonts w:ascii="NTPreCursivefk" w:hAnsi="NTPreCursivefk"/>
                <w:color w:val="7030A0"/>
                <w:sz w:val="28"/>
                <w:szCs w:val="28"/>
              </w:rPr>
              <w:t xml:space="preserve">revisiting the </w:t>
            </w:r>
            <w:r w:rsidR="003258D9">
              <w:rPr>
                <w:rFonts w:ascii="NTPreCursivefk" w:hAnsi="NTPreCursivefk"/>
                <w:color w:val="7030A0"/>
                <w:sz w:val="28"/>
                <w:szCs w:val="28"/>
              </w:rPr>
              <w:t>digraph ‘oo</w:t>
            </w:r>
            <w:r w:rsidR="0049410F">
              <w:rPr>
                <w:rFonts w:ascii="NTPreCursivefk" w:hAnsi="NTPreCursivefk"/>
                <w:color w:val="7030A0"/>
                <w:sz w:val="28"/>
                <w:szCs w:val="28"/>
              </w:rPr>
              <w:t xml:space="preserve">’. </w:t>
            </w:r>
            <w:r w:rsidR="002748C1" w:rsidRPr="007C114B">
              <w:rPr>
                <w:rFonts w:ascii="NTPreCursivefk" w:hAnsi="NTPreCursivefk"/>
                <w:color w:val="7030A0"/>
                <w:sz w:val="28"/>
                <w:szCs w:val="28"/>
              </w:rPr>
              <w:t xml:space="preserve">After the session you can practise them again on </w:t>
            </w:r>
            <w:hyperlink r:id="rId19" w:history="1">
              <w:r w:rsidR="002748C1" w:rsidRPr="007C114B">
                <w:rPr>
                  <w:rStyle w:val="Hyperlink"/>
                  <w:rFonts w:ascii="NTPreCursivefk" w:hAnsi="NTPreCursivefk"/>
                  <w:sz w:val="28"/>
                  <w:szCs w:val="28"/>
                </w:rPr>
                <w:t>www.phonicsplay.co.uk</w:t>
              </w:r>
            </w:hyperlink>
            <w:r w:rsidR="002748C1" w:rsidRPr="007C114B">
              <w:rPr>
                <w:rFonts w:ascii="NTPreCursivefk" w:hAnsi="NTPreCursivefk"/>
                <w:color w:val="7030A0"/>
                <w:sz w:val="28"/>
                <w:szCs w:val="28"/>
              </w:rPr>
              <w:t xml:space="preserve">  - choose a game to play such as ‘trash or treasure’, </w:t>
            </w:r>
            <w:r w:rsidR="002748C1">
              <w:rPr>
                <w:rFonts w:ascii="NTPreCursivefk" w:hAnsi="NTPreCursivefk"/>
                <w:color w:val="7030A0"/>
                <w:sz w:val="28"/>
                <w:szCs w:val="28"/>
              </w:rPr>
              <w:t>and choose to recap</w:t>
            </w:r>
            <w:r w:rsidR="002748C1" w:rsidRPr="007C114B">
              <w:rPr>
                <w:rFonts w:ascii="NTPreCursivefk" w:hAnsi="NTPreCursivefk"/>
                <w:color w:val="7030A0"/>
                <w:sz w:val="28"/>
                <w:szCs w:val="28"/>
              </w:rPr>
              <w:t xml:space="preserve"> all sounds up to phase 5.</w:t>
            </w:r>
          </w:p>
          <w:p w14:paraId="12B901E4" w14:textId="2BEFB659" w:rsidR="008D17F9" w:rsidRPr="007C114B" w:rsidRDefault="008D17F9" w:rsidP="008D17F9">
            <w:pPr>
              <w:rPr>
                <w:rFonts w:ascii="NTPreCursivefk" w:hAnsi="NTPreCursivefk"/>
                <w:color w:val="7030A0"/>
                <w:sz w:val="28"/>
                <w:szCs w:val="28"/>
              </w:rPr>
            </w:pPr>
            <w:r w:rsidRPr="000679FC">
              <w:rPr>
                <w:rFonts w:ascii="NTPreCursivefk" w:hAnsi="NTPreCursivefk"/>
                <w:color w:val="7030A0"/>
                <w:sz w:val="28"/>
                <w:szCs w:val="28"/>
                <w:u w:val="single"/>
              </w:rPr>
              <w:t>Mrs Gregory</w:t>
            </w:r>
            <w:r w:rsidRPr="007C114B">
              <w:rPr>
                <w:rFonts w:ascii="NTPreCursivefk" w:hAnsi="NTPreCursivefk"/>
                <w:color w:val="7030A0"/>
                <w:sz w:val="28"/>
                <w:szCs w:val="28"/>
              </w:rPr>
              <w:t xml:space="preserve"> – watch </w:t>
            </w:r>
            <w:r w:rsidR="0099735F">
              <w:rPr>
                <w:rFonts w:ascii="NTPreCursivefk" w:hAnsi="NTPreCursivefk"/>
                <w:color w:val="7030A0"/>
                <w:sz w:val="28"/>
                <w:szCs w:val="28"/>
              </w:rPr>
              <w:t>the video on class dojo</w:t>
            </w:r>
            <w:r w:rsidRPr="007C114B">
              <w:rPr>
                <w:rFonts w:ascii="NTPreCursivefk" w:hAnsi="NTPreCursivefk"/>
                <w:color w:val="7030A0"/>
                <w:sz w:val="28"/>
                <w:szCs w:val="28"/>
              </w:rPr>
              <w:t xml:space="preserve"> and follow the instructio</w:t>
            </w:r>
            <w:r w:rsidR="00EF4D61">
              <w:rPr>
                <w:rFonts w:ascii="NTPreCursivefk" w:hAnsi="NTPreCursivefk"/>
                <w:color w:val="7030A0"/>
                <w:sz w:val="28"/>
                <w:szCs w:val="28"/>
              </w:rPr>
              <w:t>ns.</w:t>
            </w:r>
            <w:r w:rsidR="0099735F" w:rsidRPr="007C114B">
              <w:rPr>
                <w:rFonts w:ascii="NTPreCursivefk" w:hAnsi="NTPreCursivefk"/>
                <w:color w:val="7030A0"/>
                <w:sz w:val="28"/>
                <w:szCs w:val="28"/>
              </w:rPr>
              <w:t xml:space="preserve"> We </w:t>
            </w:r>
            <w:r w:rsidR="0099735F">
              <w:rPr>
                <w:rFonts w:ascii="NTPreCursivefk" w:hAnsi="NTPreCursivefk"/>
                <w:color w:val="7030A0"/>
                <w:sz w:val="28"/>
                <w:szCs w:val="28"/>
              </w:rPr>
              <w:t>will be looking at the phoneme ‘w’</w:t>
            </w:r>
            <w:r w:rsidRPr="007C114B">
              <w:rPr>
                <w:rFonts w:ascii="NTPreCursivefk" w:hAnsi="NTPreCursivefk"/>
                <w:color w:val="7030A0"/>
                <w:sz w:val="28"/>
                <w:szCs w:val="28"/>
              </w:rPr>
              <w:t xml:space="preserve">.  After the session you can practise them again on </w:t>
            </w:r>
            <w:hyperlink r:id="rId20" w:history="1">
              <w:r w:rsidRPr="007C114B">
                <w:rPr>
                  <w:rStyle w:val="Hyperlink"/>
                  <w:rFonts w:ascii="NTPreCursivefk" w:hAnsi="NTPreCursivefk"/>
                  <w:sz w:val="28"/>
                  <w:szCs w:val="28"/>
                </w:rPr>
                <w:t>www.phonicsplay.co.uk</w:t>
              </w:r>
            </w:hyperlink>
            <w:r w:rsidR="00F53DDE" w:rsidRPr="007C114B">
              <w:rPr>
                <w:rStyle w:val="Hyperlink"/>
                <w:rFonts w:ascii="NTPreCursivefk" w:hAnsi="NTPreCursivefk"/>
                <w:sz w:val="28"/>
                <w:szCs w:val="28"/>
              </w:rPr>
              <w:t xml:space="preserve"> - </w:t>
            </w:r>
            <w:r w:rsidR="00F53DDE" w:rsidRPr="007C114B">
              <w:rPr>
                <w:rFonts w:ascii="NTPreCursivefk" w:hAnsi="NTPreCursivefk"/>
                <w:color w:val="7030A0"/>
                <w:sz w:val="28"/>
                <w:szCs w:val="28"/>
              </w:rPr>
              <w:t xml:space="preserve"> choose a game to play such as ‘trash or treasure’, recapping all phase 2</w:t>
            </w:r>
          </w:p>
          <w:p w14:paraId="45B5E6E7" w14:textId="77777777" w:rsidR="0099735F" w:rsidRDefault="008D17F9" w:rsidP="0099735F">
            <w:pPr>
              <w:rPr>
                <w:rFonts w:ascii="NTPreCursivefk" w:hAnsi="NTPreCursivefk"/>
                <w:b/>
                <w:color w:val="7030A0"/>
                <w:sz w:val="28"/>
                <w:szCs w:val="28"/>
              </w:rPr>
            </w:pPr>
            <w:r w:rsidRPr="007C114B">
              <w:rPr>
                <w:rFonts w:ascii="NTPreCursivefk" w:hAnsi="NTPreCursivefk"/>
                <w:b/>
                <w:color w:val="7030A0"/>
                <w:sz w:val="28"/>
                <w:szCs w:val="28"/>
              </w:rPr>
              <w:t>Roots Group 1 – Miss Platts</w:t>
            </w:r>
          </w:p>
          <w:p w14:paraId="7B930DB3" w14:textId="5AD34217" w:rsidR="0099735F" w:rsidRPr="0099735F" w:rsidRDefault="0099735F" w:rsidP="0099735F">
            <w:pPr>
              <w:rPr>
                <w:rFonts w:ascii="NTPreCursivefk" w:hAnsi="NTPreCursivefk"/>
                <w:b/>
                <w:color w:val="7030A0"/>
                <w:sz w:val="28"/>
                <w:szCs w:val="28"/>
              </w:rPr>
            </w:pPr>
            <w:r w:rsidRPr="007C114B">
              <w:rPr>
                <w:rFonts w:ascii="NTPreCursivefk" w:hAnsi="NTPreCursivefk"/>
                <w:color w:val="7030A0"/>
                <w:sz w:val="28"/>
                <w:szCs w:val="28"/>
              </w:rPr>
              <w:t>Our shared story is ‘</w:t>
            </w:r>
            <w:r>
              <w:rPr>
                <w:rFonts w:ascii="NTPreCursivefk" w:hAnsi="NTPreCursivefk"/>
                <w:color w:val="7030A0"/>
                <w:sz w:val="28"/>
                <w:szCs w:val="28"/>
              </w:rPr>
              <w:t>Slippery Steps’</w:t>
            </w:r>
            <w:r w:rsidRPr="007C114B">
              <w:rPr>
                <w:rFonts w:ascii="NTPreCursivefk" w:hAnsi="NTPreCursivefk"/>
                <w:color w:val="7030A0"/>
                <w:sz w:val="28"/>
                <w:szCs w:val="28"/>
              </w:rPr>
              <w:t xml:space="preserve"> (this will be uploaded to class dojo and the school website)</w:t>
            </w:r>
            <w:r>
              <w:rPr>
                <w:rFonts w:ascii="NTPreCursivefk" w:hAnsi="NTPreCursivefk"/>
                <w:color w:val="7030A0"/>
                <w:sz w:val="28"/>
                <w:szCs w:val="28"/>
              </w:rPr>
              <w:t xml:space="preserve"> Todays objective is to blend the sounds that we know to read, including /-y/,and re-read for fluency and accuracy.</w:t>
            </w:r>
            <w:r>
              <w:rPr>
                <w:rFonts w:ascii="NTPreCursivefk" w:hAnsi="NTPreCursivefk"/>
                <w:color w:val="7030A0"/>
                <w:sz w:val="28"/>
                <w:szCs w:val="28"/>
              </w:rPr>
              <w:br/>
              <w:t>Answer the comprehension questions at the end of the book.</w:t>
            </w:r>
          </w:p>
          <w:p w14:paraId="5381991E" w14:textId="4D2BAEA1" w:rsidR="0099735F" w:rsidRDefault="0099735F" w:rsidP="0099735F">
            <w:pPr>
              <w:rPr>
                <w:rFonts w:ascii="NTPreCursivefk" w:hAnsi="NTPreCursivefk"/>
                <w:color w:val="7030A0"/>
                <w:sz w:val="28"/>
                <w:szCs w:val="28"/>
              </w:rPr>
            </w:pPr>
            <w:r w:rsidRPr="007C114B">
              <w:rPr>
                <w:rFonts w:ascii="NTPreCursivefk" w:hAnsi="NTPreCursivefk"/>
                <w:color w:val="7030A0"/>
                <w:sz w:val="28"/>
                <w:szCs w:val="28"/>
              </w:rPr>
              <w:t xml:space="preserve">We will be </w:t>
            </w:r>
            <w:r>
              <w:rPr>
                <w:rFonts w:ascii="NTPreCursivefk" w:hAnsi="NTPreCursivefk"/>
                <w:color w:val="7030A0"/>
                <w:sz w:val="28"/>
                <w:szCs w:val="28"/>
              </w:rPr>
              <w:t>reading as our STaR story, ‘The Emperors Egg’ by Martin Jenkins</w:t>
            </w:r>
            <w:r>
              <w:rPr>
                <w:rFonts w:ascii="NTPreCursivefk" w:hAnsi="NTPreCursivefk"/>
                <w:color w:val="7030A0"/>
                <w:sz w:val="28"/>
                <w:szCs w:val="28"/>
              </w:rPr>
              <w:br/>
              <w:t>You can listen to the story here:</w:t>
            </w:r>
            <w:r>
              <w:t xml:space="preserve">  </w:t>
            </w:r>
            <w:r w:rsidRPr="0099735F">
              <w:rPr>
                <w:rFonts w:ascii="NTPreCursivef" w:hAnsi="NTPreCursivef"/>
                <w:color w:val="0070C0"/>
                <w:sz w:val="28"/>
                <w:u w:val="single"/>
              </w:rPr>
              <w:t>https://www.youtube.com/watch?v=nQHaPPNr6zc</w:t>
            </w:r>
            <w:r>
              <w:rPr>
                <w:color w:val="0070C0"/>
                <w:sz w:val="28"/>
              </w:rPr>
              <w:t xml:space="preserve"> , </w:t>
            </w:r>
            <w:r>
              <w:rPr>
                <w:rFonts w:ascii="NTPreCursivef" w:hAnsi="NTPreCursivef"/>
                <w:color w:val="7030A0"/>
                <w:sz w:val="28"/>
              </w:rPr>
              <w:t>listen to the whole story today.</w:t>
            </w:r>
            <w:r>
              <w:rPr>
                <w:rFonts w:ascii="NTPreCursivef" w:hAnsi="NTPreCursivef"/>
                <w:color w:val="7030A0"/>
                <w:sz w:val="28"/>
              </w:rPr>
              <w:br/>
            </w:r>
            <w:r>
              <w:rPr>
                <w:rFonts w:ascii="NTPreCursivefk" w:hAnsi="NTPreCursivefk"/>
                <w:color w:val="7030A0"/>
                <w:sz w:val="28"/>
                <w:szCs w:val="28"/>
              </w:rPr>
              <w:t>Today you will write sentences to compare an emperor penguin’s life to your own life.</w:t>
            </w:r>
          </w:p>
          <w:p w14:paraId="6CAE9F9B" w14:textId="27F3D22D" w:rsidR="00CA5BED" w:rsidRPr="0099735F" w:rsidRDefault="00CA5BED" w:rsidP="008D17F9">
            <w:pPr>
              <w:rPr>
                <w:rFonts w:ascii="NTPreCursivefk" w:hAnsi="NTPreCursivefk"/>
                <w:color w:val="7030A0"/>
                <w:sz w:val="28"/>
                <w:szCs w:val="28"/>
              </w:rPr>
            </w:pPr>
            <w:r>
              <w:rPr>
                <w:rFonts w:ascii="NTPreCursivefk" w:hAnsi="NTPreCursivefk"/>
                <w:color w:val="7030A0"/>
                <w:sz w:val="28"/>
                <w:szCs w:val="28"/>
              </w:rPr>
              <w:t xml:space="preserve"> </w:t>
            </w:r>
          </w:p>
          <w:p w14:paraId="629FD693" w14:textId="47FA727A"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2 – Mrs Gregory</w:t>
            </w:r>
          </w:p>
          <w:p w14:paraId="61E5D639" w14:textId="740CB614" w:rsidR="00A61AA8" w:rsidRPr="007C114B" w:rsidRDefault="00A61AA8" w:rsidP="00A61AA8">
            <w:pPr>
              <w:rPr>
                <w:rFonts w:ascii="NTPreCursivefk" w:hAnsi="NTPreCursivefk"/>
                <w:color w:val="7030A0"/>
                <w:sz w:val="28"/>
                <w:szCs w:val="28"/>
              </w:rPr>
            </w:pPr>
            <w:r w:rsidRPr="007C114B">
              <w:rPr>
                <w:rFonts w:ascii="NTPreCursivefk" w:hAnsi="NTPreCursivefk"/>
                <w:color w:val="7030A0"/>
                <w:sz w:val="28"/>
                <w:szCs w:val="28"/>
              </w:rPr>
              <w:t>Our shared story is ‘</w:t>
            </w:r>
            <w:r>
              <w:rPr>
                <w:rFonts w:ascii="NTPreCursivefk" w:hAnsi="NTPreCursivefk"/>
                <w:color w:val="7030A0"/>
                <w:sz w:val="28"/>
                <w:szCs w:val="28"/>
              </w:rPr>
              <w:t>The Painters’</w:t>
            </w:r>
            <w:r w:rsidRPr="007C114B">
              <w:rPr>
                <w:rFonts w:ascii="NTPreCursivefk" w:hAnsi="NTPreCursivefk"/>
                <w:color w:val="7030A0"/>
                <w:sz w:val="28"/>
                <w:szCs w:val="28"/>
              </w:rPr>
              <w:t xml:space="preserve"> (this will be uploaded to class dojo and the school website)</w:t>
            </w:r>
            <w:r>
              <w:rPr>
                <w:rFonts w:ascii="NTPreCursivefk" w:hAnsi="NTPreCursivefk"/>
                <w:color w:val="7030A0"/>
                <w:sz w:val="28"/>
                <w:szCs w:val="28"/>
              </w:rPr>
              <w:t xml:space="preserve"> Read the story to your grown up, talking about what you have read and the events. </w:t>
            </w:r>
            <w:r w:rsidR="0099735F">
              <w:rPr>
                <w:rFonts w:ascii="NTPreCursivefk" w:hAnsi="NTPreCursivefk"/>
                <w:color w:val="7030A0"/>
                <w:sz w:val="28"/>
                <w:szCs w:val="28"/>
              </w:rPr>
              <w:t>Today you will re-read the whole story for fluency and accuracy.</w:t>
            </w:r>
            <w:r w:rsidR="0099735F">
              <w:rPr>
                <w:rFonts w:ascii="NTPreCursivefk" w:hAnsi="NTPreCursivefk"/>
                <w:color w:val="7030A0"/>
                <w:sz w:val="28"/>
                <w:szCs w:val="28"/>
              </w:rPr>
              <w:br/>
              <w:t>Answer the comprehension questions at the end of the book.</w:t>
            </w:r>
          </w:p>
          <w:p w14:paraId="32F71FCE" w14:textId="3CFC68D5" w:rsidR="00A61AA8" w:rsidRPr="00A61AA8" w:rsidRDefault="00A61AA8" w:rsidP="00A61AA8">
            <w:pPr>
              <w:rPr>
                <w:rFonts w:ascii="NTPreCursivef" w:hAnsi="NTPreCursivef"/>
                <w:sz w:val="28"/>
              </w:rPr>
            </w:pPr>
            <w:r w:rsidRPr="007C114B">
              <w:rPr>
                <w:rFonts w:ascii="NTPreCursivefk" w:hAnsi="NTPreCursivefk"/>
                <w:color w:val="7030A0"/>
                <w:sz w:val="28"/>
                <w:szCs w:val="28"/>
              </w:rPr>
              <w:t xml:space="preserve">We will be </w:t>
            </w:r>
            <w:r>
              <w:rPr>
                <w:rFonts w:ascii="NTPreCursivefk" w:hAnsi="NTPreCursivefk"/>
                <w:color w:val="7030A0"/>
                <w:sz w:val="28"/>
                <w:szCs w:val="28"/>
              </w:rPr>
              <w:t>reading ‘I’ll Take you to Mrs. Cole’ by Nigel Gray a</w:t>
            </w:r>
            <w:r w:rsidRPr="007C114B">
              <w:rPr>
                <w:rFonts w:ascii="NTPreCursivefk" w:hAnsi="NTPreCursivefk"/>
                <w:color w:val="7030A0"/>
                <w:sz w:val="28"/>
                <w:szCs w:val="28"/>
              </w:rPr>
              <w:t xml:space="preserve">s our STaR story. </w:t>
            </w:r>
            <w:r>
              <w:rPr>
                <w:rFonts w:ascii="NTPreCursivefk" w:hAnsi="NTPreCursivefk"/>
                <w:color w:val="7030A0"/>
                <w:sz w:val="28"/>
                <w:szCs w:val="28"/>
              </w:rPr>
              <w:br/>
              <w:t>You can listen to the story here:</w:t>
            </w:r>
            <w:r>
              <w:t xml:space="preserve">  </w:t>
            </w:r>
            <w:hyperlink r:id="rId21" w:history="1">
              <w:r w:rsidRPr="00A61AA8">
                <w:rPr>
                  <w:rStyle w:val="Hyperlink"/>
                  <w:rFonts w:ascii="NTPreCursivef" w:hAnsi="NTPreCursivef"/>
                  <w:sz w:val="28"/>
                </w:rPr>
                <w:t>https://www.youtube.com/watch?v=Xvqr0ADRwao</w:t>
              </w:r>
            </w:hyperlink>
            <w:r>
              <w:rPr>
                <w:rFonts w:ascii="NTPreCursivef" w:hAnsi="NTPreCursivef"/>
                <w:sz w:val="28"/>
              </w:rPr>
              <w:br/>
            </w:r>
            <w:r w:rsidRPr="00A61AA8">
              <w:rPr>
                <w:rFonts w:ascii="NTPreCursivef" w:hAnsi="NTPreCursivef"/>
                <w:color w:val="7030A0"/>
                <w:sz w:val="28"/>
              </w:rPr>
              <w:t xml:space="preserve">Today you will write </w:t>
            </w:r>
            <w:r>
              <w:rPr>
                <w:rFonts w:ascii="NTPreCursivef" w:hAnsi="NTPreCursivef"/>
                <w:color w:val="7030A0"/>
                <w:sz w:val="28"/>
              </w:rPr>
              <w:t>draw and label Mrs. Cole’s house</w:t>
            </w:r>
            <w:r w:rsidRPr="00A61AA8">
              <w:rPr>
                <w:rFonts w:ascii="NTPreCursivef" w:hAnsi="NTPreCursivef"/>
                <w:color w:val="7030A0"/>
                <w:sz w:val="28"/>
              </w:rPr>
              <w:t>.</w:t>
            </w:r>
          </w:p>
          <w:p w14:paraId="0EB8C838" w14:textId="77777777" w:rsidR="00A61AA8" w:rsidRDefault="00A61AA8" w:rsidP="007F306C">
            <w:pPr>
              <w:rPr>
                <w:rFonts w:ascii="NTPreCursivefk" w:hAnsi="NTPreCursivefk"/>
                <w:color w:val="7030A0"/>
                <w:sz w:val="28"/>
                <w:szCs w:val="28"/>
              </w:rPr>
            </w:pPr>
          </w:p>
          <w:p w14:paraId="6893BA3C" w14:textId="10B01464" w:rsidR="007F306C" w:rsidRPr="007C114B" w:rsidRDefault="007F306C" w:rsidP="007F306C">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11.00 - Assembly </w:t>
            </w:r>
            <w:r w:rsidR="00ED4D81" w:rsidRPr="007C114B">
              <w:rPr>
                <w:rFonts w:ascii="NTPreCursivefk" w:hAnsi="NTPreCursivefk"/>
                <w:b/>
                <w:color w:val="FF0000"/>
                <w:sz w:val="28"/>
                <w:szCs w:val="28"/>
                <w:u w:val="single"/>
              </w:rPr>
              <w:t>– see school website</w:t>
            </w:r>
          </w:p>
          <w:p w14:paraId="4180C494" w14:textId="108B2F84" w:rsidR="00ED37A3" w:rsidRPr="007C114B" w:rsidRDefault="00ED37A3" w:rsidP="007F306C">
            <w:pPr>
              <w:rPr>
                <w:rFonts w:ascii="NTPreCursivefk" w:hAnsi="NTPreCursivefk"/>
                <w:b/>
                <w:color w:val="FF0000"/>
                <w:sz w:val="28"/>
                <w:szCs w:val="28"/>
                <w:u w:val="single"/>
              </w:rPr>
            </w:pPr>
          </w:p>
          <w:p w14:paraId="6D33B14C" w14:textId="77777777" w:rsidR="009544E4" w:rsidRDefault="007F306C" w:rsidP="00F83E3A">
            <w:pPr>
              <w:rPr>
                <w:rFonts w:ascii="NTPreCursivefk" w:hAnsi="NTPreCursivefk"/>
                <w:color w:val="0070C0"/>
                <w:sz w:val="28"/>
                <w:szCs w:val="28"/>
              </w:rPr>
            </w:pPr>
            <w:r w:rsidRPr="007C114B">
              <w:rPr>
                <w:rFonts w:ascii="NTPreCursivefk" w:hAnsi="NTPreCursivefk"/>
                <w:b/>
                <w:color w:val="0070C0"/>
                <w:sz w:val="28"/>
                <w:szCs w:val="28"/>
                <w:u w:val="single"/>
              </w:rPr>
              <w:t xml:space="preserve">11.15 - Maths </w:t>
            </w:r>
            <w:r w:rsidR="00EF4D61" w:rsidRPr="003E0A49">
              <w:rPr>
                <w:rFonts w:ascii="NTPreCursivefk" w:hAnsi="NTPreCursivefk"/>
                <w:b/>
                <w:color w:val="0070C0"/>
                <w:sz w:val="28"/>
                <w:szCs w:val="28"/>
                <w:u w:val="single"/>
              </w:rPr>
              <w:t>–</w:t>
            </w:r>
            <w:r w:rsidR="00CC04B6">
              <w:rPr>
                <w:rFonts w:ascii="NTPreCursivefk" w:hAnsi="NTPreCursivefk"/>
                <w:b/>
                <w:color w:val="0070C0"/>
                <w:sz w:val="28"/>
                <w:szCs w:val="28"/>
                <w:u w:val="single"/>
              </w:rPr>
              <w:t xml:space="preserve"> counting forwards and backwards within 50</w:t>
            </w:r>
            <w:r w:rsidR="00CC04B6">
              <w:rPr>
                <w:rFonts w:ascii="NTPreCursivefk" w:hAnsi="NTPreCursivefk"/>
                <w:b/>
                <w:color w:val="0070C0"/>
                <w:sz w:val="28"/>
                <w:szCs w:val="28"/>
                <w:u w:val="single"/>
              </w:rPr>
              <w:br/>
            </w:r>
            <w:r w:rsidR="00CC04B6">
              <w:rPr>
                <w:rFonts w:ascii="NTPreCursivefk" w:hAnsi="NTPreCursivefk"/>
                <w:color w:val="0070C0"/>
                <w:sz w:val="28"/>
                <w:szCs w:val="28"/>
              </w:rPr>
              <w:t xml:space="preserve">The video you will need for today’s lesson can be found here: </w:t>
            </w:r>
            <w:hyperlink r:id="rId22" w:history="1">
              <w:r w:rsidR="00CC04B6" w:rsidRPr="00A616EC">
                <w:rPr>
                  <w:rStyle w:val="Hyperlink"/>
                  <w:rFonts w:ascii="NTPreCursivefk" w:hAnsi="NTPreCursivefk"/>
                  <w:sz w:val="28"/>
                  <w:szCs w:val="28"/>
                </w:rPr>
                <w:t>https://vimeo.com/500467345</w:t>
              </w:r>
            </w:hyperlink>
            <w:r w:rsidR="00CC04B6">
              <w:rPr>
                <w:rFonts w:ascii="NTPreCursivefk" w:hAnsi="NTPreCursivefk"/>
                <w:color w:val="0070C0"/>
                <w:sz w:val="28"/>
                <w:szCs w:val="28"/>
              </w:rPr>
              <w:t xml:space="preserve"> </w:t>
            </w:r>
            <w:r w:rsidR="00CC04B6">
              <w:rPr>
                <w:rFonts w:ascii="NTPreCursivefk" w:hAnsi="NTPreCursivefk"/>
                <w:color w:val="0070C0"/>
                <w:sz w:val="28"/>
                <w:szCs w:val="28"/>
              </w:rPr>
              <w:br/>
              <w:t>Pause it when it asks you to, to answer the questions.</w:t>
            </w:r>
            <w:r w:rsidR="00CC04B6">
              <w:rPr>
                <w:rFonts w:ascii="NTPreCursivefk" w:hAnsi="NTPreCursivefk"/>
                <w:color w:val="0070C0"/>
                <w:sz w:val="28"/>
                <w:szCs w:val="28"/>
              </w:rPr>
              <w:br/>
            </w:r>
            <w:r w:rsidR="008A65E3">
              <w:rPr>
                <w:rFonts w:ascii="NTPreCursivefk" w:hAnsi="NTPreCursivefk"/>
                <w:color w:val="0070C0"/>
                <w:sz w:val="28"/>
                <w:szCs w:val="28"/>
              </w:rPr>
              <w:t>Watch the video up until it asks you to pause it to answer question 1.</w:t>
            </w:r>
            <w:r w:rsidR="008A65E3">
              <w:rPr>
                <w:rFonts w:ascii="NTPreCursivefk" w:hAnsi="NTPreCursivefk"/>
                <w:color w:val="0070C0"/>
                <w:sz w:val="28"/>
                <w:szCs w:val="28"/>
              </w:rPr>
              <w:br/>
            </w:r>
            <w:r w:rsidR="008A65E3" w:rsidRPr="008A65E3">
              <w:rPr>
                <w:rFonts w:ascii="NTPreCursivefk" w:hAnsi="NTPreCursivefk"/>
                <w:b/>
                <w:color w:val="0070C0"/>
                <w:sz w:val="28"/>
                <w:szCs w:val="28"/>
              </w:rPr>
              <w:t>1 a, b, c and d</w:t>
            </w:r>
            <w:r w:rsidR="008A65E3">
              <w:rPr>
                <w:rFonts w:ascii="NTPreCursivefk" w:hAnsi="NTPreCursivefk"/>
                <w:color w:val="0070C0"/>
                <w:sz w:val="28"/>
                <w:szCs w:val="28"/>
              </w:rPr>
              <w:t xml:space="preserve">) Look at the pictorial representations to work out if the numbers are going to be counting forwards, or backwards, to fill in the missing numbers on the track. </w:t>
            </w:r>
            <w:r w:rsidR="008A65E3">
              <w:rPr>
                <w:rFonts w:ascii="NTPreCursivefk" w:hAnsi="NTPreCursivefk"/>
                <w:color w:val="0070C0"/>
                <w:sz w:val="28"/>
                <w:szCs w:val="28"/>
              </w:rPr>
              <w:br/>
            </w:r>
            <w:r w:rsidR="008A65E3" w:rsidRPr="008A65E3">
              <w:rPr>
                <w:rFonts w:ascii="NTPreCursivefk" w:hAnsi="NTPreCursivefk"/>
                <w:color w:val="0070C0"/>
                <w:sz w:val="28"/>
                <w:szCs w:val="28"/>
                <w:highlight w:val="yellow"/>
              </w:rPr>
              <w:t>How do you know which way we are going to be counting? Are the number of objects getting bigger or smaller?</w:t>
            </w:r>
            <w:r w:rsidR="008A65E3">
              <w:rPr>
                <w:rFonts w:ascii="NTPreCursivefk" w:hAnsi="NTPreCursivefk"/>
                <w:color w:val="0070C0"/>
                <w:sz w:val="28"/>
                <w:szCs w:val="28"/>
              </w:rPr>
              <w:br/>
            </w:r>
            <w:r w:rsidR="008A65E3">
              <w:rPr>
                <w:rFonts w:ascii="NTPreCursivefk" w:hAnsi="NTPreCursivefk"/>
                <w:color w:val="0070C0"/>
                <w:sz w:val="28"/>
                <w:szCs w:val="28"/>
              </w:rPr>
              <w:br/>
              <w:t>Continue watching the video until it asks you to stop, and then answer question 2.</w:t>
            </w:r>
            <w:r w:rsidR="008A65E3">
              <w:rPr>
                <w:rFonts w:ascii="NTPreCursivefk" w:hAnsi="NTPreCursivefk"/>
                <w:color w:val="0070C0"/>
                <w:sz w:val="28"/>
                <w:szCs w:val="28"/>
              </w:rPr>
              <w:br/>
            </w:r>
            <w:r w:rsidR="008A65E3" w:rsidRPr="008A65E3">
              <w:rPr>
                <w:rFonts w:ascii="NTPreCursivefk" w:hAnsi="NTPreCursivefk"/>
                <w:b/>
                <w:color w:val="0070C0"/>
                <w:sz w:val="28"/>
                <w:szCs w:val="28"/>
              </w:rPr>
              <w:t>2 a, b, c, d)</w:t>
            </w:r>
            <w:r w:rsidR="008A65E3">
              <w:rPr>
                <w:rFonts w:ascii="NTPreCursivefk" w:hAnsi="NTPreCursivefk"/>
                <w:b/>
                <w:color w:val="0070C0"/>
                <w:sz w:val="28"/>
                <w:szCs w:val="28"/>
              </w:rPr>
              <w:t xml:space="preserve"> </w:t>
            </w:r>
            <w:r w:rsidR="008A65E3">
              <w:rPr>
                <w:rFonts w:ascii="NTPreCursivefk" w:hAnsi="NTPreCursivefk"/>
                <w:color w:val="0070C0"/>
                <w:sz w:val="28"/>
                <w:szCs w:val="28"/>
              </w:rPr>
              <w:t xml:space="preserve"> Fill in the numbers to complete the number tracks</w:t>
            </w:r>
            <w:r w:rsidR="008A65E3" w:rsidRPr="008A65E3">
              <w:rPr>
                <w:rFonts w:ascii="NTPreCursivefk" w:hAnsi="NTPreCursivefk"/>
                <w:color w:val="0070C0"/>
                <w:sz w:val="28"/>
                <w:szCs w:val="28"/>
                <w:highlight w:val="yellow"/>
              </w:rPr>
              <w:t xml:space="preserve"> </w:t>
            </w:r>
            <w:r w:rsidR="008A65E3">
              <w:rPr>
                <w:rFonts w:ascii="NTPreCursivefk" w:hAnsi="NTPreCursivefk"/>
                <w:color w:val="0070C0"/>
                <w:sz w:val="28"/>
                <w:szCs w:val="28"/>
                <w:highlight w:val="yellow"/>
              </w:rPr>
              <w:br/>
            </w:r>
            <w:r w:rsidR="009544E4">
              <w:rPr>
                <w:rFonts w:ascii="NTPreCursivefk" w:hAnsi="NTPreCursivefk"/>
                <w:color w:val="0070C0"/>
                <w:sz w:val="28"/>
                <w:szCs w:val="28"/>
                <w:highlight w:val="yellow"/>
              </w:rPr>
              <w:t>W</w:t>
            </w:r>
            <w:r w:rsidR="008A65E3" w:rsidRPr="008A65E3">
              <w:rPr>
                <w:rFonts w:ascii="NTPreCursivefk" w:hAnsi="NTPreCursivefk"/>
                <w:color w:val="0070C0"/>
                <w:sz w:val="28"/>
                <w:szCs w:val="28"/>
                <w:highlight w:val="yellow"/>
              </w:rPr>
              <w:t xml:space="preserve">hat is happening to the numbers as we count along? </w:t>
            </w:r>
            <w:r w:rsidR="008A65E3">
              <w:rPr>
                <w:rFonts w:ascii="NTPreCursivefk" w:hAnsi="NTPreCursivefk"/>
                <w:color w:val="0070C0"/>
                <w:sz w:val="28"/>
                <w:szCs w:val="28"/>
                <w:highlight w:val="yellow"/>
              </w:rPr>
              <w:br/>
            </w:r>
            <w:r w:rsidR="008A65E3" w:rsidRPr="008A65E3">
              <w:rPr>
                <w:rFonts w:ascii="NTPreCursivefk" w:hAnsi="NTPreCursivefk"/>
                <w:color w:val="0070C0"/>
                <w:sz w:val="28"/>
                <w:szCs w:val="28"/>
                <w:highlight w:val="yellow"/>
              </w:rPr>
              <w:t>Are they getting bigger or smaller? How do you know?</w:t>
            </w:r>
            <w:r w:rsidR="009544E4">
              <w:rPr>
                <w:rFonts w:ascii="NTPreCursivefk" w:hAnsi="NTPreCursivefk"/>
                <w:color w:val="0070C0"/>
                <w:sz w:val="28"/>
                <w:szCs w:val="28"/>
              </w:rPr>
              <w:br/>
            </w:r>
            <w:r w:rsidR="009544E4" w:rsidRPr="009544E4">
              <w:rPr>
                <w:rFonts w:ascii="NTPreCursivefk" w:hAnsi="NTPreCursivefk"/>
                <w:color w:val="0070C0"/>
                <w:sz w:val="28"/>
                <w:szCs w:val="28"/>
                <w:highlight w:val="yellow"/>
              </w:rPr>
              <w:t>Which number will come next? How do you know?</w:t>
            </w:r>
            <w:r w:rsidR="008A65E3">
              <w:rPr>
                <w:rFonts w:ascii="NTPreCursivefk" w:hAnsi="NTPreCursivefk"/>
                <w:color w:val="0070C0"/>
                <w:sz w:val="28"/>
                <w:szCs w:val="28"/>
              </w:rPr>
              <w:br/>
              <w:t>(look at the tens and units to help them work it out if your child isn’t sure</w:t>
            </w:r>
            <w:r w:rsidR="009544E4">
              <w:rPr>
                <w:rFonts w:ascii="NTPreCursivefk" w:hAnsi="NTPreCursivefk"/>
                <w:color w:val="0070C0"/>
                <w:sz w:val="28"/>
                <w:szCs w:val="28"/>
              </w:rPr>
              <w:t xml:space="preserve"> which way the numbers are going</w:t>
            </w:r>
            <w:r w:rsidR="008A65E3">
              <w:rPr>
                <w:rFonts w:ascii="NTPreCursivefk" w:hAnsi="NTPreCursivefk"/>
                <w:color w:val="0070C0"/>
                <w:sz w:val="28"/>
                <w:szCs w:val="28"/>
              </w:rPr>
              <w:t>, so</w:t>
            </w:r>
            <w:r w:rsidR="009544E4">
              <w:rPr>
                <w:rFonts w:ascii="NTPreCursivefk" w:hAnsi="NTPreCursivefk"/>
                <w:color w:val="0070C0"/>
                <w:sz w:val="28"/>
                <w:szCs w:val="28"/>
              </w:rPr>
              <w:t xml:space="preserve"> for example</w:t>
            </w:r>
            <w:r w:rsidR="008A65E3">
              <w:rPr>
                <w:rFonts w:ascii="NTPreCursivefk" w:hAnsi="NTPreCursivefk"/>
                <w:color w:val="0070C0"/>
                <w:sz w:val="28"/>
                <w:szCs w:val="28"/>
              </w:rPr>
              <w:t xml:space="preserve"> 12, 13, 14 – the unit is getting bigger, so we are counting forwards) </w:t>
            </w:r>
          </w:p>
          <w:p w14:paraId="74103ADC" w14:textId="66923F99" w:rsidR="00CC04B6" w:rsidRPr="009544E4" w:rsidRDefault="008A65E3" w:rsidP="00F83E3A">
            <w:pPr>
              <w:rPr>
                <w:rFonts w:ascii="NTPreCursivefk" w:hAnsi="NTPreCursivefk"/>
                <w:color w:val="0070C0"/>
                <w:sz w:val="28"/>
                <w:szCs w:val="28"/>
              </w:rPr>
            </w:pPr>
            <w:r>
              <w:rPr>
                <w:rFonts w:ascii="NTPreCursivefk" w:hAnsi="NTPreCursivefk"/>
                <w:color w:val="0070C0"/>
                <w:sz w:val="28"/>
                <w:szCs w:val="28"/>
              </w:rPr>
              <w:t xml:space="preserve">Make sure that the numbers are </w:t>
            </w:r>
            <w:r w:rsidR="009544E4">
              <w:rPr>
                <w:rFonts w:ascii="NTPreCursivefk" w:hAnsi="NTPreCursivefk"/>
                <w:color w:val="0070C0"/>
                <w:sz w:val="28"/>
                <w:szCs w:val="28"/>
              </w:rPr>
              <w:t>written the correct way around!</w:t>
            </w:r>
            <w:r w:rsidR="009544E4">
              <w:rPr>
                <w:rFonts w:ascii="NTPreCursivefk" w:hAnsi="NTPreCursivefk"/>
                <w:color w:val="0070C0"/>
                <w:sz w:val="28"/>
                <w:szCs w:val="28"/>
              </w:rPr>
              <w:br/>
            </w:r>
            <w:r w:rsidR="009544E4">
              <w:rPr>
                <w:rFonts w:ascii="NTPreCursivefk" w:hAnsi="NTPreCursivefk"/>
                <w:color w:val="0070C0"/>
                <w:sz w:val="28"/>
                <w:szCs w:val="28"/>
              </w:rPr>
              <w:br/>
              <w:t>Continue watching the video and pause it when it says to answer question 3.</w:t>
            </w:r>
            <w:r w:rsidR="009544E4">
              <w:rPr>
                <w:rFonts w:ascii="NTPreCursivefk" w:hAnsi="NTPreCursivefk"/>
                <w:color w:val="0070C0"/>
                <w:sz w:val="28"/>
                <w:szCs w:val="28"/>
              </w:rPr>
              <w:br/>
            </w:r>
            <w:r w:rsidR="009544E4" w:rsidRPr="009544E4">
              <w:rPr>
                <w:rFonts w:ascii="NTPreCursivefk" w:hAnsi="NTPreCursivefk"/>
                <w:b/>
                <w:color w:val="0070C0"/>
                <w:sz w:val="28"/>
                <w:szCs w:val="28"/>
              </w:rPr>
              <w:t>3a)</w:t>
            </w:r>
            <w:r w:rsidR="009544E4">
              <w:rPr>
                <w:rFonts w:ascii="NTPreCursivefk" w:hAnsi="NTPreCursivefk"/>
                <w:b/>
                <w:color w:val="0070C0"/>
                <w:sz w:val="28"/>
                <w:szCs w:val="28"/>
              </w:rPr>
              <w:t xml:space="preserve"> </w:t>
            </w:r>
            <w:r w:rsidR="009544E4" w:rsidRPr="009544E4">
              <w:rPr>
                <w:rFonts w:ascii="NTPreCursivefk" w:hAnsi="NTPreCursivefk"/>
                <w:color w:val="0070C0"/>
                <w:sz w:val="28"/>
                <w:szCs w:val="28"/>
              </w:rPr>
              <w:t xml:space="preserve">Which number comes before 14? </w:t>
            </w:r>
            <w:r w:rsidR="009544E4">
              <w:rPr>
                <w:rFonts w:ascii="NTPreCursivefk" w:hAnsi="NTPreCursivefk"/>
                <w:color w:val="0070C0"/>
                <w:sz w:val="28"/>
                <w:szCs w:val="28"/>
              </w:rPr>
              <w:br/>
            </w:r>
            <w:r w:rsidR="009544E4" w:rsidRPr="009544E4">
              <w:rPr>
                <w:rFonts w:ascii="NTPreCursivefk" w:hAnsi="NTPreCursivefk"/>
                <w:color w:val="0070C0"/>
                <w:sz w:val="28"/>
                <w:szCs w:val="28"/>
                <w:highlight w:val="yellow"/>
              </w:rPr>
              <w:t xml:space="preserve">What does before mean? </w:t>
            </w:r>
            <w:r w:rsidR="009544E4" w:rsidRPr="009544E4">
              <w:rPr>
                <w:rFonts w:ascii="NTPreCursivefk" w:hAnsi="NTPreCursivefk"/>
                <w:color w:val="0070C0"/>
                <w:sz w:val="28"/>
                <w:szCs w:val="28"/>
              </w:rPr>
              <w:t>(the number in front,</w:t>
            </w:r>
            <w:r w:rsidR="009544E4">
              <w:rPr>
                <w:rFonts w:ascii="NTPreCursivefk" w:hAnsi="NTPreCursivefk"/>
                <w:color w:val="0070C0"/>
                <w:sz w:val="28"/>
                <w:szCs w:val="28"/>
              </w:rPr>
              <w:t xml:space="preserve"> the number we</w:t>
            </w:r>
            <w:r w:rsidR="009544E4" w:rsidRPr="009544E4">
              <w:rPr>
                <w:rFonts w:ascii="NTPreCursivefk" w:hAnsi="NTPreCursivefk"/>
                <w:color w:val="0070C0"/>
                <w:sz w:val="28"/>
                <w:szCs w:val="28"/>
              </w:rPr>
              <w:t xml:space="preserve"> say before, 1 less than etc)</w:t>
            </w:r>
            <w:r w:rsidR="009544E4">
              <w:rPr>
                <w:rFonts w:ascii="NTPreCursivefk" w:hAnsi="NTPreCursivefk"/>
                <w:color w:val="0070C0"/>
                <w:sz w:val="28"/>
                <w:szCs w:val="28"/>
                <w:highlight w:val="yellow"/>
              </w:rPr>
              <w:br/>
            </w:r>
            <w:r w:rsidR="009544E4" w:rsidRPr="009544E4">
              <w:rPr>
                <w:rFonts w:ascii="NTPreCursivefk" w:hAnsi="NTPreCursivefk"/>
                <w:color w:val="0070C0"/>
                <w:sz w:val="28"/>
                <w:szCs w:val="28"/>
                <w:highlight w:val="yellow"/>
              </w:rPr>
              <w:t>How can we work it out?</w:t>
            </w:r>
            <w:r w:rsidR="009544E4">
              <w:rPr>
                <w:rFonts w:ascii="NTPreCursivefk" w:hAnsi="NTPreCursivefk"/>
                <w:color w:val="0070C0"/>
                <w:sz w:val="28"/>
                <w:szCs w:val="28"/>
              </w:rPr>
              <w:t xml:space="preserve"> (counting back from 14 by 1)</w:t>
            </w:r>
            <w:r w:rsidR="009544E4">
              <w:rPr>
                <w:rFonts w:ascii="NTPreCursivefk" w:hAnsi="NTPreCursivefk"/>
                <w:color w:val="0070C0"/>
                <w:sz w:val="28"/>
                <w:szCs w:val="28"/>
              </w:rPr>
              <w:br/>
            </w:r>
            <w:r w:rsidR="009544E4" w:rsidRPr="009544E4">
              <w:rPr>
                <w:rFonts w:ascii="NTPreCursivefk" w:hAnsi="NTPreCursivefk"/>
                <w:color w:val="0070C0"/>
                <w:sz w:val="28"/>
                <w:szCs w:val="28"/>
                <w:highlight w:val="yellow"/>
              </w:rPr>
              <w:t>Will the answer be bigger or smaller than 14?</w:t>
            </w:r>
            <w:r w:rsidR="009544E4">
              <w:rPr>
                <w:rFonts w:ascii="NTPreCursivefk" w:hAnsi="NTPreCursivefk"/>
                <w:color w:val="0070C0"/>
                <w:sz w:val="28"/>
                <w:szCs w:val="28"/>
              </w:rPr>
              <w:t xml:space="preserve"> (smaller, it will be 13)</w:t>
            </w:r>
          </w:p>
          <w:p w14:paraId="4F9B4ED7" w14:textId="77BC3CAE" w:rsidR="004C1FBC" w:rsidRPr="004C1FBC" w:rsidRDefault="009544E4" w:rsidP="00F83E3A">
            <w:pPr>
              <w:rPr>
                <w:rFonts w:ascii="NTPreCursivefk" w:hAnsi="NTPreCursivefk"/>
                <w:color w:val="0070C0"/>
                <w:sz w:val="28"/>
                <w:szCs w:val="28"/>
              </w:rPr>
            </w:pPr>
            <w:r w:rsidRPr="009544E4">
              <w:rPr>
                <w:rFonts w:ascii="NTPreCursivefk" w:hAnsi="NTPreCursivefk"/>
                <w:b/>
                <w:color w:val="0070C0"/>
                <w:sz w:val="28"/>
                <w:szCs w:val="28"/>
              </w:rPr>
              <w:t>3b)</w:t>
            </w:r>
            <w:r>
              <w:rPr>
                <w:rFonts w:ascii="NTPreCursivefk" w:hAnsi="NTPreCursivefk"/>
                <w:color w:val="0070C0"/>
                <w:sz w:val="28"/>
                <w:szCs w:val="28"/>
              </w:rPr>
              <w:t xml:space="preserve"> Which number comes after 32?</w:t>
            </w:r>
            <w:r>
              <w:rPr>
                <w:rFonts w:ascii="NTPreCursivefk" w:hAnsi="NTPreCursivefk"/>
                <w:color w:val="0070C0"/>
                <w:sz w:val="28"/>
                <w:szCs w:val="28"/>
              </w:rPr>
              <w:br/>
            </w:r>
            <w:r w:rsidRPr="009544E4">
              <w:rPr>
                <w:rFonts w:ascii="NTPreCursivefk" w:hAnsi="NTPreCursivefk"/>
                <w:color w:val="0070C0"/>
                <w:sz w:val="28"/>
                <w:szCs w:val="28"/>
                <w:highlight w:val="yellow"/>
              </w:rPr>
              <w:t>What does after mean?</w:t>
            </w:r>
            <w:r>
              <w:rPr>
                <w:rFonts w:ascii="NTPreCursivefk" w:hAnsi="NTPreCursivefk"/>
                <w:color w:val="0070C0"/>
                <w:sz w:val="28"/>
                <w:szCs w:val="28"/>
              </w:rPr>
              <w:t xml:space="preserve"> (the number that comes next in the sequence when counting on, 1 more than)</w:t>
            </w:r>
            <w:r>
              <w:rPr>
                <w:rFonts w:ascii="NTPreCursivefk" w:hAnsi="NTPreCursivefk"/>
                <w:color w:val="0070C0"/>
                <w:sz w:val="28"/>
                <w:szCs w:val="28"/>
              </w:rPr>
              <w:br/>
            </w:r>
            <w:r w:rsidRPr="009544E4">
              <w:rPr>
                <w:rFonts w:ascii="NTPreCursivefk" w:hAnsi="NTPreCursivefk"/>
                <w:color w:val="0070C0"/>
                <w:sz w:val="28"/>
                <w:szCs w:val="28"/>
                <w:highlight w:val="yellow"/>
              </w:rPr>
              <w:t>How can we work it out?</w:t>
            </w:r>
            <w:r>
              <w:rPr>
                <w:rFonts w:ascii="NTPreCursivefk" w:hAnsi="NTPreCursivefk"/>
                <w:color w:val="0070C0"/>
                <w:sz w:val="28"/>
                <w:szCs w:val="28"/>
              </w:rPr>
              <w:t xml:space="preserve"> (counting on from 32 by 1)</w:t>
            </w:r>
            <w:r>
              <w:rPr>
                <w:rFonts w:ascii="NTPreCursivefk" w:hAnsi="NTPreCursivefk"/>
                <w:color w:val="0070C0"/>
                <w:sz w:val="28"/>
                <w:szCs w:val="28"/>
              </w:rPr>
              <w:br/>
            </w:r>
            <w:r w:rsidRPr="009544E4">
              <w:rPr>
                <w:rFonts w:ascii="NTPreCursivefk" w:hAnsi="NTPreCursivefk"/>
                <w:color w:val="0070C0"/>
                <w:sz w:val="28"/>
                <w:szCs w:val="28"/>
                <w:highlight w:val="yellow"/>
              </w:rPr>
              <w:t xml:space="preserve"> Will the answer</w:t>
            </w:r>
            <w:r>
              <w:rPr>
                <w:rFonts w:ascii="NTPreCursivefk" w:hAnsi="NTPreCursivefk"/>
                <w:color w:val="0070C0"/>
                <w:sz w:val="28"/>
                <w:szCs w:val="28"/>
                <w:highlight w:val="yellow"/>
              </w:rPr>
              <w:t xml:space="preserve"> be bigger or smaller than 32</w:t>
            </w:r>
            <w:r w:rsidRPr="009544E4">
              <w:rPr>
                <w:rFonts w:ascii="NTPreCursivefk" w:hAnsi="NTPreCursivefk"/>
                <w:color w:val="0070C0"/>
                <w:sz w:val="28"/>
                <w:szCs w:val="28"/>
                <w:highlight w:val="yellow"/>
              </w:rPr>
              <w:t>?</w:t>
            </w:r>
            <w:r>
              <w:rPr>
                <w:rFonts w:ascii="NTPreCursivefk" w:hAnsi="NTPreCursivefk"/>
                <w:color w:val="0070C0"/>
                <w:sz w:val="28"/>
                <w:szCs w:val="28"/>
              </w:rPr>
              <w:t xml:space="preserve">  (bigger, it will be 33)</w:t>
            </w:r>
            <w:r>
              <w:rPr>
                <w:rFonts w:ascii="NTPreCursivefk" w:hAnsi="NTPreCursivefk"/>
                <w:color w:val="0070C0"/>
                <w:sz w:val="28"/>
                <w:szCs w:val="28"/>
              </w:rPr>
              <w:br/>
            </w:r>
            <w:r>
              <w:rPr>
                <w:rFonts w:ascii="NTPreCursivefk" w:hAnsi="NTPreCursivefk"/>
                <w:color w:val="0070C0"/>
                <w:sz w:val="28"/>
                <w:szCs w:val="28"/>
              </w:rPr>
              <w:br/>
            </w:r>
            <w:r w:rsidRPr="009544E4">
              <w:rPr>
                <w:rFonts w:ascii="NTPreCursivefk" w:hAnsi="NTPreCursivefk"/>
                <w:b/>
                <w:color w:val="0070C0"/>
                <w:sz w:val="28"/>
                <w:szCs w:val="28"/>
              </w:rPr>
              <w:t>3c)</w:t>
            </w:r>
            <w:r>
              <w:rPr>
                <w:rFonts w:ascii="NTPreCursivefk" w:hAnsi="NTPreCursivefk"/>
                <w:color w:val="0070C0"/>
                <w:sz w:val="28"/>
                <w:szCs w:val="28"/>
              </w:rPr>
              <w:t xml:space="preserve"> What are the next 2 numbers after 29?</w:t>
            </w:r>
            <w:r>
              <w:rPr>
                <w:rFonts w:ascii="NTPreCursivefk" w:hAnsi="NTPreCursivefk"/>
                <w:color w:val="0070C0"/>
                <w:sz w:val="28"/>
                <w:szCs w:val="28"/>
              </w:rPr>
              <w:br/>
            </w:r>
            <w:r w:rsidRPr="009544E4">
              <w:rPr>
                <w:rFonts w:ascii="NTPreCursivefk" w:hAnsi="NTPreCursivefk"/>
                <w:color w:val="0070C0"/>
                <w:sz w:val="28"/>
                <w:szCs w:val="28"/>
                <w:highlight w:val="yellow"/>
              </w:rPr>
              <w:t xml:space="preserve">How can we work this out? </w:t>
            </w:r>
            <w:r>
              <w:rPr>
                <w:rFonts w:ascii="NTPreCursivefk" w:hAnsi="NTPreCursivefk"/>
                <w:color w:val="0070C0"/>
                <w:sz w:val="28"/>
                <w:szCs w:val="28"/>
                <w:highlight w:val="yellow"/>
              </w:rPr>
              <w:t xml:space="preserve"> </w:t>
            </w:r>
            <w:r w:rsidRPr="009544E4">
              <w:rPr>
                <w:rFonts w:ascii="NTPreCursivefk" w:hAnsi="NTPreCursivefk"/>
                <w:color w:val="0070C0"/>
                <w:sz w:val="28"/>
                <w:szCs w:val="28"/>
              </w:rPr>
              <w:t>(counting on</w:t>
            </w:r>
            <w:r>
              <w:rPr>
                <w:rFonts w:ascii="NTPreCursivefk" w:hAnsi="NTPreCursivefk"/>
                <w:color w:val="0070C0"/>
                <w:sz w:val="28"/>
                <w:szCs w:val="28"/>
              </w:rPr>
              <w:t>, because it says ‘after’</w:t>
            </w:r>
            <w:r w:rsidRPr="009544E4">
              <w:rPr>
                <w:rFonts w:ascii="NTPreCursivefk" w:hAnsi="NTPreCursivefk"/>
                <w:color w:val="0070C0"/>
                <w:sz w:val="28"/>
                <w:szCs w:val="28"/>
              </w:rPr>
              <w:t>)</w:t>
            </w:r>
            <w:r w:rsidRPr="009544E4">
              <w:rPr>
                <w:rFonts w:ascii="NTPreCursivefk" w:hAnsi="NTPreCursivefk"/>
                <w:color w:val="0070C0"/>
                <w:sz w:val="28"/>
                <w:szCs w:val="28"/>
              </w:rPr>
              <w:br/>
            </w:r>
            <w:r w:rsidRPr="009544E4">
              <w:rPr>
                <w:rFonts w:ascii="NTPreCursivefk" w:hAnsi="NTPreCursivefk"/>
                <w:color w:val="0070C0"/>
                <w:sz w:val="28"/>
                <w:szCs w:val="28"/>
                <w:highlight w:val="yellow"/>
              </w:rPr>
              <w:t>Will the number</w:t>
            </w:r>
            <w:r>
              <w:rPr>
                <w:rFonts w:ascii="NTPreCursivefk" w:hAnsi="NTPreCursivefk"/>
                <w:color w:val="0070C0"/>
                <w:sz w:val="28"/>
                <w:szCs w:val="28"/>
                <w:highlight w:val="yellow"/>
              </w:rPr>
              <w:t>s</w:t>
            </w:r>
            <w:r w:rsidRPr="009544E4">
              <w:rPr>
                <w:rFonts w:ascii="NTPreCursivefk" w:hAnsi="NTPreCursivefk"/>
                <w:color w:val="0070C0"/>
                <w:sz w:val="28"/>
                <w:szCs w:val="28"/>
                <w:highlight w:val="yellow"/>
              </w:rPr>
              <w:t xml:space="preserve"> be bigger or smaller?</w:t>
            </w:r>
            <w:r>
              <w:rPr>
                <w:rFonts w:ascii="NTPreCursivefk" w:hAnsi="NTPreCursivefk"/>
                <w:color w:val="0070C0"/>
                <w:sz w:val="28"/>
                <w:szCs w:val="28"/>
              </w:rPr>
              <w:t xml:space="preserve"> (bigger)</w:t>
            </w:r>
            <w:r>
              <w:rPr>
                <w:rFonts w:ascii="NTPreCursivefk" w:hAnsi="NTPreCursivefk"/>
                <w:color w:val="0070C0"/>
                <w:sz w:val="28"/>
                <w:szCs w:val="28"/>
              </w:rPr>
              <w:br/>
            </w:r>
            <w:r>
              <w:rPr>
                <w:rFonts w:ascii="NTPreCursivefk" w:hAnsi="NTPreCursivefk"/>
                <w:color w:val="0070C0"/>
                <w:sz w:val="28"/>
                <w:szCs w:val="28"/>
              </w:rPr>
              <w:br/>
              <w:t>Continue watching the video until the end, and then answer question 4.</w:t>
            </w:r>
            <w:r>
              <w:rPr>
                <w:rFonts w:ascii="NTPreCursivefk" w:hAnsi="NTPreCursivefk"/>
                <w:color w:val="0070C0"/>
                <w:sz w:val="28"/>
                <w:szCs w:val="28"/>
              </w:rPr>
              <w:br/>
            </w:r>
            <w:r w:rsidRPr="009544E4">
              <w:rPr>
                <w:rFonts w:ascii="NTPreCursivefk" w:hAnsi="NTPreCursivefk"/>
                <w:b/>
                <w:color w:val="0070C0"/>
                <w:sz w:val="28"/>
                <w:szCs w:val="28"/>
              </w:rPr>
              <w:t>4)</w:t>
            </w:r>
            <w:r>
              <w:rPr>
                <w:rFonts w:ascii="NTPreCursivefk" w:hAnsi="NTPreCursivefk"/>
                <w:b/>
                <w:color w:val="0070C0"/>
                <w:sz w:val="28"/>
                <w:szCs w:val="28"/>
              </w:rPr>
              <w:t xml:space="preserve"> </w:t>
            </w:r>
            <w:r w:rsidRPr="009544E4">
              <w:rPr>
                <w:rFonts w:ascii="NTPreCursivefk" w:hAnsi="NTPreCursivefk"/>
                <w:color w:val="0070C0"/>
                <w:sz w:val="28"/>
                <w:szCs w:val="28"/>
                <w:highlight w:val="yellow"/>
              </w:rPr>
              <w:t>How can we start to work out what the missing numbers will be in the number track?</w:t>
            </w:r>
            <w:r>
              <w:rPr>
                <w:rFonts w:ascii="NTPreCursivefk" w:hAnsi="NTPreCursivefk"/>
                <w:color w:val="0070C0"/>
                <w:sz w:val="28"/>
                <w:szCs w:val="28"/>
              </w:rPr>
              <w:t xml:space="preserve"> (look at the numbers that we already have on the number track, 23 and 24)</w:t>
            </w:r>
            <w:r>
              <w:rPr>
                <w:rFonts w:ascii="NTPreCursivefk" w:hAnsi="NTPreCursivefk"/>
                <w:color w:val="0070C0"/>
                <w:sz w:val="28"/>
                <w:szCs w:val="28"/>
              </w:rPr>
              <w:br/>
            </w:r>
            <w:r w:rsidRPr="009544E4">
              <w:rPr>
                <w:rFonts w:ascii="NTPreCursivefk" w:hAnsi="NTPreCursivefk"/>
                <w:color w:val="0070C0"/>
                <w:sz w:val="28"/>
                <w:szCs w:val="28"/>
                <w:highlight w:val="yellow"/>
              </w:rPr>
              <w:t>How can I work out the numbers that are missing before 23?</w:t>
            </w:r>
            <w:r>
              <w:rPr>
                <w:rFonts w:ascii="NTPreCursivefk" w:hAnsi="NTPreCursivefk"/>
                <w:color w:val="0070C0"/>
                <w:sz w:val="28"/>
                <w:szCs w:val="28"/>
              </w:rPr>
              <w:t xml:space="preserve"> (by counting back from 23)</w:t>
            </w:r>
            <w:r>
              <w:rPr>
                <w:rFonts w:ascii="NTPreCursivefk" w:hAnsi="NTPreCursivefk"/>
                <w:color w:val="0070C0"/>
                <w:sz w:val="28"/>
                <w:szCs w:val="28"/>
              </w:rPr>
              <w:br/>
            </w:r>
            <w:r w:rsidRPr="009544E4">
              <w:rPr>
                <w:rFonts w:ascii="NTPreCursivefk" w:hAnsi="NTPreCursivefk"/>
                <w:color w:val="0070C0"/>
                <w:sz w:val="28"/>
                <w:szCs w:val="28"/>
                <w:highlight w:val="yellow"/>
              </w:rPr>
              <w:t>How can I work out the numbers that are missing after 24?</w:t>
            </w:r>
            <w:r>
              <w:rPr>
                <w:rFonts w:ascii="NTPreCursivefk" w:hAnsi="NTPreCursivefk"/>
                <w:color w:val="0070C0"/>
                <w:sz w:val="28"/>
                <w:szCs w:val="28"/>
              </w:rPr>
              <w:t xml:space="preserve"> (by counting on from 24)</w:t>
            </w:r>
            <w:r>
              <w:rPr>
                <w:rFonts w:ascii="NTPreCursivefk" w:hAnsi="NTPreCursivefk"/>
                <w:color w:val="0070C0"/>
                <w:sz w:val="28"/>
                <w:szCs w:val="28"/>
              </w:rPr>
              <w:br/>
            </w:r>
          </w:p>
          <w:p w14:paraId="68C75BAF" w14:textId="4140DF41" w:rsidR="0019417B" w:rsidRDefault="00D124B2" w:rsidP="00B80F17">
            <w:pPr>
              <w:rPr>
                <w:rFonts w:ascii="NTPreCursivefk" w:hAnsi="NTPreCursivefk"/>
                <w:b/>
                <w:color w:val="00B050"/>
                <w:sz w:val="28"/>
                <w:szCs w:val="28"/>
                <w:u w:val="single"/>
              </w:rPr>
            </w:pPr>
            <w:r w:rsidRPr="007C114B">
              <w:rPr>
                <w:rFonts w:ascii="NTPreCursivefk" w:hAnsi="NTPreCursivefk"/>
                <w:b/>
                <w:color w:val="00B050"/>
                <w:sz w:val="28"/>
                <w:szCs w:val="28"/>
                <w:u w:val="single"/>
              </w:rPr>
              <w:t>Afternoon</w:t>
            </w:r>
            <w:r w:rsidR="00801939">
              <w:rPr>
                <w:rFonts w:ascii="NTPreCursivefk" w:hAnsi="NTPreCursivefk"/>
                <w:b/>
                <w:color w:val="00B050"/>
                <w:sz w:val="28"/>
                <w:szCs w:val="28"/>
                <w:u w:val="single"/>
              </w:rPr>
              <w:t>: Science</w:t>
            </w:r>
            <w:r w:rsidR="00020625">
              <w:rPr>
                <w:rFonts w:ascii="NTPreCursivefk" w:hAnsi="NTPreCursivefk"/>
                <w:b/>
                <w:color w:val="00B050"/>
                <w:sz w:val="28"/>
                <w:szCs w:val="28"/>
                <w:u w:val="single"/>
              </w:rPr>
              <w:t xml:space="preserve"> – </w:t>
            </w:r>
            <w:r w:rsidR="00423052">
              <w:rPr>
                <w:rFonts w:ascii="NTPreCursivefk" w:hAnsi="NTPreCursivefk"/>
                <w:b/>
                <w:color w:val="00B050"/>
                <w:sz w:val="28"/>
                <w:szCs w:val="28"/>
                <w:u w:val="single"/>
              </w:rPr>
              <w:t>which material is the best for different objects?</w:t>
            </w:r>
          </w:p>
          <w:p w14:paraId="6DAF4371" w14:textId="71B76230" w:rsidR="00242DFE" w:rsidRPr="00E04A75" w:rsidRDefault="00242DFE" w:rsidP="00242DFE">
            <w:pPr>
              <w:rPr>
                <w:rFonts w:ascii="NTPreCursivefk" w:hAnsi="NTPreCursivefk"/>
                <w:color w:val="00B050"/>
                <w:sz w:val="28"/>
                <w:szCs w:val="28"/>
              </w:rPr>
            </w:pPr>
            <w:r w:rsidRPr="00E04A75">
              <w:rPr>
                <w:rFonts w:ascii="NTPreCursivefk" w:hAnsi="NTPreCursivefk"/>
                <w:color w:val="00B050"/>
                <w:sz w:val="28"/>
                <w:szCs w:val="28"/>
              </w:rPr>
              <w:t>You are going to do an investigation to find the best material to make an umbrella from for Ted to keep him dry</w:t>
            </w:r>
            <w:r w:rsidR="00E04A75" w:rsidRPr="00E04A75">
              <w:rPr>
                <w:rFonts w:ascii="NTPreCursivefk" w:hAnsi="NTPreCursivefk"/>
                <w:color w:val="00B050"/>
                <w:sz w:val="28"/>
                <w:szCs w:val="28"/>
              </w:rPr>
              <w:t xml:space="preserve"> in the rain</w:t>
            </w:r>
            <w:r w:rsidRPr="00E04A75">
              <w:rPr>
                <w:rFonts w:ascii="NTPreCursivefk" w:hAnsi="NTPreCursivefk"/>
                <w:color w:val="00B050"/>
                <w:sz w:val="28"/>
                <w:szCs w:val="28"/>
              </w:rPr>
              <w:t>.</w:t>
            </w:r>
          </w:p>
          <w:p w14:paraId="74BBE776" w14:textId="190DD353" w:rsidR="00242DFE" w:rsidRPr="00E04A75" w:rsidRDefault="00242DFE" w:rsidP="00242DFE">
            <w:pPr>
              <w:rPr>
                <w:rFonts w:ascii="NTPreCursivefk" w:hAnsi="NTPreCursivefk"/>
                <w:color w:val="00B050"/>
                <w:sz w:val="28"/>
                <w:szCs w:val="28"/>
              </w:rPr>
            </w:pPr>
            <w:r w:rsidRPr="00E04A75">
              <w:rPr>
                <w:rFonts w:ascii="NTPreCursivefk" w:hAnsi="NTPreCursivefk"/>
                <w:color w:val="00B050"/>
                <w:sz w:val="28"/>
                <w:szCs w:val="28"/>
                <w:highlight w:val="yellow"/>
              </w:rPr>
              <w:t xml:space="preserve">What </w:t>
            </w:r>
            <w:r w:rsidR="00E04A75" w:rsidRPr="00E04A75">
              <w:rPr>
                <w:rFonts w:ascii="NTPreCursivefk" w:hAnsi="NTPreCursivefk"/>
                <w:color w:val="00B050"/>
                <w:sz w:val="28"/>
                <w:szCs w:val="28"/>
                <w:highlight w:val="yellow"/>
              </w:rPr>
              <w:t>does an umbrella do?</w:t>
            </w:r>
            <w:r w:rsidR="00E04A75" w:rsidRPr="00E04A75">
              <w:rPr>
                <w:rFonts w:ascii="NTPreCursivefk" w:hAnsi="NTPreCursivefk"/>
                <w:color w:val="00B050"/>
                <w:sz w:val="28"/>
                <w:szCs w:val="28"/>
                <w:highlight w:val="yellow"/>
              </w:rPr>
              <w:br/>
              <w:t>What p</w:t>
            </w:r>
            <w:r w:rsidRPr="00E04A75">
              <w:rPr>
                <w:rFonts w:ascii="NTPreCursivefk" w:hAnsi="NTPreCursivefk"/>
                <w:color w:val="00B050"/>
                <w:sz w:val="28"/>
                <w:szCs w:val="28"/>
                <w:highlight w:val="yellow"/>
              </w:rPr>
              <w:t>roperties</w:t>
            </w:r>
            <w:r w:rsidR="00E04A75" w:rsidRPr="00E04A75">
              <w:rPr>
                <w:rFonts w:ascii="NTPreCursivefk" w:hAnsi="NTPreCursivefk"/>
                <w:color w:val="00B050"/>
                <w:sz w:val="28"/>
                <w:szCs w:val="28"/>
                <w:highlight w:val="yellow"/>
              </w:rPr>
              <w:t xml:space="preserve"> in a material</w:t>
            </w:r>
            <w:r w:rsidRPr="00E04A75">
              <w:rPr>
                <w:rFonts w:ascii="NTPreCursivefk" w:hAnsi="NTPreCursivefk"/>
                <w:color w:val="00B050"/>
                <w:sz w:val="28"/>
                <w:szCs w:val="28"/>
                <w:highlight w:val="yellow"/>
              </w:rPr>
              <w:t xml:space="preserve"> </w:t>
            </w:r>
            <w:r w:rsidR="00E04A75" w:rsidRPr="00E04A75">
              <w:rPr>
                <w:rFonts w:ascii="NTPreCursivefk" w:hAnsi="NTPreCursivefk"/>
                <w:color w:val="00B050"/>
                <w:sz w:val="28"/>
                <w:szCs w:val="28"/>
                <w:highlight w:val="yellow"/>
              </w:rPr>
              <w:t>do we need to make a</w:t>
            </w:r>
            <w:r w:rsidRPr="00E04A75">
              <w:rPr>
                <w:rFonts w:ascii="NTPreCursivefk" w:hAnsi="NTPreCursivefk"/>
                <w:color w:val="00B050"/>
                <w:sz w:val="28"/>
                <w:szCs w:val="28"/>
                <w:highlight w:val="yellow"/>
              </w:rPr>
              <w:t xml:space="preserve"> good umbrella</w:t>
            </w:r>
            <w:r w:rsidRPr="00E04A75">
              <w:rPr>
                <w:rFonts w:ascii="NTPreCursivefk" w:hAnsi="NTPreCursivefk"/>
                <w:color w:val="00B050"/>
                <w:sz w:val="28"/>
                <w:szCs w:val="28"/>
              </w:rPr>
              <w:t>? (it needs to be waterproof, keep us dry, strong etc)</w:t>
            </w:r>
          </w:p>
          <w:p w14:paraId="4E1997A1" w14:textId="77777777" w:rsidR="00E04A75" w:rsidRDefault="00242DFE" w:rsidP="00242DFE">
            <w:pPr>
              <w:rPr>
                <w:rFonts w:ascii="NTPreCursivefk" w:hAnsi="NTPreCursivefk"/>
                <w:color w:val="00B050"/>
                <w:sz w:val="28"/>
                <w:szCs w:val="28"/>
              </w:rPr>
            </w:pPr>
            <w:r w:rsidRPr="00E04A75">
              <w:rPr>
                <w:rFonts w:ascii="NTPreCursivefk" w:hAnsi="NTPreCursivefk"/>
                <w:color w:val="00B050"/>
                <w:sz w:val="28"/>
                <w:szCs w:val="28"/>
              </w:rPr>
              <w:br/>
              <w:t>Look at the power point, ‘Umbrella Investigation’ to see the instructions of what to do to conduct the investigation.</w:t>
            </w:r>
            <w:r w:rsidRPr="00E04A75">
              <w:rPr>
                <w:rFonts w:ascii="NTPreCursivefk" w:hAnsi="NTPreCursivefk"/>
                <w:color w:val="00B050"/>
                <w:sz w:val="28"/>
                <w:szCs w:val="28"/>
              </w:rPr>
              <w:br/>
            </w:r>
            <w:r w:rsidRPr="00E04A75">
              <w:rPr>
                <w:rFonts w:ascii="NTPreCursivefk" w:hAnsi="NTPreCursivefk"/>
                <w:b/>
                <w:color w:val="00B050"/>
                <w:sz w:val="28"/>
                <w:szCs w:val="28"/>
              </w:rPr>
              <w:t>You will need:</w:t>
            </w:r>
            <w:r w:rsidRPr="00E04A75">
              <w:rPr>
                <w:rFonts w:ascii="NTPreCursivefk" w:hAnsi="NTPreCursivefk"/>
                <w:color w:val="00B050"/>
                <w:sz w:val="28"/>
                <w:szCs w:val="28"/>
              </w:rPr>
              <w:br/>
              <w:t>- an empty plastic pot/tub orjar</w:t>
            </w:r>
            <w:r w:rsidRPr="00E04A75">
              <w:rPr>
                <w:rFonts w:ascii="NTPreCursivefk" w:hAnsi="NTPreCursivefk"/>
                <w:color w:val="00B050"/>
                <w:sz w:val="28"/>
                <w:szCs w:val="28"/>
              </w:rPr>
              <w:br/>
              <w:t>- cotton wool ball to put in the tub/pot/jar</w:t>
            </w:r>
            <w:r w:rsidRPr="00E04A75">
              <w:rPr>
                <w:rFonts w:ascii="NTPreCursivefk" w:hAnsi="NTPreCursivefk"/>
                <w:color w:val="00B050"/>
                <w:sz w:val="28"/>
                <w:szCs w:val="28"/>
              </w:rPr>
              <w:br/>
              <w:t>- different materials to test. You could use paper, toilet roll, cardboard, a towel, tin foil, cling film etc.</w:t>
            </w:r>
          </w:p>
          <w:p w14:paraId="745C9621" w14:textId="77777777" w:rsidR="00E04A75" w:rsidRDefault="00E04A75" w:rsidP="00E04A75">
            <w:pPr>
              <w:pStyle w:val="ListParagraph"/>
              <w:numPr>
                <w:ilvl w:val="0"/>
                <w:numId w:val="35"/>
              </w:numPr>
              <w:rPr>
                <w:rFonts w:ascii="NTPreCursivefk" w:hAnsi="NTPreCursivefk"/>
                <w:color w:val="00B050"/>
                <w:sz w:val="28"/>
                <w:szCs w:val="28"/>
              </w:rPr>
            </w:pPr>
            <w:r w:rsidRPr="00E04A75">
              <w:rPr>
                <w:rFonts w:ascii="NTPreCursivefk" w:hAnsi="NTPreCursivefk"/>
                <w:color w:val="00B050"/>
                <w:sz w:val="28"/>
                <w:szCs w:val="28"/>
              </w:rPr>
              <w:t>Put the cotton wool in the container you choose, and then put the material over the top of the container. It could be laid over, or fastened securely with an elastic band/bobble.</w:t>
            </w:r>
          </w:p>
          <w:p w14:paraId="4E7CA241" w14:textId="77777777" w:rsidR="00E04A75" w:rsidRPr="00E04A75" w:rsidRDefault="00E04A75" w:rsidP="00E04A75">
            <w:pPr>
              <w:pStyle w:val="ListParagraph"/>
              <w:numPr>
                <w:ilvl w:val="0"/>
                <w:numId w:val="35"/>
              </w:numPr>
              <w:rPr>
                <w:rFonts w:ascii="NTPreCursivefk" w:hAnsi="NTPreCursivefk"/>
                <w:color w:val="0563C1"/>
                <w:sz w:val="28"/>
                <w:szCs w:val="28"/>
              </w:rPr>
            </w:pPr>
            <w:r>
              <w:rPr>
                <w:rFonts w:ascii="NTPreCursivefk" w:hAnsi="NTPreCursivefk"/>
                <w:color w:val="00B050"/>
                <w:sz w:val="28"/>
                <w:szCs w:val="28"/>
              </w:rPr>
              <w:t>M</w:t>
            </w:r>
            <w:r w:rsidR="00242DFE" w:rsidRPr="00E04A75">
              <w:rPr>
                <w:rFonts w:ascii="NTPreCursivefk" w:hAnsi="NTPreCursivefk"/>
                <w:color w:val="00B050"/>
                <w:sz w:val="28"/>
                <w:szCs w:val="28"/>
              </w:rPr>
              <w:t>ake a pr</w:t>
            </w:r>
            <w:r w:rsidR="00FF75AE" w:rsidRPr="00E04A75">
              <w:rPr>
                <w:rFonts w:ascii="NTPreCursivefk" w:hAnsi="NTPreCursivefk"/>
                <w:color w:val="00B050"/>
                <w:sz w:val="28"/>
                <w:szCs w:val="28"/>
              </w:rPr>
              <w:t xml:space="preserve">ediction before you start, </w:t>
            </w:r>
            <w:r w:rsidR="00242DFE" w:rsidRPr="00E04A75">
              <w:rPr>
                <w:rFonts w:ascii="NTPreCursivefk" w:hAnsi="NTPreCursivefk"/>
                <w:color w:val="00B050"/>
                <w:sz w:val="28"/>
                <w:szCs w:val="28"/>
                <w:highlight w:val="yellow"/>
              </w:rPr>
              <w:t xml:space="preserve">which material </w:t>
            </w:r>
            <w:r w:rsidR="00FF75AE" w:rsidRPr="00E04A75">
              <w:rPr>
                <w:rFonts w:ascii="NTPreCursivefk" w:hAnsi="NTPreCursivefk"/>
                <w:color w:val="00B050"/>
                <w:sz w:val="28"/>
                <w:szCs w:val="28"/>
                <w:highlight w:val="yellow"/>
              </w:rPr>
              <w:t xml:space="preserve">do </w:t>
            </w:r>
            <w:r w:rsidR="00242DFE" w:rsidRPr="00E04A75">
              <w:rPr>
                <w:rFonts w:ascii="NTPreCursivefk" w:hAnsi="NTPreCursivefk"/>
                <w:color w:val="00B050"/>
                <w:sz w:val="28"/>
                <w:szCs w:val="28"/>
                <w:highlight w:val="yellow"/>
              </w:rPr>
              <w:t>you think will work the best and why</w:t>
            </w:r>
            <w:r w:rsidR="00242DFE" w:rsidRPr="00E04A75">
              <w:rPr>
                <w:rFonts w:ascii="NTPreCursivefk" w:hAnsi="NTPreCursivefk"/>
                <w:color w:val="00B050"/>
                <w:sz w:val="28"/>
                <w:szCs w:val="28"/>
              </w:rPr>
              <w:t xml:space="preserve"> (a prediction is a sensible guess)</w:t>
            </w:r>
            <w:r w:rsidRPr="00E04A75">
              <w:rPr>
                <w:rFonts w:ascii="NTPreCursivefk" w:hAnsi="NTPreCursivefk"/>
                <w:color w:val="00B050"/>
                <w:sz w:val="28"/>
                <w:szCs w:val="28"/>
              </w:rPr>
              <w:t xml:space="preserve"> </w:t>
            </w:r>
            <w:r w:rsidR="00FF75AE" w:rsidRPr="00E04A75">
              <w:rPr>
                <w:rFonts w:ascii="NTPreCursivefk" w:hAnsi="NTPreCursivefk"/>
                <w:color w:val="00B050"/>
                <w:sz w:val="28"/>
                <w:szCs w:val="28"/>
              </w:rPr>
              <w:t>Use the experiment sheet to record your</w:t>
            </w:r>
            <w:r w:rsidRPr="00E04A75">
              <w:rPr>
                <w:rFonts w:ascii="NTPreCursivefk" w:hAnsi="NTPreCursivefk"/>
                <w:color w:val="00B050"/>
                <w:sz w:val="28"/>
                <w:szCs w:val="28"/>
              </w:rPr>
              <w:t xml:space="preserve"> prediction</w:t>
            </w:r>
          </w:p>
          <w:p w14:paraId="4EAAFB61" w14:textId="79C7919F" w:rsidR="00E04A75" w:rsidRPr="00E04A75" w:rsidRDefault="00E04A75" w:rsidP="00E04A75">
            <w:pPr>
              <w:pStyle w:val="ListParagraph"/>
              <w:numPr>
                <w:ilvl w:val="0"/>
                <w:numId w:val="35"/>
              </w:numPr>
              <w:rPr>
                <w:rFonts w:ascii="NTPreCursivefk" w:hAnsi="NTPreCursivefk"/>
                <w:color w:val="0563C1"/>
                <w:sz w:val="28"/>
                <w:szCs w:val="28"/>
              </w:rPr>
            </w:pPr>
            <w:r w:rsidRPr="00E04A75">
              <w:rPr>
                <w:rFonts w:ascii="NTPreCursivefk" w:hAnsi="NTPreCursivefk"/>
                <w:color w:val="00B050"/>
                <w:sz w:val="28"/>
                <w:szCs w:val="28"/>
              </w:rPr>
              <w:t xml:space="preserve">Decide how many drops of water you will drop on to each material – it needs to be the same so it is a fair test. </w:t>
            </w:r>
          </w:p>
          <w:p w14:paraId="107AA45D" w14:textId="7A2B7BEC" w:rsidR="00E04A75" w:rsidRDefault="00E04A75" w:rsidP="00E04A75">
            <w:pPr>
              <w:pStyle w:val="ListParagraph"/>
              <w:numPr>
                <w:ilvl w:val="0"/>
                <w:numId w:val="35"/>
              </w:numPr>
              <w:rPr>
                <w:rFonts w:ascii="NTPreCursivefk" w:hAnsi="NTPreCursivefk"/>
                <w:color w:val="00B050"/>
                <w:sz w:val="28"/>
                <w:szCs w:val="28"/>
              </w:rPr>
            </w:pPr>
            <w:r w:rsidRPr="00E04A75">
              <w:rPr>
                <w:rFonts w:ascii="NTPreCursivefk" w:hAnsi="NTPreCursivefk"/>
                <w:color w:val="00B050"/>
                <w:sz w:val="28"/>
                <w:szCs w:val="28"/>
              </w:rPr>
              <w:t xml:space="preserve">Drop the water on the first material and watch closely – </w:t>
            </w:r>
          </w:p>
          <w:p w14:paraId="36513BDD" w14:textId="77777777" w:rsidR="00E04A75" w:rsidRPr="00E04A75" w:rsidRDefault="00E04A75" w:rsidP="00E04A75">
            <w:pPr>
              <w:pStyle w:val="ListParagraph"/>
              <w:rPr>
                <w:rFonts w:ascii="NTPreCursivefk" w:hAnsi="NTPreCursivefk"/>
                <w:color w:val="00B050"/>
                <w:sz w:val="28"/>
                <w:szCs w:val="28"/>
                <w:highlight w:val="yellow"/>
              </w:rPr>
            </w:pPr>
            <w:r w:rsidRPr="00E04A75">
              <w:rPr>
                <w:rFonts w:ascii="NTPreCursivefk" w:hAnsi="NTPreCursivefk"/>
                <w:color w:val="00B050"/>
                <w:sz w:val="28"/>
                <w:szCs w:val="28"/>
                <w:highlight w:val="yellow"/>
              </w:rPr>
              <w:t>Does the water drip through and wet the cotton wool?</w:t>
            </w:r>
          </w:p>
          <w:p w14:paraId="657256F0" w14:textId="7840CC9D" w:rsidR="00E04A75" w:rsidRPr="00E04A75" w:rsidRDefault="00E04A75" w:rsidP="00E04A75">
            <w:pPr>
              <w:pStyle w:val="ListParagraph"/>
              <w:rPr>
                <w:rFonts w:ascii="NTPreCursivefk" w:hAnsi="NTPreCursivefk"/>
                <w:color w:val="00B050"/>
                <w:sz w:val="28"/>
                <w:szCs w:val="28"/>
                <w:highlight w:val="yellow"/>
              </w:rPr>
            </w:pPr>
            <w:r w:rsidRPr="00E04A75">
              <w:rPr>
                <w:rFonts w:ascii="NTPreCursivefk" w:hAnsi="NTPreCursivefk"/>
                <w:color w:val="00B050"/>
                <w:sz w:val="28"/>
                <w:szCs w:val="28"/>
                <w:highlight w:val="yellow"/>
              </w:rPr>
              <w:t>Does it soak in to the material</w:t>
            </w:r>
            <w:r>
              <w:rPr>
                <w:rFonts w:ascii="NTPreCursivefk" w:hAnsi="NTPreCursivefk"/>
                <w:color w:val="00B050"/>
                <w:sz w:val="28"/>
                <w:szCs w:val="28"/>
                <w:highlight w:val="yellow"/>
              </w:rPr>
              <w:t xml:space="preserve"> or run off it</w:t>
            </w:r>
            <w:r w:rsidRPr="00E04A75">
              <w:rPr>
                <w:rFonts w:ascii="NTPreCursivefk" w:hAnsi="NTPreCursivefk"/>
                <w:color w:val="00B050"/>
                <w:sz w:val="28"/>
                <w:szCs w:val="28"/>
                <w:highlight w:val="yellow"/>
              </w:rPr>
              <w:t>?</w:t>
            </w:r>
          </w:p>
          <w:p w14:paraId="1D2505A7" w14:textId="6E7E243B" w:rsidR="00E04A75" w:rsidRDefault="00E04A75" w:rsidP="00E04A75">
            <w:pPr>
              <w:pStyle w:val="ListParagraph"/>
              <w:rPr>
                <w:rFonts w:ascii="NTPreCursivefk" w:hAnsi="NTPreCursivefk"/>
                <w:color w:val="00B050"/>
                <w:sz w:val="28"/>
                <w:szCs w:val="28"/>
              </w:rPr>
            </w:pPr>
            <w:r w:rsidRPr="00E04A75">
              <w:rPr>
                <w:rFonts w:ascii="NTPreCursivefk" w:hAnsi="NTPreCursivefk"/>
                <w:color w:val="00B050"/>
                <w:sz w:val="28"/>
                <w:szCs w:val="28"/>
                <w:highlight w:val="yellow"/>
              </w:rPr>
              <w:t>Does it break/damage the material?</w:t>
            </w:r>
          </w:p>
          <w:p w14:paraId="4C893849" w14:textId="68F69380" w:rsidR="00E04A75" w:rsidRPr="00E04A75" w:rsidRDefault="00E04A75" w:rsidP="00E04A75">
            <w:pPr>
              <w:pStyle w:val="ListParagraph"/>
              <w:numPr>
                <w:ilvl w:val="0"/>
                <w:numId w:val="35"/>
              </w:numPr>
              <w:rPr>
                <w:rFonts w:ascii="NTPreCursivefk" w:hAnsi="NTPreCursivefk"/>
                <w:color w:val="00B050"/>
                <w:sz w:val="28"/>
                <w:szCs w:val="28"/>
              </w:rPr>
            </w:pPr>
            <w:r>
              <w:rPr>
                <w:rFonts w:ascii="NTPreCursivefk" w:hAnsi="NTPreCursivefk"/>
                <w:color w:val="00B050"/>
                <w:sz w:val="28"/>
                <w:szCs w:val="28"/>
              </w:rPr>
              <w:t>Record your results on the observation sheet, and then test another material in the same way</w:t>
            </w:r>
          </w:p>
          <w:p w14:paraId="12355A8A" w14:textId="77777777" w:rsidR="00E04A75" w:rsidRDefault="00E04A75" w:rsidP="00E04A75">
            <w:pPr>
              <w:pStyle w:val="ListParagraph"/>
              <w:rPr>
                <w:rFonts w:ascii="NTPreCursivefk" w:hAnsi="NTPreCursivefk"/>
                <w:color w:val="00B050"/>
                <w:sz w:val="28"/>
                <w:szCs w:val="28"/>
                <w:highlight w:val="yellow"/>
              </w:rPr>
            </w:pPr>
          </w:p>
          <w:p w14:paraId="7ABBCC83" w14:textId="09B3EF1F" w:rsidR="00CE0274" w:rsidRPr="00E04A75" w:rsidRDefault="00E04A75" w:rsidP="00E04A75">
            <w:pPr>
              <w:rPr>
                <w:rFonts w:ascii="NTPreCursivefk" w:hAnsi="NTPreCursivefk"/>
                <w:color w:val="0563C1"/>
                <w:sz w:val="28"/>
                <w:szCs w:val="28"/>
              </w:rPr>
            </w:pPr>
            <w:r w:rsidRPr="00E04A75">
              <w:rPr>
                <w:rFonts w:ascii="NTPreCursivefk" w:hAnsi="NTPreCursivefk"/>
                <w:color w:val="00B050"/>
                <w:sz w:val="28"/>
                <w:szCs w:val="28"/>
                <w:highlight w:val="yellow"/>
              </w:rPr>
              <w:t>What happened to each material?</w:t>
            </w:r>
            <w:r w:rsidR="00FF75AE" w:rsidRPr="00E04A75">
              <w:rPr>
                <w:rFonts w:ascii="NTPreCursivefk" w:hAnsi="NTPreCursivefk"/>
                <w:color w:val="00B050"/>
                <w:sz w:val="28"/>
                <w:szCs w:val="28"/>
              </w:rPr>
              <w:br/>
            </w:r>
            <w:r w:rsidR="00FF75AE" w:rsidRPr="00E04A75">
              <w:rPr>
                <w:rFonts w:ascii="NTPreCursivefk" w:hAnsi="NTPreCursivefk"/>
                <w:color w:val="00B050"/>
                <w:sz w:val="28"/>
                <w:szCs w:val="28"/>
                <w:highlight w:val="yellow"/>
              </w:rPr>
              <w:t>Was your pr</w:t>
            </w:r>
            <w:r>
              <w:rPr>
                <w:rFonts w:ascii="NTPreCursivefk" w:hAnsi="NTPreCursivefk"/>
                <w:color w:val="00B050"/>
                <w:sz w:val="28"/>
                <w:szCs w:val="28"/>
                <w:highlight w:val="yellow"/>
              </w:rPr>
              <w:t>ediction right?</w:t>
            </w:r>
            <w:r>
              <w:rPr>
                <w:rFonts w:ascii="NTPreCursivefk" w:hAnsi="NTPreCursivefk"/>
                <w:color w:val="00B050"/>
                <w:sz w:val="28"/>
                <w:szCs w:val="28"/>
                <w:highlight w:val="yellow"/>
              </w:rPr>
              <w:br/>
              <w:t>Which material did you find w</w:t>
            </w:r>
            <w:r w:rsidR="00FF75AE" w:rsidRPr="00E04A75">
              <w:rPr>
                <w:rFonts w:ascii="NTPreCursivefk" w:hAnsi="NTPreCursivefk"/>
                <w:color w:val="00B050"/>
                <w:sz w:val="28"/>
                <w:szCs w:val="28"/>
                <w:highlight w:val="yellow"/>
              </w:rPr>
              <w:t>as best</w:t>
            </w:r>
            <w:r>
              <w:rPr>
                <w:rFonts w:ascii="NTPreCursivefk" w:hAnsi="NTPreCursivefk"/>
                <w:color w:val="00B050"/>
                <w:sz w:val="28"/>
                <w:szCs w:val="28"/>
                <w:highlight w:val="yellow"/>
              </w:rPr>
              <w:t xml:space="preserve"> to make an umbrella</w:t>
            </w:r>
            <w:r w:rsidR="00FF75AE" w:rsidRPr="00E04A75">
              <w:rPr>
                <w:rFonts w:ascii="NTPreCursivefk" w:hAnsi="NTPreCursivefk"/>
                <w:color w:val="00B050"/>
                <w:sz w:val="28"/>
                <w:szCs w:val="28"/>
                <w:highlight w:val="yellow"/>
              </w:rPr>
              <w:t>?</w:t>
            </w:r>
          </w:p>
        </w:tc>
      </w:tr>
      <w:tr w:rsidR="00D758C5" w14:paraId="6E24A8B5" w14:textId="77777777" w:rsidTr="009F3C1E">
        <w:trPr>
          <w:trHeight w:val="2104"/>
        </w:trPr>
        <w:tc>
          <w:tcPr>
            <w:tcW w:w="10173" w:type="dxa"/>
            <w:shd w:val="clear" w:color="auto" w:fill="FFFFFF"/>
          </w:tcPr>
          <w:p w14:paraId="7EEDD853" w14:textId="76A64AC7" w:rsidR="00920A8B" w:rsidRPr="007C114B" w:rsidRDefault="00D758C5" w:rsidP="0077077A">
            <w:pPr>
              <w:rPr>
                <w:rFonts w:ascii="NTPreCursivefk" w:hAnsi="NTPreCursivefk"/>
                <w:sz w:val="28"/>
                <w:szCs w:val="28"/>
                <w:u w:val="single"/>
              </w:rPr>
            </w:pPr>
            <w:r w:rsidRPr="007C114B">
              <w:rPr>
                <w:rFonts w:ascii="NTPreCursivefk" w:hAnsi="NTPreCursivefk"/>
                <w:sz w:val="28"/>
                <w:szCs w:val="28"/>
                <w:u w:val="single"/>
              </w:rPr>
              <w:t>Thursday</w:t>
            </w:r>
          </w:p>
          <w:p w14:paraId="20ADB993" w14:textId="48301232" w:rsidR="00920A8B" w:rsidRPr="007C114B" w:rsidRDefault="00193ABA" w:rsidP="00920A8B">
            <w:pPr>
              <w:rPr>
                <w:rFonts w:ascii="NTPreCursivefk" w:hAnsi="NTPreCursivefk"/>
                <w:b/>
                <w:color w:val="7030A0"/>
                <w:sz w:val="28"/>
                <w:szCs w:val="28"/>
                <w:u w:val="single"/>
              </w:rPr>
            </w:pPr>
            <w:r w:rsidRPr="007C114B">
              <w:rPr>
                <w:rFonts w:ascii="NTPreCursivefk" w:hAnsi="NTPreCursivefk"/>
                <w:b/>
                <w:color w:val="7030A0"/>
                <w:sz w:val="28"/>
                <w:szCs w:val="28"/>
                <w:u w:val="single"/>
              </w:rPr>
              <w:t xml:space="preserve">9.15am - </w:t>
            </w:r>
            <w:r w:rsidR="00920A8B" w:rsidRPr="007C114B">
              <w:rPr>
                <w:rFonts w:ascii="NTPreCursivefk" w:hAnsi="NTPreCursivefk"/>
                <w:b/>
                <w:color w:val="7030A0"/>
                <w:sz w:val="28"/>
                <w:szCs w:val="28"/>
                <w:u w:val="single"/>
              </w:rPr>
              <w:t>Success for All</w:t>
            </w:r>
          </w:p>
          <w:p w14:paraId="60F775D8"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 xml:space="preserve">Phonics  </w:t>
            </w:r>
          </w:p>
          <w:p w14:paraId="52F4D030" w14:textId="680D4CD4" w:rsidR="002748C1" w:rsidRDefault="008D17F9" w:rsidP="002748C1">
            <w:pPr>
              <w:rPr>
                <w:rFonts w:ascii="NTPreCursivefk" w:hAnsi="NTPreCursivefk"/>
                <w:color w:val="7030A0"/>
                <w:sz w:val="28"/>
                <w:szCs w:val="28"/>
              </w:rPr>
            </w:pPr>
            <w:r w:rsidRPr="000679FC">
              <w:rPr>
                <w:rFonts w:ascii="NTPreCursivefk" w:hAnsi="NTPreCursivefk"/>
                <w:color w:val="7030A0"/>
                <w:sz w:val="28"/>
                <w:szCs w:val="28"/>
                <w:u w:val="single"/>
              </w:rPr>
              <w:t>Miss Platts</w:t>
            </w:r>
            <w:r w:rsidRPr="007C114B">
              <w:rPr>
                <w:rFonts w:ascii="NTPreCursivefk" w:hAnsi="NTPreCursivefk"/>
                <w:color w:val="7030A0"/>
                <w:sz w:val="28"/>
                <w:szCs w:val="28"/>
              </w:rPr>
              <w:t xml:space="preserve"> – watch the </w:t>
            </w:r>
            <w:r w:rsidR="0099735F">
              <w:rPr>
                <w:rFonts w:ascii="NTPreCursivefk" w:hAnsi="NTPreCursivefk"/>
                <w:color w:val="7030A0"/>
                <w:sz w:val="28"/>
                <w:szCs w:val="28"/>
              </w:rPr>
              <w:t xml:space="preserve">video on class dojo </w:t>
            </w:r>
            <w:r w:rsidRPr="007C114B">
              <w:rPr>
                <w:rFonts w:ascii="NTPreCursivefk" w:hAnsi="NTPreCursivefk"/>
                <w:color w:val="7030A0"/>
                <w:sz w:val="28"/>
                <w:szCs w:val="28"/>
              </w:rPr>
              <w:t xml:space="preserve">and complete the activities as modelled in the video. </w:t>
            </w:r>
            <w:r w:rsidR="0049410F" w:rsidRPr="007C114B">
              <w:rPr>
                <w:rFonts w:ascii="NTPreCursivefk" w:hAnsi="NTPreCursivefk"/>
                <w:color w:val="7030A0"/>
                <w:sz w:val="28"/>
                <w:szCs w:val="28"/>
              </w:rPr>
              <w:t xml:space="preserve"> We will be </w:t>
            </w:r>
            <w:r w:rsidR="0049410F">
              <w:rPr>
                <w:rFonts w:ascii="NTPreCursivefk" w:hAnsi="NTPreCursivefk"/>
                <w:color w:val="7030A0"/>
                <w:sz w:val="28"/>
                <w:szCs w:val="28"/>
              </w:rPr>
              <w:t>revisiting the</w:t>
            </w:r>
            <w:r w:rsidR="003258D9">
              <w:rPr>
                <w:rFonts w:ascii="NTPreCursivefk" w:hAnsi="NTPreCursivefk"/>
                <w:color w:val="7030A0"/>
                <w:sz w:val="28"/>
                <w:szCs w:val="28"/>
              </w:rPr>
              <w:t xml:space="preserve"> split digraph ‘u-e</w:t>
            </w:r>
            <w:r w:rsidR="0049410F">
              <w:rPr>
                <w:rFonts w:ascii="NTPreCursivefk" w:hAnsi="NTPreCursivefk"/>
                <w:color w:val="7030A0"/>
                <w:sz w:val="28"/>
                <w:szCs w:val="28"/>
              </w:rPr>
              <w:t xml:space="preserve">’. </w:t>
            </w:r>
            <w:r w:rsidR="002748C1" w:rsidRPr="007C114B">
              <w:rPr>
                <w:rFonts w:ascii="NTPreCursivefk" w:hAnsi="NTPreCursivefk"/>
                <w:color w:val="7030A0"/>
                <w:sz w:val="28"/>
                <w:szCs w:val="28"/>
              </w:rPr>
              <w:t xml:space="preserve">After the session you can practise them again on </w:t>
            </w:r>
            <w:hyperlink r:id="rId23" w:history="1">
              <w:r w:rsidR="002748C1" w:rsidRPr="007C114B">
                <w:rPr>
                  <w:rStyle w:val="Hyperlink"/>
                  <w:rFonts w:ascii="NTPreCursivefk" w:hAnsi="NTPreCursivefk"/>
                  <w:sz w:val="28"/>
                  <w:szCs w:val="28"/>
                </w:rPr>
                <w:t>www.phonicsplay.co.uk</w:t>
              </w:r>
            </w:hyperlink>
            <w:r w:rsidR="002748C1" w:rsidRPr="007C114B">
              <w:rPr>
                <w:rFonts w:ascii="NTPreCursivefk" w:hAnsi="NTPreCursivefk"/>
                <w:color w:val="7030A0"/>
                <w:sz w:val="28"/>
                <w:szCs w:val="28"/>
              </w:rPr>
              <w:t xml:space="preserve">  - choose a game to play such as ‘trash or treasure’, </w:t>
            </w:r>
            <w:r w:rsidR="002748C1">
              <w:rPr>
                <w:rFonts w:ascii="NTPreCursivefk" w:hAnsi="NTPreCursivefk"/>
                <w:color w:val="7030A0"/>
                <w:sz w:val="28"/>
                <w:szCs w:val="28"/>
              </w:rPr>
              <w:t>and choose to recap</w:t>
            </w:r>
            <w:r w:rsidR="002748C1" w:rsidRPr="007C114B">
              <w:rPr>
                <w:rFonts w:ascii="NTPreCursivefk" w:hAnsi="NTPreCursivefk"/>
                <w:color w:val="7030A0"/>
                <w:sz w:val="28"/>
                <w:szCs w:val="28"/>
              </w:rPr>
              <w:t xml:space="preserve"> all sounds up to phase 5.</w:t>
            </w:r>
          </w:p>
          <w:p w14:paraId="3A177628" w14:textId="7CF29CC2" w:rsidR="008D17F9" w:rsidRPr="007C114B" w:rsidRDefault="008D17F9" w:rsidP="008D17F9">
            <w:pPr>
              <w:rPr>
                <w:rFonts w:ascii="NTPreCursivefk" w:hAnsi="NTPreCursivefk"/>
                <w:color w:val="7030A0"/>
                <w:sz w:val="28"/>
                <w:szCs w:val="28"/>
              </w:rPr>
            </w:pPr>
            <w:r w:rsidRPr="000679FC">
              <w:rPr>
                <w:rFonts w:ascii="NTPreCursivefk" w:hAnsi="NTPreCursivefk"/>
                <w:color w:val="7030A0"/>
                <w:sz w:val="28"/>
                <w:szCs w:val="28"/>
                <w:u w:val="single"/>
              </w:rPr>
              <w:t>Mrs Gregory</w:t>
            </w:r>
            <w:r w:rsidRPr="007C114B">
              <w:rPr>
                <w:rFonts w:ascii="NTPreCursivefk" w:hAnsi="NTPreCursivefk"/>
                <w:color w:val="7030A0"/>
                <w:sz w:val="28"/>
                <w:szCs w:val="28"/>
              </w:rPr>
              <w:t xml:space="preserve"> – watch the </w:t>
            </w:r>
            <w:r w:rsidR="0099735F">
              <w:rPr>
                <w:rFonts w:ascii="NTPreCursivefk" w:hAnsi="NTPreCursivefk"/>
                <w:color w:val="7030A0"/>
                <w:sz w:val="28"/>
                <w:szCs w:val="28"/>
              </w:rPr>
              <w:t>video on class dojo</w:t>
            </w:r>
            <w:r w:rsidRPr="007C114B">
              <w:rPr>
                <w:rFonts w:ascii="NTPreCursivefk" w:hAnsi="NTPreCursivefk"/>
                <w:color w:val="7030A0"/>
                <w:sz w:val="28"/>
                <w:szCs w:val="28"/>
              </w:rPr>
              <w:t xml:space="preserve"> and follow the instructio</w:t>
            </w:r>
            <w:r w:rsidR="00EF4D61">
              <w:rPr>
                <w:rFonts w:ascii="NTPreCursivefk" w:hAnsi="NTPreCursivefk"/>
                <w:color w:val="7030A0"/>
                <w:sz w:val="28"/>
                <w:szCs w:val="28"/>
              </w:rPr>
              <w:t>ns.</w:t>
            </w:r>
            <w:r w:rsidR="0049410F">
              <w:rPr>
                <w:rFonts w:ascii="NTPreCursivefk" w:hAnsi="NTPreCursivefk"/>
                <w:color w:val="7030A0"/>
                <w:sz w:val="28"/>
                <w:szCs w:val="28"/>
              </w:rPr>
              <w:t xml:space="preserve"> We will be </w:t>
            </w:r>
            <w:r w:rsidR="0099735F">
              <w:rPr>
                <w:rFonts w:ascii="NTPreCursivefk" w:hAnsi="NTPreCursivefk"/>
                <w:color w:val="7030A0"/>
                <w:sz w:val="28"/>
                <w:szCs w:val="28"/>
              </w:rPr>
              <w:t xml:space="preserve">looking at the digraph ‘ch’. </w:t>
            </w:r>
            <w:r w:rsidRPr="007C114B">
              <w:rPr>
                <w:rFonts w:ascii="NTPreCursivefk" w:hAnsi="NTPreCursivefk"/>
                <w:color w:val="7030A0"/>
                <w:sz w:val="28"/>
                <w:szCs w:val="28"/>
              </w:rPr>
              <w:t xml:space="preserve">After the session you can practise them again on </w:t>
            </w:r>
            <w:hyperlink r:id="rId24" w:history="1">
              <w:r w:rsidRPr="007C114B">
                <w:rPr>
                  <w:rStyle w:val="Hyperlink"/>
                  <w:rFonts w:ascii="NTPreCursivefk" w:hAnsi="NTPreCursivefk"/>
                  <w:sz w:val="28"/>
                  <w:szCs w:val="28"/>
                </w:rPr>
                <w:t>www.phonicsplay.co.uk</w:t>
              </w:r>
            </w:hyperlink>
            <w:r w:rsidR="00F53DDE" w:rsidRPr="007C114B">
              <w:rPr>
                <w:rStyle w:val="Hyperlink"/>
                <w:rFonts w:ascii="NTPreCursivefk" w:hAnsi="NTPreCursivefk"/>
                <w:sz w:val="28"/>
                <w:szCs w:val="28"/>
              </w:rPr>
              <w:t xml:space="preserve"> - </w:t>
            </w:r>
            <w:r w:rsidR="00F53DDE" w:rsidRPr="007C114B">
              <w:rPr>
                <w:rFonts w:ascii="NTPreCursivefk" w:hAnsi="NTPreCursivefk"/>
                <w:color w:val="7030A0"/>
                <w:sz w:val="28"/>
                <w:szCs w:val="28"/>
              </w:rPr>
              <w:t xml:space="preserve"> choose a game to play such as ‘trash or treasure’, recapping all phase 2</w:t>
            </w:r>
          </w:p>
          <w:p w14:paraId="311CA25E" w14:textId="77777777" w:rsidR="008D17F9"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1 – Miss Platts</w:t>
            </w:r>
          </w:p>
          <w:p w14:paraId="1FD7416A" w14:textId="01E06B92" w:rsidR="0099735F" w:rsidRPr="007C114B" w:rsidRDefault="0044340E" w:rsidP="0099735F">
            <w:pPr>
              <w:rPr>
                <w:rFonts w:ascii="NTPreCursivefk" w:hAnsi="NTPreCursivefk"/>
                <w:color w:val="7030A0"/>
                <w:sz w:val="28"/>
                <w:szCs w:val="28"/>
              </w:rPr>
            </w:pPr>
            <w:r>
              <w:rPr>
                <w:rFonts w:ascii="NTPreCursivefk" w:hAnsi="NTPreCursivefk"/>
                <w:color w:val="7030A0"/>
                <w:sz w:val="28"/>
                <w:szCs w:val="28"/>
              </w:rPr>
              <w:t>Compl</w:t>
            </w:r>
            <w:r w:rsidR="0099735F">
              <w:rPr>
                <w:rFonts w:ascii="NTPreCursivefk" w:hAnsi="NTPreCursivefk"/>
                <w:color w:val="7030A0"/>
                <w:sz w:val="28"/>
                <w:szCs w:val="28"/>
              </w:rPr>
              <w:t>ete the reading comprehension about emperor penguins</w:t>
            </w:r>
            <w:r w:rsidR="00690611">
              <w:rPr>
                <w:rFonts w:ascii="NTPreCursivefk" w:hAnsi="NTPreCursivefk"/>
                <w:color w:val="7030A0"/>
                <w:sz w:val="28"/>
                <w:szCs w:val="28"/>
              </w:rPr>
              <w:t>. Read through the text, then answe</w:t>
            </w:r>
            <w:r w:rsidR="0099735F">
              <w:rPr>
                <w:rFonts w:ascii="NTPreCursivefk" w:hAnsi="NTPreCursivefk"/>
                <w:color w:val="7030A0"/>
                <w:sz w:val="28"/>
                <w:szCs w:val="28"/>
              </w:rPr>
              <w:t>r the questions using information from the text.</w:t>
            </w:r>
          </w:p>
          <w:p w14:paraId="1FF53AB4" w14:textId="4A747F24" w:rsidR="0099735F" w:rsidRPr="0099735F" w:rsidRDefault="0099735F" w:rsidP="0099735F">
            <w:pPr>
              <w:rPr>
                <w:rFonts w:ascii="NTPreCursivef" w:hAnsi="NTPreCursivef"/>
                <w:color w:val="7030A0"/>
                <w:sz w:val="28"/>
              </w:rPr>
            </w:pPr>
            <w:r w:rsidRPr="007C114B">
              <w:rPr>
                <w:rFonts w:ascii="NTPreCursivefk" w:hAnsi="NTPreCursivefk"/>
                <w:color w:val="7030A0"/>
                <w:sz w:val="28"/>
                <w:szCs w:val="28"/>
              </w:rPr>
              <w:t xml:space="preserve">We will be </w:t>
            </w:r>
            <w:r>
              <w:rPr>
                <w:rFonts w:ascii="NTPreCursivefk" w:hAnsi="NTPreCursivefk"/>
                <w:color w:val="7030A0"/>
                <w:sz w:val="28"/>
                <w:szCs w:val="28"/>
              </w:rPr>
              <w:t>reading as our STaR story, ‘The Emperors Egg’ by Martin Jenkins</w:t>
            </w:r>
            <w:r>
              <w:rPr>
                <w:rFonts w:ascii="NTPreCursivefk" w:hAnsi="NTPreCursivefk"/>
                <w:color w:val="7030A0"/>
                <w:sz w:val="28"/>
                <w:szCs w:val="28"/>
              </w:rPr>
              <w:br/>
              <w:t>You can listen to the story here:</w:t>
            </w:r>
            <w:r>
              <w:t xml:space="preserve">  </w:t>
            </w:r>
            <w:r w:rsidRPr="0099735F">
              <w:rPr>
                <w:rFonts w:ascii="NTPreCursivef" w:hAnsi="NTPreCursivef"/>
                <w:color w:val="0070C0"/>
                <w:sz w:val="28"/>
                <w:u w:val="single"/>
              </w:rPr>
              <w:t>https://www.youtube.com/watch?v=nQHaPPNr6zc</w:t>
            </w:r>
            <w:r>
              <w:rPr>
                <w:color w:val="0070C0"/>
                <w:sz w:val="28"/>
              </w:rPr>
              <w:t xml:space="preserve"> , </w:t>
            </w:r>
            <w:r>
              <w:rPr>
                <w:rFonts w:ascii="NTPreCursivef" w:hAnsi="NTPreCursivef"/>
                <w:color w:val="7030A0"/>
                <w:sz w:val="28"/>
              </w:rPr>
              <w:br/>
            </w:r>
            <w:r>
              <w:rPr>
                <w:rFonts w:ascii="NTPreCursivefk" w:hAnsi="NTPreCursivefk"/>
                <w:color w:val="7030A0"/>
                <w:sz w:val="28"/>
                <w:szCs w:val="28"/>
              </w:rPr>
              <w:t>Today you will write a webpage about emperor penguins and their young.</w:t>
            </w:r>
          </w:p>
          <w:p w14:paraId="1CD823A0" w14:textId="77777777" w:rsidR="00CA5BED" w:rsidRPr="007C114B" w:rsidRDefault="00CA5BED" w:rsidP="00CA5BED">
            <w:pPr>
              <w:rPr>
                <w:rFonts w:ascii="NTPreCursivefk" w:hAnsi="NTPreCursivefk"/>
                <w:b/>
                <w:color w:val="7030A0"/>
                <w:sz w:val="28"/>
                <w:szCs w:val="28"/>
              </w:rPr>
            </w:pPr>
          </w:p>
          <w:p w14:paraId="0DEC5D52"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2 – Mrs Gregory</w:t>
            </w:r>
          </w:p>
          <w:p w14:paraId="7144BDC2" w14:textId="0CA8FDBE" w:rsidR="00A61AA8" w:rsidRPr="007C114B" w:rsidRDefault="00443303" w:rsidP="00A61AA8">
            <w:pPr>
              <w:rPr>
                <w:rFonts w:ascii="NTPreCursivefk" w:hAnsi="NTPreCursivefk"/>
                <w:color w:val="7030A0"/>
                <w:sz w:val="28"/>
                <w:szCs w:val="28"/>
              </w:rPr>
            </w:pPr>
            <w:r>
              <w:rPr>
                <w:rFonts w:ascii="NTPreCursivefk" w:hAnsi="NTPreCursivefk"/>
                <w:color w:val="7030A0"/>
                <w:sz w:val="28"/>
                <w:szCs w:val="28"/>
              </w:rPr>
              <w:t>Complete the reading comprehension, ‘</w:t>
            </w:r>
            <w:r w:rsidR="00A61AA8">
              <w:rPr>
                <w:rFonts w:ascii="NTPreCursivefk" w:hAnsi="NTPreCursivefk"/>
                <w:color w:val="7030A0"/>
                <w:sz w:val="28"/>
                <w:szCs w:val="28"/>
              </w:rPr>
              <w:t>The Pup is in the Mud’</w:t>
            </w:r>
            <w:r>
              <w:rPr>
                <w:rFonts w:ascii="NTPreCursivefk" w:hAnsi="NTPreCursivefk"/>
                <w:color w:val="7030A0"/>
                <w:sz w:val="28"/>
                <w:szCs w:val="28"/>
              </w:rPr>
              <w:t>. Read through the text and answ</w:t>
            </w:r>
            <w:r w:rsidR="00A61AA8">
              <w:rPr>
                <w:rFonts w:ascii="NTPreCursivefk" w:hAnsi="NTPreCursivefk"/>
                <w:color w:val="7030A0"/>
                <w:sz w:val="28"/>
                <w:szCs w:val="28"/>
              </w:rPr>
              <w:t xml:space="preserve">er the accompanying questions. </w:t>
            </w:r>
          </w:p>
          <w:p w14:paraId="27CA27AA" w14:textId="4A1B1AF8" w:rsidR="00443303" w:rsidRDefault="00A61AA8" w:rsidP="00A61AA8">
            <w:pPr>
              <w:rPr>
                <w:rFonts w:ascii="NTPreCursivef" w:hAnsi="NTPreCursivef"/>
                <w:sz w:val="28"/>
              </w:rPr>
            </w:pPr>
            <w:r w:rsidRPr="007C114B">
              <w:rPr>
                <w:rFonts w:ascii="NTPreCursivefk" w:hAnsi="NTPreCursivefk"/>
                <w:color w:val="7030A0"/>
                <w:sz w:val="28"/>
                <w:szCs w:val="28"/>
              </w:rPr>
              <w:t xml:space="preserve">We will be </w:t>
            </w:r>
            <w:r>
              <w:rPr>
                <w:rFonts w:ascii="NTPreCursivefk" w:hAnsi="NTPreCursivefk"/>
                <w:color w:val="7030A0"/>
                <w:sz w:val="28"/>
                <w:szCs w:val="28"/>
              </w:rPr>
              <w:t>reading ‘I’ll Take you to Mrs. Cole’ by Nigel Gray a</w:t>
            </w:r>
            <w:r w:rsidRPr="007C114B">
              <w:rPr>
                <w:rFonts w:ascii="NTPreCursivefk" w:hAnsi="NTPreCursivefk"/>
                <w:color w:val="7030A0"/>
                <w:sz w:val="28"/>
                <w:szCs w:val="28"/>
              </w:rPr>
              <w:t xml:space="preserve">s our STaR story. </w:t>
            </w:r>
            <w:r>
              <w:rPr>
                <w:rFonts w:ascii="NTPreCursivefk" w:hAnsi="NTPreCursivefk"/>
                <w:color w:val="7030A0"/>
                <w:sz w:val="28"/>
                <w:szCs w:val="28"/>
              </w:rPr>
              <w:br/>
              <w:t>You can listen to the story here:</w:t>
            </w:r>
            <w:r>
              <w:t xml:space="preserve">  </w:t>
            </w:r>
            <w:hyperlink r:id="rId25" w:history="1">
              <w:r w:rsidRPr="00A61AA8">
                <w:rPr>
                  <w:rStyle w:val="Hyperlink"/>
                  <w:rFonts w:ascii="NTPreCursivef" w:hAnsi="NTPreCursivef"/>
                  <w:sz w:val="28"/>
                </w:rPr>
                <w:t>https://www.youtube.com/watch?v=Xvqr0ADRwao</w:t>
              </w:r>
            </w:hyperlink>
            <w:r>
              <w:rPr>
                <w:rFonts w:ascii="NTPreCursivef" w:hAnsi="NTPreCursivef"/>
                <w:sz w:val="28"/>
              </w:rPr>
              <w:br/>
            </w:r>
            <w:r w:rsidRPr="00A61AA8">
              <w:rPr>
                <w:rFonts w:ascii="NTPreCursivef" w:hAnsi="NTPreCursivef"/>
                <w:color w:val="7030A0"/>
                <w:sz w:val="28"/>
              </w:rPr>
              <w:t>Today you will</w:t>
            </w:r>
            <w:r>
              <w:rPr>
                <w:rFonts w:ascii="NTPreCursivef" w:hAnsi="NTPreCursivef"/>
                <w:color w:val="7030A0"/>
                <w:sz w:val="28"/>
              </w:rPr>
              <w:t xml:space="preserve"> write about a house using words from our drawing from yesterday.</w:t>
            </w:r>
          </w:p>
          <w:p w14:paraId="0CE677BC" w14:textId="77777777" w:rsidR="00A61AA8" w:rsidRPr="00A61AA8" w:rsidRDefault="00A61AA8" w:rsidP="00A61AA8">
            <w:pPr>
              <w:rPr>
                <w:rFonts w:ascii="NTPreCursivef" w:hAnsi="NTPreCursivef"/>
                <w:sz w:val="28"/>
              </w:rPr>
            </w:pPr>
          </w:p>
          <w:p w14:paraId="0402401B" w14:textId="7B7BC88A" w:rsidR="00ED37A3" w:rsidRPr="007C114B" w:rsidRDefault="007F306C" w:rsidP="007F306C">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11.00 </w:t>
            </w:r>
            <w:r w:rsidR="00ED37A3" w:rsidRPr="007C114B">
              <w:rPr>
                <w:rFonts w:ascii="NTPreCursivefk" w:hAnsi="NTPreCursivefk"/>
                <w:b/>
                <w:color w:val="FF0000"/>
                <w:sz w:val="28"/>
                <w:szCs w:val="28"/>
                <w:u w:val="single"/>
              </w:rPr>
              <w:t>–</w:t>
            </w:r>
            <w:r w:rsidRPr="007C114B">
              <w:rPr>
                <w:rFonts w:ascii="NTPreCursivefk" w:hAnsi="NTPreCursivefk"/>
                <w:b/>
                <w:color w:val="FF0000"/>
                <w:sz w:val="28"/>
                <w:szCs w:val="28"/>
                <w:u w:val="single"/>
              </w:rPr>
              <w:t xml:space="preserve"> Assembly</w:t>
            </w:r>
            <w:r w:rsidR="00ED4D81" w:rsidRPr="007C114B">
              <w:rPr>
                <w:rFonts w:ascii="NTPreCursivefk" w:hAnsi="NTPreCursivefk"/>
                <w:b/>
                <w:color w:val="FF0000"/>
                <w:sz w:val="28"/>
                <w:szCs w:val="28"/>
                <w:u w:val="single"/>
              </w:rPr>
              <w:t>– see school website</w:t>
            </w:r>
          </w:p>
          <w:p w14:paraId="2604D915" w14:textId="563776F9" w:rsidR="007F306C" w:rsidRPr="007C114B" w:rsidRDefault="007F306C" w:rsidP="007F306C">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 </w:t>
            </w:r>
          </w:p>
          <w:p w14:paraId="4A3481BB" w14:textId="4E93445E" w:rsidR="004C1FBC" w:rsidRPr="006F53C7" w:rsidRDefault="0000419F" w:rsidP="006F53C7">
            <w:pPr>
              <w:pStyle w:val="ListParagraph"/>
              <w:numPr>
                <w:ilvl w:val="1"/>
                <w:numId w:val="29"/>
              </w:numPr>
              <w:rPr>
                <w:rFonts w:ascii="NTPreCursivefk" w:hAnsi="NTPreCursivefk"/>
                <w:b/>
                <w:color w:val="0070C0"/>
                <w:sz w:val="28"/>
                <w:szCs w:val="28"/>
                <w:u w:val="single"/>
              </w:rPr>
            </w:pPr>
            <w:r w:rsidRPr="006F53C7">
              <w:rPr>
                <w:rFonts w:ascii="NTPreCursivefk" w:hAnsi="NTPreCursivefk"/>
                <w:b/>
                <w:color w:val="0070C0"/>
                <w:sz w:val="28"/>
                <w:szCs w:val="28"/>
                <w:u w:val="single"/>
              </w:rPr>
              <w:t>– Maths</w:t>
            </w:r>
            <w:r w:rsidR="00DA0A4D">
              <w:rPr>
                <w:rFonts w:ascii="NTPreCursivefk" w:hAnsi="NTPreCursivefk"/>
                <w:b/>
                <w:color w:val="0070C0"/>
                <w:sz w:val="28"/>
                <w:szCs w:val="28"/>
                <w:u w:val="single"/>
              </w:rPr>
              <w:t>: 10’s and 1’s</w:t>
            </w:r>
            <w:r w:rsidR="00DA0A4D">
              <w:rPr>
                <w:rFonts w:ascii="NTPreCursivefk" w:hAnsi="NTPreCursivefk"/>
                <w:b/>
                <w:color w:val="0070C0"/>
                <w:sz w:val="28"/>
                <w:szCs w:val="28"/>
                <w:u w:val="single"/>
              </w:rPr>
              <w:br/>
            </w:r>
            <w:r w:rsidR="00BE192F">
              <w:rPr>
                <w:rFonts w:ascii="NTPreCursivefk" w:hAnsi="NTPreCursivefk"/>
                <w:b/>
                <w:color w:val="0070C0"/>
                <w:sz w:val="28"/>
                <w:szCs w:val="28"/>
                <w:u w:val="single"/>
              </w:rPr>
              <w:t xml:space="preserve"> </w:t>
            </w:r>
          </w:p>
          <w:p w14:paraId="46FED3BF" w14:textId="09BD5746" w:rsidR="00DA0A4D" w:rsidRDefault="00DA0A4D" w:rsidP="00D1080E">
            <w:pPr>
              <w:rPr>
                <w:rFonts w:ascii="NTPreCursivefk" w:hAnsi="NTPreCursivefk"/>
                <w:color w:val="0070C0"/>
                <w:sz w:val="28"/>
                <w:szCs w:val="28"/>
              </w:rPr>
            </w:pPr>
            <w:r>
              <w:rPr>
                <w:rFonts w:ascii="NTPreCursivefk" w:hAnsi="NTPreCursivefk"/>
                <w:color w:val="0070C0"/>
                <w:sz w:val="28"/>
                <w:szCs w:val="28"/>
              </w:rPr>
              <w:t xml:space="preserve">The video you will need for today’s lesson can be found at: </w:t>
            </w:r>
            <w:r>
              <w:t xml:space="preserve"> </w:t>
            </w:r>
            <w:hyperlink r:id="rId26" w:history="1">
              <w:r w:rsidRPr="00A616EC">
                <w:rPr>
                  <w:rStyle w:val="Hyperlink"/>
                  <w:rFonts w:ascii="NTPreCursivefk" w:hAnsi="NTPreCursivefk"/>
                  <w:sz w:val="28"/>
                  <w:szCs w:val="28"/>
                </w:rPr>
                <w:t>https://vimeo.com/500467998</w:t>
              </w:r>
            </w:hyperlink>
          </w:p>
          <w:p w14:paraId="769C4012" w14:textId="1937A007" w:rsidR="006F53C7" w:rsidRDefault="00DA0A4D" w:rsidP="00D1080E">
            <w:pPr>
              <w:rPr>
                <w:rFonts w:ascii="NTPreCursivefk" w:hAnsi="NTPreCursivefk"/>
                <w:color w:val="0070C0"/>
                <w:sz w:val="28"/>
                <w:szCs w:val="28"/>
              </w:rPr>
            </w:pPr>
            <w:r>
              <w:rPr>
                <w:rFonts w:ascii="NTPreCursivefk" w:hAnsi="NTPreCursivefk"/>
                <w:color w:val="0070C0"/>
                <w:sz w:val="28"/>
                <w:szCs w:val="28"/>
              </w:rPr>
              <w:t>Watch the video, and pause it to answer questions 1 and 2 when it asks you to.</w:t>
            </w:r>
            <w:r>
              <w:rPr>
                <w:rFonts w:ascii="NTPreCursivefk" w:hAnsi="NTPreCursivefk"/>
                <w:color w:val="0070C0"/>
                <w:sz w:val="28"/>
                <w:szCs w:val="28"/>
              </w:rPr>
              <w:br/>
            </w:r>
            <w:r w:rsidRPr="00DA0A4D">
              <w:rPr>
                <w:rFonts w:ascii="NTPreCursivefk" w:hAnsi="NTPreCursivefk"/>
                <w:b/>
                <w:color w:val="0070C0"/>
                <w:sz w:val="28"/>
                <w:szCs w:val="28"/>
              </w:rPr>
              <w:t>1)</w:t>
            </w:r>
            <w:r>
              <w:rPr>
                <w:rFonts w:ascii="NTPreCursivefk" w:hAnsi="NTPreCursivefk"/>
                <w:b/>
                <w:color w:val="0070C0"/>
                <w:sz w:val="28"/>
                <w:szCs w:val="28"/>
              </w:rPr>
              <w:t xml:space="preserve"> </w:t>
            </w:r>
            <w:r w:rsidRPr="00DA0A4D">
              <w:rPr>
                <w:rFonts w:ascii="NTPreCursivefk" w:hAnsi="NTPreCursivefk"/>
                <w:color w:val="0070C0"/>
                <w:sz w:val="28"/>
                <w:szCs w:val="28"/>
              </w:rPr>
              <w:t>How many apples are there?</w:t>
            </w:r>
            <w:r>
              <w:rPr>
                <w:rFonts w:ascii="NTPreCursivefk" w:hAnsi="NTPreCursivefk"/>
                <w:color w:val="0070C0"/>
                <w:sz w:val="28"/>
                <w:szCs w:val="28"/>
              </w:rPr>
              <w:br/>
            </w:r>
            <w:r w:rsidRPr="00DA0A4D">
              <w:rPr>
                <w:rFonts w:ascii="NTPreCursivefk" w:hAnsi="NTPreCursivefk"/>
                <w:color w:val="0070C0"/>
                <w:sz w:val="28"/>
                <w:szCs w:val="28"/>
                <w:highlight w:val="yellow"/>
              </w:rPr>
              <w:t>If the 10’s frame is full, how many apples are there in it</w:t>
            </w:r>
            <w:r>
              <w:rPr>
                <w:rFonts w:ascii="NTPreCursivefk" w:hAnsi="NTPreCursivefk"/>
                <w:color w:val="0070C0"/>
                <w:sz w:val="28"/>
                <w:szCs w:val="28"/>
              </w:rPr>
              <w:t>? (10, because 10 ones = 10)</w:t>
            </w:r>
            <w:r>
              <w:rPr>
                <w:rFonts w:ascii="NTPreCursivefk" w:hAnsi="NTPreCursivefk"/>
                <w:color w:val="0070C0"/>
                <w:sz w:val="28"/>
                <w:szCs w:val="28"/>
              </w:rPr>
              <w:br/>
            </w:r>
            <w:r w:rsidRPr="00DA0A4D">
              <w:rPr>
                <w:rFonts w:ascii="NTPreCursivefk" w:hAnsi="NTPreCursivefk"/>
                <w:color w:val="0070C0"/>
                <w:sz w:val="28"/>
                <w:szCs w:val="28"/>
                <w:highlight w:val="yellow"/>
              </w:rPr>
              <w:t>How many full 10 frames of apples are there</w:t>
            </w:r>
            <w:r>
              <w:rPr>
                <w:rFonts w:ascii="NTPreCursivefk" w:hAnsi="NTPreCursivefk"/>
                <w:color w:val="0070C0"/>
                <w:sz w:val="28"/>
                <w:szCs w:val="28"/>
                <w:highlight w:val="yellow"/>
              </w:rPr>
              <w:t>? so how many 10’s do we have</w:t>
            </w:r>
            <w:r w:rsidRPr="00DA0A4D">
              <w:rPr>
                <w:rFonts w:ascii="NTPreCursivefk" w:hAnsi="NTPreCursivefk"/>
                <w:color w:val="0070C0"/>
                <w:sz w:val="28"/>
                <w:szCs w:val="28"/>
                <w:highlight w:val="yellow"/>
              </w:rPr>
              <w:t>?</w:t>
            </w:r>
            <w:r>
              <w:rPr>
                <w:rFonts w:ascii="NTPreCursivefk" w:hAnsi="NTPreCursivefk"/>
                <w:color w:val="0070C0"/>
                <w:sz w:val="28"/>
                <w:szCs w:val="28"/>
                <w:highlight w:val="yellow"/>
              </w:rPr>
              <w:t xml:space="preserve"> </w:t>
            </w:r>
            <w:r w:rsidRPr="00DA0A4D">
              <w:rPr>
                <w:rFonts w:ascii="NTPreCursivefk" w:hAnsi="NTPreCursivefk"/>
                <w:color w:val="0070C0"/>
                <w:sz w:val="28"/>
                <w:szCs w:val="28"/>
                <w:highlight w:val="yellow"/>
              </w:rPr>
              <w:t xml:space="preserve"> </w:t>
            </w:r>
            <w:r>
              <w:rPr>
                <w:rFonts w:ascii="NTPreCursivefk" w:hAnsi="NTPreCursivefk"/>
                <w:color w:val="0070C0"/>
                <w:sz w:val="28"/>
                <w:szCs w:val="28"/>
              </w:rPr>
              <w:t>(3 tens)</w:t>
            </w:r>
            <w:r>
              <w:rPr>
                <w:rFonts w:ascii="NTPreCursivefk" w:hAnsi="NTPreCursivefk"/>
                <w:color w:val="0070C0"/>
                <w:sz w:val="28"/>
                <w:szCs w:val="28"/>
              </w:rPr>
              <w:br/>
            </w:r>
            <w:r w:rsidRPr="00DA0A4D">
              <w:rPr>
                <w:rFonts w:ascii="NTPreCursivefk" w:hAnsi="NTPreCursivefk"/>
                <w:color w:val="0070C0"/>
                <w:sz w:val="28"/>
                <w:szCs w:val="28"/>
                <w:highlight w:val="yellow"/>
              </w:rPr>
              <w:t>How many ones are there</w:t>
            </w:r>
            <w:r>
              <w:rPr>
                <w:rFonts w:ascii="NTPreCursivefk" w:hAnsi="NTPreCursivefk"/>
                <w:color w:val="0070C0"/>
                <w:sz w:val="28"/>
                <w:szCs w:val="28"/>
              </w:rPr>
              <w:t>? (single apples in the incomplete 10’s frame are the ones - there are are 4 ones)</w:t>
            </w:r>
            <w:r w:rsidR="006F53C7">
              <w:rPr>
                <w:rFonts w:ascii="NTPreCursivefk" w:hAnsi="NTPreCursivefk"/>
                <w:color w:val="0070C0"/>
                <w:sz w:val="28"/>
                <w:szCs w:val="28"/>
              </w:rPr>
              <w:br/>
            </w:r>
            <w:r w:rsidRPr="00DA0A4D">
              <w:rPr>
                <w:rFonts w:ascii="NTPreCursivefk" w:hAnsi="NTPreCursivefk"/>
                <w:color w:val="0070C0"/>
                <w:sz w:val="28"/>
                <w:szCs w:val="28"/>
                <w:highlight w:val="yellow"/>
              </w:rPr>
              <w:t>If we have 3 tens and 4 ones</w:t>
            </w:r>
            <w:r>
              <w:rPr>
                <w:rFonts w:ascii="NTPreCursivefk" w:hAnsi="NTPreCursivefk"/>
                <w:color w:val="0070C0"/>
                <w:sz w:val="28"/>
                <w:szCs w:val="28"/>
                <w:highlight w:val="yellow"/>
              </w:rPr>
              <w:t>, how many apples are there</w:t>
            </w:r>
            <w:r w:rsidRPr="00DA0A4D">
              <w:rPr>
                <w:rFonts w:ascii="NTPreCursivefk" w:hAnsi="NTPreCursivefk"/>
                <w:color w:val="0070C0"/>
                <w:sz w:val="28"/>
                <w:szCs w:val="28"/>
                <w:highlight w:val="yellow"/>
              </w:rPr>
              <w:t>?</w:t>
            </w:r>
            <w:r>
              <w:rPr>
                <w:rFonts w:ascii="NTPreCursivefk" w:hAnsi="NTPreCursivefk"/>
                <w:color w:val="0070C0"/>
                <w:sz w:val="28"/>
                <w:szCs w:val="28"/>
              </w:rPr>
              <w:t xml:space="preserve"> (34, because 34 is made up of 3 tens, and 4 one’s</w:t>
            </w:r>
            <w:r w:rsidR="00045D31">
              <w:rPr>
                <w:rFonts w:ascii="NTPreCursivefk" w:hAnsi="NTPreCursivefk"/>
                <w:color w:val="0070C0"/>
                <w:sz w:val="28"/>
                <w:szCs w:val="28"/>
              </w:rPr>
              <w:t>, count the 10’s and then on in one’s to show this e.g. 10, 20, 30, for the full 10 frames, 31, 32, 33, 34 for the singular apples</w:t>
            </w:r>
            <w:r>
              <w:rPr>
                <w:rFonts w:ascii="NTPreCursivefk" w:hAnsi="NTPreCursivefk"/>
                <w:color w:val="0070C0"/>
                <w:sz w:val="28"/>
                <w:szCs w:val="28"/>
              </w:rPr>
              <w:t xml:space="preserve">) </w:t>
            </w:r>
            <w:r>
              <w:rPr>
                <w:rFonts w:ascii="NTPreCursivefk" w:hAnsi="NTPreCursivefk"/>
                <w:color w:val="0070C0"/>
                <w:sz w:val="28"/>
                <w:szCs w:val="28"/>
              </w:rPr>
              <w:br/>
            </w:r>
            <w:r>
              <w:rPr>
                <w:rFonts w:ascii="NTPreCursivefk" w:hAnsi="NTPreCursivefk"/>
                <w:color w:val="0070C0"/>
                <w:sz w:val="28"/>
                <w:szCs w:val="28"/>
              </w:rPr>
              <w:br/>
            </w:r>
            <w:r w:rsidRPr="00045D31">
              <w:rPr>
                <w:rFonts w:ascii="NTPreCursivefk" w:hAnsi="NTPreCursivefk"/>
                <w:b/>
                <w:color w:val="0070C0"/>
                <w:sz w:val="28"/>
                <w:szCs w:val="28"/>
              </w:rPr>
              <w:t>2)</w:t>
            </w:r>
            <w:r>
              <w:rPr>
                <w:rFonts w:ascii="NTPreCursivefk" w:hAnsi="NTPreCursivefk"/>
                <w:color w:val="0070C0"/>
                <w:sz w:val="28"/>
                <w:szCs w:val="28"/>
              </w:rPr>
              <w:t xml:space="preserve"> What number is shown?</w:t>
            </w:r>
            <w:r w:rsidR="00045D31">
              <w:rPr>
                <w:rFonts w:ascii="NTPreCursivefk" w:hAnsi="NTPreCursivefk"/>
                <w:color w:val="0070C0"/>
                <w:sz w:val="28"/>
                <w:szCs w:val="28"/>
              </w:rPr>
              <w:br/>
            </w:r>
            <w:r w:rsidR="00045D31" w:rsidRPr="00045D31">
              <w:rPr>
                <w:rFonts w:ascii="NTPreCursivefk" w:hAnsi="NTPreCursivefk"/>
                <w:color w:val="0070C0"/>
                <w:sz w:val="28"/>
                <w:szCs w:val="28"/>
                <w:highlight w:val="yellow"/>
              </w:rPr>
              <w:t>How many cubes are there in a tower? How much is it worth?</w:t>
            </w:r>
            <w:r w:rsidR="00045D31">
              <w:rPr>
                <w:rFonts w:ascii="NTPreCursivefk" w:hAnsi="NTPreCursivefk"/>
                <w:color w:val="0070C0"/>
                <w:sz w:val="28"/>
                <w:szCs w:val="28"/>
              </w:rPr>
              <w:t xml:space="preserve"> (10)</w:t>
            </w:r>
            <w:r>
              <w:rPr>
                <w:rFonts w:ascii="NTPreCursivefk" w:hAnsi="NTPreCursivefk"/>
                <w:color w:val="0070C0"/>
                <w:sz w:val="28"/>
                <w:szCs w:val="28"/>
              </w:rPr>
              <w:br/>
            </w:r>
            <w:r w:rsidRPr="00DA0A4D">
              <w:rPr>
                <w:rFonts w:ascii="NTPreCursivefk" w:hAnsi="NTPreCursivefk"/>
                <w:color w:val="0070C0"/>
                <w:sz w:val="28"/>
                <w:szCs w:val="28"/>
                <w:highlight w:val="yellow"/>
              </w:rPr>
              <w:t>How many towers of 10 are there? So we have ____ 10’s</w:t>
            </w:r>
            <w:r>
              <w:rPr>
                <w:rFonts w:ascii="NTPreCursivefk" w:hAnsi="NTPreCursivefk"/>
                <w:color w:val="0070C0"/>
                <w:sz w:val="28"/>
                <w:szCs w:val="28"/>
              </w:rPr>
              <w:t xml:space="preserve"> (4 full towers of 10, so 4 10’s)</w:t>
            </w:r>
            <w:r w:rsidR="00045D31">
              <w:rPr>
                <w:rFonts w:ascii="NTPreCursivefk" w:hAnsi="NTPreCursivefk"/>
                <w:color w:val="0070C0"/>
                <w:sz w:val="28"/>
                <w:szCs w:val="28"/>
              </w:rPr>
              <w:br/>
            </w:r>
            <w:r w:rsidR="00045D31" w:rsidRPr="00045D31">
              <w:rPr>
                <w:rFonts w:ascii="NTPreCursivefk" w:hAnsi="NTPreCursivefk"/>
                <w:color w:val="0070C0"/>
                <w:sz w:val="28"/>
                <w:szCs w:val="28"/>
                <w:highlight w:val="yellow"/>
              </w:rPr>
              <w:t>How many ones are there?</w:t>
            </w:r>
            <w:r w:rsidR="00045D31">
              <w:rPr>
                <w:rFonts w:ascii="NTPreCursivefk" w:hAnsi="NTPreCursivefk"/>
                <w:color w:val="0070C0"/>
                <w:sz w:val="28"/>
                <w:szCs w:val="28"/>
              </w:rPr>
              <w:t xml:space="preserve"> (the singular red cubes, 8)</w:t>
            </w:r>
            <w:r w:rsidR="00045D31">
              <w:rPr>
                <w:rFonts w:ascii="NTPreCursivefk" w:hAnsi="NTPreCursivefk"/>
                <w:color w:val="0070C0"/>
                <w:sz w:val="28"/>
                <w:szCs w:val="28"/>
              </w:rPr>
              <w:br/>
            </w:r>
            <w:r w:rsidR="00045D31" w:rsidRPr="00045D31">
              <w:rPr>
                <w:rFonts w:ascii="NTPreCursivefk" w:hAnsi="NTPreCursivefk"/>
                <w:color w:val="0070C0"/>
                <w:sz w:val="28"/>
                <w:szCs w:val="28"/>
                <w:highlight w:val="yellow"/>
              </w:rPr>
              <w:t>So which number is represented by 4 ten</w:t>
            </w:r>
            <w:r w:rsidR="00045D31">
              <w:rPr>
                <w:rFonts w:ascii="NTPreCursivefk" w:hAnsi="NTPreCursivefk"/>
                <w:color w:val="0070C0"/>
                <w:sz w:val="28"/>
                <w:szCs w:val="28"/>
                <w:highlight w:val="yellow"/>
              </w:rPr>
              <w:t>’</w:t>
            </w:r>
            <w:r w:rsidR="00045D31" w:rsidRPr="00045D31">
              <w:rPr>
                <w:rFonts w:ascii="NTPreCursivefk" w:hAnsi="NTPreCursivefk"/>
                <w:color w:val="0070C0"/>
                <w:sz w:val="28"/>
                <w:szCs w:val="28"/>
                <w:highlight w:val="yellow"/>
              </w:rPr>
              <w:t>s and 8 ones</w:t>
            </w:r>
            <w:r w:rsidR="00045D31">
              <w:rPr>
                <w:rFonts w:ascii="NTPreCursivefk" w:hAnsi="NTPreCursivefk"/>
                <w:color w:val="0070C0"/>
                <w:sz w:val="28"/>
                <w:szCs w:val="28"/>
              </w:rPr>
              <w:t>? (48, because there are 4 tens and 8 ones in 48. Again, to show this count in 10’s and ones – 10, 20, 30, 40 for the towers, 41, 42, 43, 44, 45, 46, 47, 48 for each red cube)</w:t>
            </w:r>
          </w:p>
          <w:p w14:paraId="0602E81D" w14:textId="1D704731" w:rsidR="00045D31" w:rsidRDefault="00045D31" w:rsidP="00D1080E">
            <w:pPr>
              <w:rPr>
                <w:rFonts w:ascii="NTPreCursivefk" w:hAnsi="NTPreCursivefk"/>
                <w:color w:val="0070C0"/>
                <w:sz w:val="28"/>
                <w:szCs w:val="28"/>
              </w:rPr>
            </w:pPr>
            <w:r>
              <w:rPr>
                <w:rFonts w:ascii="NTPreCursivefk" w:hAnsi="NTPreCursivefk"/>
                <w:color w:val="0070C0"/>
                <w:sz w:val="28"/>
                <w:szCs w:val="28"/>
              </w:rPr>
              <w:br/>
              <w:t>Continue watching the video, and stop it to answer questions 3 and 4.</w:t>
            </w:r>
            <w:r>
              <w:rPr>
                <w:rFonts w:ascii="NTPreCursivefk" w:hAnsi="NTPreCursivefk"/>
                <w:color w:val="0070C0"/>
                <w:sz w:val="28"/>
                <w:szCs w:val="28"/>
              </w:rPr>
              <w:br/>
            </w:r>
            <w:r w:rsidRPr="00045D31">
              <w:rPr>
                <w:rFonts w:ascii="NTPreCursivefk" w:hAnsi="NTPreCursivefk"/>
                <w:b/>
                <w:color w:val="0070C0"/>
                <w:sz w:val="28"/>
                <w:szCs w:val="28"/>
              </w:rPr>
              <w:t>3a)</w:t>
            </w:r>
            <w:r>
              <w:rPr>
                <w:rFonts w:ascii="NTPreCursivefk" w:hAnsi="NTPreCursivefk"/>
                <w:b/>
                <w:color w:val="0070C0"/>
                <w:sz w:val="28"/>
                <w:szCs w:val="28"/>
              </w:rPr>
              <w:t xml:space="preserve"> </w:t>
            </w:r>
            <w:r w:rsidRPr="00045D31">
              <w:rPr>
                <w:rFonts w:ascii="NTPreCursivefk" w:hAnsi="NTPreCursivefk"/>
                <w:color w:val="0070C0"/>
                <w:sz w:val="28"/>
                <w:szCs w:val="28"/>
              </w:rPr>
              <w:t>Draw a base 10 to show</w:t>
            </w:r>
            <w:r>
              <w:rPr>
                <w:rFonts w:ascii="NTPreCursivefk" w:hAnsi="NTPreCursivefk"/>
                <w:color w:val="0070C0"/>
                <w:sz w:val="28"/>
                <w:szCs w:val="28"/>
              </w:rPr>
              <w:t xml:space="preserve"> 23</w:t>
            </w:r>
            <w:r>
              <w:rPr>
                <w:rFonts w:ascii="NTPreCursivefk" w:hAnsi="NTPreCursivefk"/>
                <w:color w:val="0070C0"/>
                <w:sz w:val="28"/>
                <w:szCs w:val="28"/>
              </w:rPr>
              <w:br/>
            </w:r>
            <w:r w:rsidRPr="00045D31">
              <w:rPr>
                <w:rFonts w:ascii="NTPreCursivefk" w:hAnsi="NTPreCursivefk"/>
                <w:color w:val="0070C0"/>
                <w:sz w:val="28"/>
                <w:szCs w:val="28"/>
                <w:highlight w:val="yellow"/>
              </w:rPr>
              <w:t>How many tens are in 23</w:t>
            </w:r>
            <w:r w:rsidRPr="009973C3">
              <w:rPr>
                <w:rFonts w:ascii="NTPreCursivefk" w:hAnsi="NTPreCursivefk"/>
                <w:color w:val="0070C0"/>
                <w:sz w:val="28"/>
                <w:szCs w:val="28"/>
                <w:highlight w:val="yellow"/>
              </w:rPr>
              <w:t>?</w:t>
            </w:r>
            <w:r w:rsidR="009973C3">
              <w:rPr>
                <w:rFonts w:ascii="NTPreCursivefk" w:hAnsi="NTPreCursivefk"/>
                <w:color w:val="0070C0"/>
                <w:sz w:val="28"/>
                <w:szCs w:val="28"/>
                <w:highlight w:val="yellow"/>
              </w:rPr>
              <w:t xml:space="preserve"> How many tens</w:t>
            </w:r>
            <w:r w:rsidR="009973C3" w:rsidRPr="009973C3">
              <w:rPr>
                <w:rFonts w:ascii="NTPreCursivefk" w:hAnsi="NTPreCursivefk"/>
                <w:color w:val="0070C0"/>
                <w:sz w:val="28"/>
                <w:szCs w:val="28"/>
                <w:highlight w:val="yellow"/>
              </w:rPr>
              <w:t xml:space="preserve"> do I need to show?</w:t>
            </w:r>
            <w:r>
              <w:rPr>
                <w:rFonts w:ascii="NTPreCursivefk" w:hAnsi="NTPreCursivefk"/>
                <w:color w:val="0070C0"/>
                <w:sz w:val="28"/>
                <w:szCs w:val="28"/>
              </w:rPr>
              <w:t xml:space="preserve"> (2) – for this, you will need to draw any representation to show 2 10’s, it could be 2 towers of 10 like in question 2, or 2 full 10 frames as shown in question 1 with the apples</w:t>
            </w:r>
            <w:r>
              <w:rPr>
                <w:rFonts w:ascii="NTPreCursivefk" w:hAnsi="NTPreCursivefk"/>
                <w:color w:val="0070C0"/>
                <w:sz w:val="28"/>
                <w:szCs w:val="28"/>
              </w:rPr>
              <w:br/>
            </w:r>
            <w:r w:rsidRPr="00045D31">
              <w:rPr>
                <w:rFonts w:ascii="NTPreCursivefk" w:hAnsi="NTPreCursivefk"/>
                <w:color w:val="0070C0"/>
                <w:sz w:val="28"/>
                <w:szCs w:val="28"/>
                <w:highlight w:val="yellow"/>
              </w:rPr>
              <w:t>How many ones are there in 23</w:t>
            </w:r>
            <w:r>
              <w:rPr>
                <w:rFonts w:ascii="NTPreCursivefk" w:hAnsi="NTPreCursivefk"/>
                <w:color w:val="0070C0"/>
                <w:sz w:val="28"/>
                <w:szCs w:val="28"/>
              </w:rPr>
              <w:t>?</w:t>
            </w:r>
            <w:r w:rsidR="009973C3" w:rsidRPr="009973C3">
              <w:rPr>
                <w:rFonts w:ascii="NTPreCursivefk" w:hAnsi="NTPreCursivefk"/>
                <w:color w:val="0070C0"/>
                <w:sz w:val="28"/>
                <w:szCs w:val="28"/>
                <w:highlight w:val="yellow"/>
              </w:rPr>
              <w:t xml:space="preserve"> </w:t>
            </w:r>
            <w:r w:rsidR="009973C3">
              <w:rPr>
                <w:rFonts w:ascii="NTPreCursivefk" w:hAnsi="NTPreCursivefk"/>
                <w:color w:val="0070C0"/>
                <w:sz w:val="28"/>
                <w:szCs w:val="28"/>
                <w:highlight w:val="yellow"/>
              </w:rPr>
              <w:t>How many ones</w:t>
            </w:r>
            <w:r w:rsidR="009973C3" w:rsidRPr="009973C3">
              <w:rPr>
                <w:rFonts w:ascii="NTPreCursivefk" w:hAnsi="NTPreCursivefk"/>
                <w:color w:val="0070C0"/>
                <w:sz w:val="28"/>
                <w:szCs w:val="28"/>
                <w:highlight w:val="yellow"/>
              </w:rPr>
              <w:t xml:space="preserve"> do I need to show?</w:t>
            </w:r>
            <w:r w:rsidR="009973C3">
              <w:rPr>
                <w:rFonts w:ascii="NTPreCursivefk" w:hAnsi="NTPreCursivefk"/>
                <w:color w:val="0070C0"/>
                <w:sz w:val="28"/>
                <w:szCs w:val="28"/>
              </w:rPr>
              <w:t xml:space="preserve"> </w:t>
            </w:r>
            <w:r>
              <w:rPr>
                <w:rFonts w:ascii="NTPreCursivefk" w:hAnsi="NTPreCursivefk"/>
                <w:color w:val="0070C0"/>
                <w:sz w:val="28"/>
                <w:szCs w:val="28"/>
              </w:rPr>
              <w:t xml:space="preserve"> (3) – for this draw 3 separate cubes if you have towers, or 3 counters if you have drawn the 10 frames.</w:t>
            </w:r>
            <w:r>
              <w:rPr>
                <w:rFonts w:ascii="NTPreCursivefk" w:hAnsi="NTPreCursivefk"/>
                <w:color w:val="0070C0"/>
                <w:sz w:val="28"/>
                <w:szCs w:val="28"/>
              </w:rPr>
              <w:br/>
            </w:r>
            <w:r w:rsidRPr="009973C3">
              <w:rPr>
                <w:rFonts w:ascii="NTPreCursivefk" w:hAnsi="NTPreCursivefk"/>
                <w:b/>
                <w:color w:val="0070C0"/>
                <w:sz w:val="28"/>
                <w:szCs w:val="28"/>
              </w:rPr>
              <w:t>b)</w:t>
            </w:r>
            <w:r>
              <w:rPr>
                <w:rFonts w:ascii="NTPreCursivefk" w:hAnsi="NTPreCursivefk"/>
                <w:color w:val="0070C0"/>
                <w:sz w:val="28"/>
                <w:szCs w:val="28"/>
              </w:rPr>
              <w:t xml:space="preserve"> Draw base 10 to show 3 tens and 2 ones.</w:t>
            </w:r>
            <w:r>
              <w:rPr>
                <w:rFonts w:ascii="NTPreCursivefk" w:hAnsi="NTPreCursivefk"/>
                <w:color w:val="0070C0"/>
                <w:sz w:val="28"/>
                <w:szCs w:val="28"/>
              </w:rPr>
              <w:br/>
            </w:r>
            <w:r w:rsidRPr="00045D31">
              <w:rPr>
                <w:rFonts w:ascii="NTPreCursivefk" w:hAnsi="NTPreCursivefk"/>
                <w:color w:val="0070C0"/>
                <w:sz w:val="28"/>
                <w:szCs w:val="28"/>
                <w:highlight w:val="yellow"/>
              </w:rPr>
              <w:t>How can I show this?</w:t>
            </w:r>
            <w:r w:rsidR="009973C3">
              <w:rPr>
                <w:rFonts w:ascii="NTPreCursivefk" w:hAnsi="NTPreCursivefk"/>
                <w:color w:val="0070C0"/>
                <w:sz w:val="28"/>
                <w:szCs w:val="28"/>
              </w:rPr>
              <w:t xml:space="preserve"> (as with the previous question, represent it in towers and cubes, or 10 frames)</w:t>
            </w:r>
            <w:r>
              <w:rPr>
                <w:rFonts w:ascii="NTPreCursivefk" w:hAnsi="NTPreCursivefk"/>
                <w:color w:val="0070C0"/>
                <w:sz w:val="28"/>
                <w:szCs w:val="28"/>
              </w:rPr>
              <w:br/>
            </w:r>
            <w:r w:rsidRPr="00045D31">
              <w:rPr>
                <w:rFonts w:ascii="NTPreCursivefk" w:hAnsi="NTPreCursivefk"/>
                <w:color w:val="0070C0"/>
                <w:sz w:val="28"/>
                <w:szCs w:val="28"/>
                <w:highlight w:val="yellow"/>
              </w:rPr>
              <w:t>Which number is it?</w:t>
            </w:r>
            <w:r>
              <w:rPr>
                <w:rFonts w:ascii="NTPreCursivefk" w:hAnsi="NTPreCursivefk"/>
                <w:color w:val="0070C0"/>
                <w:sz w:val="28"/>
                <w:szCs w:val="28"/>
              </w:rPr>
              <w:t xml:space="preserve"> (32)</w:t>
            </w:r>
            <w:r w:rsidR="009973C3">
              <w:rPr>
                <w:rFonts w:ascii="NTPreCursivefk" w:hAnsi="NTPreCursivefk"/>
                <w:color w:val="0070C0"/>
                <w:sz w:val="28"/>
                <w:szCs w:val="28"/>
              </w:rPr>
              <w:br/>
            </w:r>
            <w:r w:rsidR="009973C3">
              <w:rPr>
                <w:rFonts w:ascii="NTPreCursivefk" w:hAnsi="NTPreCursivefk"/>
                <w:color w:val="0070C0"/>
                <w:sz w:val="28"/>
                <w:szCs w:val="28"/>
              </w:rPr>
              <w:br/>
            </w:r>
            <w:r w:rsidR="009973C3" w:rsidRPr="009973C3">
              <w:rPr>
                <w:rFonts w:ascii="NTPreCursivefk" w:hAnsi="NTPreCursivefk"/>
                <w:b/>
                <w:color w:val="0070C0"/>
                <w:sz w:val="28"/>
                <w:szCs w:val="28"/>
              </w:rPr>
              <w:t>4)</w:t>
            </w:r>
            <w:r w:rsidR="009973C3">
              <w:rPr>
                <w:rFonts w:ascii="NTPreCursivefk" w:hAnsi="NTPreCursivefk"/>
                <w:color w:val="0070C0"/>
                <w:sz w:val="28"/>
                <w:szCs w:val="28"/>
              </w:rPr>
              <w:t xml:space="preserve"> look at the given information to work out either the value of the tens and ones, or how many tens and ones are in the number.</w:t>
            </w:r>
            <w:r w:rsidR="009973C3">
              <w:rPr>
                <w:rFonts w:ascii="NTPreCursivefk" w:hAnsi="NTPreCursivefk"/>
                <w:color w:val="0070C0"/>
                <w:sz w:val="28"/>
                <w:szCs w:val="28"/>
              </w:rPr>
              <w:br/>
            </w:r>
            <w:r w:rsidR="009973C3">
              <w:rPr>
                <w:rFonts w:ascii="NTPreCursivefk" w:hAnsi="NTPreCursivefk"/>
                <w:color w:val="0070C0"/>
                <w:sz w:val="28"/>
                <w:szCs w:val="28"/>
              </w:rPr>
              <w:br/>
              <w:t>Watch the video to the end and then answer question 5.</w:t>
            </w:r>
            <w:r w:rsidR="009973C3">
              <w:rPr>
                <w:rFonts w:ascii="NTPreCursivefk" w:hAnsi="NTPreCursivefk"/>
                <w:color w:val="0070C0"/>
                <w:sz w:val="28"/>
                <w:szCs w:val="28"/>
              </w:rPr>
              <w:br/>
            </w:r>
            <w:r w:rsidR="009973C3" w:rsidRPr="009973C3">
              <w:rPr>
                <w:rFonts w:ascii="NTPreCursivefk" w:hAnsi="NTPreCursivefk"/>
                <w:b/>
                <w:color w:val="0070C0"/>
                <w:sz w:val="28"/>
                <w:szCs w:val="28"/>
              </w:rPr>
              <w:t>5)</w:t>
            </w:r>
            <w:r w:rsidR="009973C3">
              <w:rPr>
                <w:rFonts w:ascii="NTPreCursivefk" w:hAnsi="NTPreCursivefk"/>
                <w:color w:val="0070C0"/>
                <w:sz w:val="28"/>
                <w:szCs w:val="28"/>
              </w:rPr>
              <w:t xml:space="preserve"> </w:t>
            </w:r>
            <w:r w:rsidR="009973C3" w:rsidRPr="009973C3">
              <w:rPr>
                <w:rFonts w:ascii="NTPreCursivefk" w:hAnsi="NTPreCursivefk"/>
                <w:color w:val="0070C0"/>
                <w:sz w:val="28"/>
                <w:szCs w:val="28"/>
                <w:highlight w:val="yellow"/>
              </w:rPr>
              <w:t>How many tens does Eva have in her number?</w:t>
            </w:r>
            <w:r w:rsidR="009973C3">
              <w:rPr>
                <w:rFonts w:ascii="NTPreCursivefk" w:hAnsi="NTPreCursivefk"/>
                <w:color w:val="0070C0"/>
                <w:sz w:val="28"/>
                <w:szCs w:val="28"/>
              </w:rPr>
              <w:t xml:space="preserve"> (2) </w:t>
            </w:r>
            <w:r w:rsidR="009973C3">
              <w:rPr>
                <w:rFonts w:ascii="NTPreCursivefk" w:hAnsi="NTPreCursivefk"/>
                <w:color w:val="0070C0"/>
                <w:sz w:val="28"/>
                <w:szCs w:val="28"/>
              </w:rPr>
              <w:br/>
            </w:r>
            <w:r w:rsidR="009973C3" w:rsidRPr="009973C3">
              <w:rPr>
                <w:rFonts w:ascii="NTPreCursivefk" w:hAnsi="NTPreCursivefk"/>
                <w:color w:val="0070C0"/>
                <w:sz w:val="28"/>
                <w:szCs w:val="28"/>
                <w:highlight w:val="yellow"/>
              </w:rPr>
              <w:t>How many ones does Jack have?</w:t>
            </w:r>
            <w:r w:rsidR="009973C3">
              <w:rPr>
                <w:rFonts w:ascii="NTPreCursivefk" w:hAnsi="NTPreCursivefk"/>
                <w:color w:val="0070C0"/>
                <w:sz w:val="28"/>
                <w:szCs w:val="28"/>
              </w:rPr>
              <w:t xml:space="preserve"> (9)</w:t>
            </w:r>
            <w:r w:rsidR="009973C3">
              <w:rPr>
                <w:rFonts w:ascii="NTPreCursivefk" w:hAnsi="NTPreCursivefk"/>
                <w:color w:val="0070C0"/>
                <w:sz w:val="28"/>
                <w:szCs w:val="28"/>
              </w:rPr>
              <w:br/>
            </w:r>
            <w:r w:rsidR="009973C3" w:rsidRPr="009973C3">
              <w:rPr>
                <w:rFonts w:ascii="NTPreCursivefk" w:hAnsi="NTPreCursivefk"/>
                <w:color w:val="0070C0"/>
                <w:sz w:val="28"/>
                <w:szCs w:val="28"/>
                <w:highlight w:val="yellow"/>
              </w:rPr>
              <w:t>If they are both making the same number, and it has 2 tens and 9 ones, which number are they making?</w:t>
            </w:r>
            <w:r w:rsidR="009973C3">
              <w:rPr>
                <w:rFonts w:ascii="NTPreCursivefk" w:hAnsi="NTPreCursivefk"/>
                <w:color w:val="0070C0"/>
                <w:sz w:val="28"/>
                <w:szCs w:val="28"/>
              </w:rPr>
              <w:t xml:space="preserve"> (29)</w:t>
            </w:r>
          </w:p>
          <w:p w14:paraId="0F3D2891" w14:textId="1F96952B" w:rsidR="00CD579E" w:rsidRPr="00CD579E" w:rsidRDefault="00CD579E" w:rsidP="00C55ACA">
            <w:pPr>
              <w:rPr>
                <w:rFonts w:ascii="NTPreCursivefk" w:hAnsi="NTPreCursivefk"/>
                <w:color w:val="0070C0"/>
                <w:sz w:val="28"/>
                <w:szCs w:val="28"/>
              </w:rPr>
            </w:pPr>
          </w:p>
          <w:p w14:paraId="4BF4170A" w14:textId="541352BC" w:rsidR="00AF3094" w:rsidRPr="006F53C7" w:rsidRDefault="007F306C" w:rsidP="00D74502">
            <w:pPr>
              <w:rPr>
                <w:rFonts w:ascii="NTPreCursivefk" w:hAnsi="NTPreCursivefk"/>
                <w:b/>
                <w:color w:val="00B050"/>
                <w:sz w:val="28"/>
                <w:szCs w:val="28"/>
                <w:u w:val="single"/>
              </w:rPr>
            </w:pPr>
            <w:r w:rsidRPr="007C114B">
              <w:rPr>
                <w:rFonts w:ascii="NTPreCursivefk" w:hAnsi="NTPreCursivefk"/>
                <w:b/>
                <w:color w:val="00B050"/>
                <w:sz w:val="28"/>
                <w:szCs w:val="28"/>
                <w:u w:val="single"/>
              </w:rPr>
              <w:t>Afternoon</w:t>
            </w:r>
            <w:r w:rsidR="00D74502">
              <w:rPr>
                <w:rFonts w:ascii="NTPreCursivefk" w:hAnsi="NTPreCursivefk"/>
                <w:b/>
                <w:color w:val="00B050"/>
                <w:sz w:val="28"/>
                <w:szCs w:val="28"/>
                <w:u w:val="single"/>
              </w:rPr>
              <w:t>: D&amp;T</w:t>
            </w:r>
            <w:r w:rsidR="00D74502">
              <w:rPr>
                <w:rFonts w:ascii="NTPreCursivefk" w:hAnsi="NTPreCursivefk"/>
                <w:b/>
                <w:color w:val="00B050"/>
                <w:sz w:val="28"/>
                <w:szCs w:val="28"/>
                <w:u w:val="single"/>
              </w:rPr>
              <w:br/>
            </w:r>
            <w:r w:rsidR="00D74502">
              <w:rPr>
                <w:rFonts w:ascii="NTPreCursivefk" w:hAnsi="NTPreCursivefk"/>
                <w:b/>
                <w:color w:val="00B050"/>
                <w:sz w:val="28"/>
                <w:szCs w:val="28"/>
                <w:u w:val="single"/>
              </w:rPr>
              <w:br/>
            </w:r>
            <w:r w:rsidR="00D74502" w:rsidRPr="00D74502">
              <w:rPr>
                <w:rFonts w:ascii="NTPreCursivefk" w:hAnsi="NTPreCursivefk"/>
                <w:color w:val="00B050"/>
                <w:sz w:val="28"/>
                <w:szCs w:val="28"/>
              </w:rPr>
              <w:t>M</w:t>
            </w:r>
            <w:r w:rsidR="00D74502">
              <w:rPr>
                <w:rFonts w:ascii="NTPreCursivefk" w:hAnsi="NTPreCursivefk"/>
                <w:color w:val="00B050"/>
                <w:sz w:val="28"/>
                <w:szCs w:val="28"/>
              </w:rPr>
              <w:t>ake some galactic star biscuits at home using the recipe attached (or any recipe you already use for biscuits). You could alter the recipe slightly and add in chocolate chips or sprinkles, or choose a different flavour to vanilla. When they are cooked you could even decorate them with this swirly galaxy icing (use white icing, drip on food colouring and swirl through to make a pattern with a cocktail stick/fork):</w:t>
            </w:r>
            <w:r w:rsidR="00D74502">
              <w:rPr>
                <w:rFonts w:ascii="NTPreCursivefk" w:hAnsi="NTPreCursivefk"/>
                <w:color w:val="00B050"/>
                <w:sz w:val="28"/>
                <w:szCs w:val="28"/>
              </w:rPr>
              <w:br/>
            </w:r>
            <w:r w:rsidR="00D74502">
              <w:rPr>
                <w:rFonts w:ascii="NTPreCursivefk" w:hAnsi="NTPreCursivefk"/>
                <w:color w:val="00B050"/>
                <w:sz w:val="28"/>
                <w:szCs w:val="28"/>
              </w:rPr>
              <w:br/>
            </w:r>
            <w:r w:rsidR="00D74502">
              <w:rPr>
                <w:rFonts w:ascii="NTPreCursivefk" w:hAnsi="NTPreCursivefk"/>
                <w:b/>
                <w:color w:val="00B050"/>
                <w:sz w:val="28"/>
                <w:szCs w:val="28"/>
                <w:u w:val="single"/>
              </w:rPr>
              <w:t xml:space="preserve"> </w:t>
            </w:r>
            <w:r w:rsidR="00D74502">
              <w:rPr>
                <w:noProof/>
                <w:lang w:eastAsia="en-GB"/>
              </w:rPr>
              <w:t xml:space="preserve"> </w:t>
            </w:r>
            <w:r w:rsidR="00D74502">
              <w:rPr>
                <w:noProof/>
                <w:lang w:eastAsia="en-GB"/>
              </w:rPr>
              <w:drawing>
                <wp:inline distT="0" distB="0" distL="0" distR="0" wp14:anchorId="23B63203" wp14:editId="734B15D7">
                  <wp:extent cx="2876550" cy="2876550"/>
                  <wp:effectExtent l="0" t="0" r="0" b="0"/>
                  <wp:docPr id="4" name="Picture 4" descr="Galaxy Star Bis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axy Star Biscuit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876550" cy="2876550"/>
                          </a:xfrm>
                          <a:prstGeom prst="rect">
                            <a:avLst/>
                          </a:prstGeom>
                          <a:noFill/>
                          <a:ln>
                            <a:noFill/>
                          </a:ln>
                        </pic:spPr>
                      </pic:pic>
                    </a:graphicData>
                  </a:graphic>
                </wp:inline>
              </w:drawing>
            </w:r>
            <w:r w:rsidR="006F53C7">
              <w:rPr>
                <w:rFonts w:ascii="NTPreCursivefk" w:hAnsi="NTPreCursivefk"/>
                <w:b/>
                <w:color w:val="00B050"/>
                <w:sz w:val="28"/>
                <w:szCs w:val="28"/>
                <w:u w:val="single"/>
              </w:rPr>
              <w:br/>
            </w:r>
            <w:r w:rsidR="00063B05">
              <w:rPr>
                <w:rFonts w:ascii="NTPreCursivefk" w:hAnsi="NTPreCursivefk"/>
                <w:color w:val="00B050"/>
                <w:sz w:val="28"/>
                <w:szCs w:val="28"/>
              </w:rPr>
              <w:br/>
            </w:r>
          </w:p>
        </w:tc>
      </w:tr>
      <w:tr w:rsidR="00D758C5" w14:paraId="6B316E78" w14:textId="77777777" w:rsidTr="009F3C1E">
        <w:trPr>
          <w:trHeight w:val="2104"/>
        </w:trPr>
        <w:tc>
          <w:tcPr>
            <w:tcW w:w="10173" w:type="dxa"/>
            <w:shd w:val="clear" w:color="auto" w:fill="FFFFFF"/>
          </w:tcPr>
          <w:p w14:paraId="5C16A128" w14:textId="13F2831F" w:rsidR="00D43FE8" w:rsidRPr="007C114B" w:rsidRDefault="00D758C5" w:rsidP="00ED4330">
            <w:pPr>
              <w:rPr>
                <w:rFonts w:ascii="NTPreCursivefk" w:hAnsi="NTPreCursivefk"/>
                <w:sz w:val="28"/>
                <w:szCs w:val="28"/>
                <w:u w:val="single"/>
              </w:rPr>
            </w:pPr>
            <w:r w:rsidRPr="007C114B">
              <w:rPr>
                <w:rFonts w:ascii="NTPreCursivefk" w:hAnsi="NTPreCursivefk"/>
                <w:sz w:val="28"/>
                <w:szCs w:val="28"/>
                <w:u w:val="single"/>
              </w:rPr>
              <w:t>Friday</w:t>
            </w:r>
          </w:p>
          <w:p w14:paraId="1F3BFDFC" w14:textId="77777777" w:rsidR="00920A8B" w:rsidRPr="007C114B" w:rsidRDefault="00920A8B" w:rsidP="00920A8B">
            <w:pPr>
              <w:rPr>
                <w:rFonts w:ascii="NTPreCursivefk" w:hAnsi="NTPreCursivefk"/>
                <w:b/>
                <w:color w:val="7030A0"/>
                <w:sz w:val="28"/>
                <w:szCs w:val="28"/>
                <w:u w:val="single"/>
              </w:rPr>
            </w:pPr>
            <w:r w:rsidRPr="007C114B">
              <w:rPr>
                <w:rFonts w:ascii="NTPreCursivefk" w:hAnsi="NTPreCursivefk"/>
                <w:b/>
                <w:color w:val="7030A0"/>
                <w:sz w:val="28"/>
                <w:szCs w:val="28"/>
                <w:u w:val="single"/>
              </w:rPr>
              <w:t>Success for All</w:t>
            </w:r>
          </w:p>
          <w:p w14:paraId="73F9A6FE"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 xml:space="preserve">Phonics  </w:t>
            </w:r>
          </w:p>
          <w:p w14:paraId="77D3DFF4" w14:textId="5F3C8482" w:rsidR="002748C1" w:rsidRPr="007C114B" w:rsidRDefault="008D17F9" w:rsidP="002748C1">
            <w:pPr>
              <w:rPr>
                <w:rFonts w:ascii="NTPreCursivefk" w:hAnsi="NTPreCursivefk"/>
                <w:color w:val="7030A0"/>
                <w:sz w:val="28"/>
                <w:szCs w:val="28"/>
              </w:rPr>
            </w:pPr>
            <w:r w:rsidRPr="000679FC">
              <w:rPr>
                <w:rFonts w:ascii="NTPreCursivefk" w:hAnsi="NTPreCursivefk"/>
                <w:color w:val="7030A0"/>
                <w:sz w:val="28"/>
                <w:szCs w:val="28"/>
                <w:u w:val="single"/>
              </w:rPr>
              <w:t>Miss Platts</w:t>
            </w:r>
            <w:r w:rsidRPr="007C114B">
              <w:rPr>
                <w:rFonts w:ascii="NTPreCursivefk" w:hAnsi="NTPreCursivefk"/>
                <w:color w:val="7030A0"/>
                <w:sz w:val="28"/>
                <w:szCs w:val="28"/>
              </w:rPr>
              <w:t xml:space="preserve"> – </w:t>
            </w:r>
            <w:r w:rsidR="00EF4D61" w:rsidRPr="007C114B">
              <w:rPr>
                <w:rFonts w:ascii="NTPreCursivefk" w:hAnsi="NTPreCursivefk"/>
                <w:color w:val="7030A0"/>
                <w:sz w:val="28"/>
                <w:szCs w:val="28"/>
              </w:rPr>
              <w:t xml:space="preserve"> watch the powerpoint  and complete the activities as modelled in the video.</w:t>
            </w:r>
            <w:r w:rsidR="0049410F" w:rsidRPr="007C114B">
              <w:rPr>
                <w:rFonts w:ascii="NTPreCursivefk" w:hAnsi="NTPreCursivefk"/>
                <w:color w:val="7030A0"/>
                <w:sz w:val="28"/>
                <w:szCs w:val="28"/>
              </w:rPr>
              <w:t xml:space="preserve"> We will be </w:t>
            </w:r>
            <w:r w:rsidR="003258D9">
              <w:rPr>
                <w:rFonts w:ascii="NTPreCursivefk" w:hAnsi="NTPreCursivefk"/>
                <w:color w:val="7030A0"/>
                <w:sz w:val="28"/>
                <w:szCs w:val="28"/>
              </w:rPr>
              <w:t>revisiting the split digraph ‘u-e</w:t>
            </w:r>
            <w:r w:rsidR="0049410F">
              <w:rPr>
                <w:rFonts w:ascii="NTPreCursivefk" w:hAnsi="NTPreCursivefk"/>
                <w:color w:val="7030A0"/>
                <w:sz w:val="28"/>
                <w:szCs w:val="28"/>
              </w:rPr>
              <w:t>’</w:t>
            </w:r>
            <w:r w:rsidR="00EF4D61" w:rsidRPr="007C114B">
              <w:rPr>
                <w:rFonts w:ascii="NTPreCursivefk" w:hAnsi="NTPreCursivefk"/>
                <w:color w:val="7030A0"/>
                <w:sz w:val="28"/>
                <w:szCs w:val="28"/>
              </w:rPr>
              <w:t>.</w:t>
            </w:r>
            <w:r w:rsidR="0049410F">
              <w:rPr>
                <w:rFonts w:ascii="NTPreCursivefk" w:hAnsi="NTPreCursivefk"/>
                <w:color w:val="7030A0"/>
                <w:sz w:val="28"/>
                <w:szCs w:val="28"/>
              </w:rPr>
              <w:t xml:space="preserve"> </w:t>
            </w:r>
            <w:r w:rsidR="002748C1" w:rsidRPr="007C114B">
              <w:rPr>
                <w:rFonts w:ascii="NTPreCursivefk" w:hAnsi="NTPreCursivefk"/>
                <w:color w:val="7030A0"/>
                <w:sz w:val="28"/>
                <w:szCs w:val="28"/>
              </w:rPr>
              <w:t xml:space="preserve">After the session you can practise them again on </w:t>
            </w:r>
            <w:hyperlink r:id="rId28" w:history="1">
              <w:r w:rsidR="002748C1" w:rsidRPr="007C114B">
                <w:rPr>
                  <w:rStyle w:val="Hyperlink"/>
                  <w:rFonts w:ascii="NTPreCursivefk" w:hAnsi="NTPreCursivefk"/>
                  <w:sz w:val="28"/>
                  <w:szCs w:val="28"/>
                </w:rPr>
                <w:t>www.phonicsplay.co.uk</w:t>
              </w:r>
            </w:hyperlink>
            <w:r w:rsidR="002748C1" w:rsidRPr="007C114B">
              <w:rPr>
                <w:rFonts w:ascii="NTPreCursivefk" w:hAnsi="NTPreCursivefk"/>
                <w:color w:val="7030A0"/>
                <w:sz w:val="28"/>
                <w:szCs w:val="28"/>
              </w:rPr>
              <w:t xml:space="preserve">  - choose a game to play such as ‘trash or treasure’, </w:t>
            </w:r>
            <w:r w:rsidR="002748C1">
              <w:rPr>
                <w:rFonts w:ascii="NTPreCursivefk" w:hAnsi="NTPreCursivefk"/>
                <w:color w:val="7030A0"/>
                <w:sz w:val="28"/>
                <w:szCs w:val="28"/>
              </w:rPr>
              <w:t>and choose to recap</w:t>
            </w:r>
            <w:r w:rsidR="002748C1" w:rsidRPr="007C114B">
              <w:rPr>
                <w:rFonts w:ascii="NTPreCursivefk" w:hAnsi="NTPreCursivefk"/>
                <w:color w:val="7030A0"/>
                <w:sz w:val="28"/>
                <w:szCs w:val="28"/>
              </w:rPr>
              <w:t xml:space="preserve"> all sounds up to phase 5.</w:t>
            </w:r>
          </w:p>
          <w:p w14:paraId="5016D669" w14:textId="1A2D7DBC" w:rsidR="008D17F9" w:rsidRPr="007C114B" w:rsidRDefault="008D17F9" w:rsidP="008D17F9">
            <w:pPr>
              <w:rPr>
                <w:rFonts w:ascii="NTPreCursivefk" w:hAnsi="NTPreCursivefk"/>
                <w:color w:val="7030A0"/>
                <w:sz w:val="28"/>
                <w:szCs w:val="28"/>
              </w:rPr>
            </w:pPr>
            <w:r w:rsidRPr="000679FC">
              <w:rPr>
                <w:rFonts w:ascii="NTPreCursivefk" w:hAnsi="NTPreCursivefk"/>
                <w:color w:val="7030A0"/>
                <w:sz w:val="28"/>
                <w:szCs w:val="28"/>
                <w:u w:val="single"/>
              </w:rPr>
              <w:t>Mrs Gregory</w:t>
            </w:r>
            <w:r w:rsidRPr="007C114B">
              <w:rPr>
                <w:rFonts w:ascii="NTPreCursivefk" w:hAnsi="NTPreCursivefk"/>
                <w:color w:val="7030A0"/>
                <w:sz w:val="28"/>
                <w:szCs w:val="28"/>
              </w:rPr>
              <w:t xml:space="preserve"> – watch the powerpoint and follow the instructio</w:t>
            </w:r>
            <w:r w:rsidR="0049410F">
              <w:rPr>
                <w:rFonts w:ascii="NTPreCursivefk" w:hAnsi="NTPreCursivefk"/>
                <w:color w:val="7030A0"/>
                <w:sz w:val="28"/>
                <w:szCs w:val="28"/>
              </w:rPr>
              <w:t xml:space="preserve">ns.  We will be </w:t>
            </w:r>
            <w:r w:rsidR="0099735F">
              <w:rPr>
                <w:rFonts w:ascii="NTPreCursivefk" w:hAnsi="NTPreCursivefk"/>
                <w:color w:val="7030A0"/>
                <w:sz w:val="28"/>
                <w:szCs w:val="28"/>
              </w:rPr>
              <w:t>looking at the phoneme ‘j</w:t>
            </w:r>
            <w:r w:rsidR="0049410F">
              <w:rPr>
                <w:rFonts w:ascii="NTPreCursivefk" w:hAnsi="NTPreCursivefk"/>
                <w:color w:val="7030A0"/>
                <w:sz w:val="28"/>
                <w:szCs w:val="28"/>
              </w:rPr>
              <w:t xml:space="preserve">’. </w:t>
            </w:r>
            <w:r w:rsidRPr="007C114B">
              <w:rPr>
                <w:rFonts w:ascii="NTPreCursivefk" w:hAnsi="NTPreCursivefk"/>
                <w:color w:val="7030A0"/>
                <w:sz w:val="28"/>
                <w:szCs w:val="28"/>
              </w:rPr>
              <w:t xml:space="preserve">After the session you can practise them again on </w:t>
            </w:r>
            <w:hyperlink r:id="rId29" w:history="1">
              <w:r w:rsidRPr="007C114B">
                <w:rPr>
                  <w:rStyle w:val="Hyperlink"/>
                  <w:rFonts w:ascii="NTPreCursivefk" w:hAnsi="NTPreCursivefk"/>
                  <w:sz w:val="28"/>
                  <w:szCs w:val="28"/>
                </w:rPr>
                <w:t>www.phonicsplay.co.uk</w:t>
              </w:r>
            </w:hyperlink>
            <w:r w:rsidR="00F53DDE" w:rsidRPr="007C114B">
              <w:rPr>
                <w:rStyle w:val="Hyperlink"/>
                <w:rFonts w:ascii="NTPreCursivefk" w:hAnsi="NTPreCursivefk"/>
                <w:sz w:val="28"/>
                <w:szCs w:val="28"/>
              </w:rPr>
              <w:t xml:space="preserve"> - </w:t>
            </w:r>
            <w:r w:rsidR="00F53DDE" w:rsidRPr="007C114B">
              <w:rPr>
                <w:rFonts w:ascii="NTPreCursivefk" w:hAnsi="NTPreCursivefk"/>
                <w:color w:val="7030A0"/>
                <w:sz w:val="28"/>
                <w:szCs w:val="28"/>
              </w:rPr>
              <w:t xml:space="preserve"> choose a game to play such as ‘trash or treasure’, recapping all phase 2</w:t>
            </w:r>
          </w:p>
          <w:p w14:paraId="172C593B"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1 – Miss Platts</w:t>
            </w:r>
          </w:p>
          <w:p w14:paraId="7F2AB028" w14:textId="0BFDAA4A" w:rsidR="003376EB" w:rsidRPr="0049410F" w:rsidRDefault="00EF4D61" w:rsidP="008D17F9">
            <w:pPr>
              <w:rPr>
                <w:rFonts w:ascii="NTPreCursivefk" w:hAnsi="NTPreCursivefk"/>
                <w:color w:val="7030A0"/>
                <w:sz w:val="28"/>
                <w:szCs w:val="28"/>
              </w:rPr>
            </w:pPr>
            <w:r>
              <w:rPr>
                <w:rFonts w:ascii="NTPreCursivefk" w:hAnsi="NTPreCursivefk"/>
                <w:color w:val="7030A0"/>
                <w:sz w:val="28"/>
                <w:szCs w:val="28"/>
              </w:rPr>
              <w:t>Read your colour banded reading book.</w:t>
            </w:r>
            <w:r w:rsidR="0049410F">
              <w:rPr>
                <w:rFonts w:ascii="NTPreCursivefk" w:hAnsi="NTPreCursivefk"/>
                <w:color w:val="7030A0"/>
                <w:sz w:val="28"/>
                <w:szCs w:val="28"/>
              </w:rPr>
              <w:br/>
            </w:r>
            <w:r w:rsidR="00CA5BED" w:rsidRPr="007C114B">
              <w:rPr>
                <w:rFonts w:ascii="NTPreCursivefk" w:hAnsi="NTPreCursivefk"/>
                <w:color w:val="7030A0"/>
                <w:sz w:val="28"/>
                <w:szCs w:val="28"/>
              </w:rPr>
              <w:t xml:space="preserve">We will be </w:t>
            </w:r>
            <w:r w:rsidR="00CA5BED">
              <w:rPr>
                <w:rFonts w:ascii="NTPreCursivefk" w:hAnsi="NTPreCursivefk"/>
                <w:color w:val="7030A0"/>
                <w:sz w:val="28"/>
                <w:szCs w:val="28"/>
              </w:rPr>
              <w:t xml:space="preserve">reading ‘This Moose Belongs to Me’ by Oliver Jeffers </w:t>
            </w:r>
            <w:r w:rsidR="00CA5BED" w:rsidRPr="007C114B">
              <w:rPr>
                <w:rFonts w:ascii="NTPreCursivefk" w:hAnsi="NTPreCursivefk"/>
                <w:color w:val="7030A0"/>
                <w:sz w:val="28"/>
                <w:szCs w:val="28"/>
              </w:rPr>
              <w:t xml:space="preserve">as our STaR story. </w:t>
            </w:r>
            <w:r w:rsidR="00CA5BED">
              <w:rPr>
                <w:rFonts w:ascii="NTPreCursivefk" w:hAnsi="NTPreCursivefk"/>
                <w:color w:val="7030A0"/>
                <w:sz w:val="28"/>
                <w:szCs w:val="28"/>
              </w:rPr>
              <w:br/>
              <w:t>You can listen to the story here:</w:t>
            </w:r>
            <w:r w:rsidR="00CA5BED">
              <w:t xml:space="preserve">   </w:t>
            </w:r>
            <w:r w:rsidR="00CA5BED" w:rsidRPr="00CA5BED">
              <w:rPr>
                <w:rFonts w:ascii="NTPreCursivef" w:hAnsi="NTPreCursivef"/>
                <w:color w:val="0070C0"/>
                <w:sz w:val="28"/>
                <w:u w:val="single"/>
              </w:rPr>
              <w:t>https://www.youtube.com/watch?v=4p7cbOtVl78</w:t>
            </w:r>
            <w:r w:rsidR="00CA5BED">
              <w:rPr>
                <w:rFonts w:ascii="NTPreCursivefk" w:hAnsi="NTPreCursivefk"/>
                <w:color w:val="7030A0"/>
                <w:sz w:val="28"/>
                <w:szCs w:val="28"/>
              </w:rPr>
              <w:br/>
              <w:t xml:space="preserve">Today you will </w:t>
            </w:r>
            <w:r w:rsidR="006C676D">
              <w:rPr>
                <w:rFonts w:ascii="NTPreCursivefk" w:hAnsi="NTPreCursivefk"/>
                <w:color w:val="7030A0"/>
                <w:sz w:val="28"/>
                <w:szCs w:val="28"/>
              </w:rPr>
              <w:t xml:space="preserve">make a fact file about moose. Use the challenge sheet to research which of the facts are true or not (type the fact in to google) and then write the true facts in to the writing box. </w:t>
            </w:r>
          </w:p>
          <w:p w14:paraId="5B39ADB7"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2 – Mrs Gregory</w:t>
            </w:r>
          </w:p>
          <w:p w14:paraId="0DF87F82" w14:textId="4BD504DD" w:rsidR="00443303" w:rsidRDefault="0044340E" w:rsidP="007F306C">
            <w:pPr>
              <w:rPr>
                <w:rFonts w:ascii="NTPreCursivefk" w:hAnsi="NTPreCursivefk"/>
                <w:color w:val="7030A0"/>
                <w:sz w:val="28"/>
                <w:szCs w:val="28"/>
              </w:rPr>
            </w:pPr>
            <w:r>
              <w:rPr>
                <w:rFonts w:ascii="NTPreCursivefk" w:hAnsi="NTPreCursivefk"/>
                <w:color w:val="7030A0"/>
                <w:sz w:val="28"/>
                <w:szCs w:val="28"/>
              </w:rPr>
              <w:t>Read your colour banded reading book from school.</w:t>
            </w:r>
          </w:p>
          <w:p w14:paraId="46286289" w14:textId="5F9B5396" w:rsidR="00A61AA8" w:rsidRPr="00A61AA8" w:rsidRDefault="00A61AA8" w:rsidP="00A61AA8">
            <w:pPr>
              <w:rPr>
                <w:rFonts w:ascii="NTPreCursivef" w:hAnsi="NTPreCursivef"/>
                <w:sz w:val="28"/>
              </w:rPr>
            </w:pPr>
            <w:r w:rsidRPr="007C114B">
              <w:rPr>
                <w:rFonts w:ascii="NTPreCursivefk" w:hAnsi="NTPreCursivefk"/>
                <w:color w:val="7030A0"/>
                <w:sz w:val="28"/>
                <w:szCs w:val="28"/>
              </w:rPr>
              <w:t xml:space="preserve">We will be </w:t>
            </w:r>
            <w:r>
              <w:rPr>
                <w:rFonts w:ascii="NTPreCursivefk" w:hAnsi="NTPreCursivefk"/>
                <w:color w:val="7030A0"/>
                <w:sz w:val="28"/>
                <w:szCs w:val="28"/>
              </w:rPr>
              <w:t>reading ‘I’ll Take you to Mrs. Cole’ by Nigel Gray a</w:t>
            </w:r>
            <w:r w:rsidRPr="007C114B">
              <w:rPr>
                <w:rFonts w:ascii="NTPreCursivefk" w:hAnsi="NTPreCursivefk"/>
                <w:color w:val="7030A0"/>
                <w:sz w:val="28"/>
                <w:szCs w:val="28"/>
              </w:rPr>
              <w:t xml:space="preserve">s our STaR story. </w:t>
            </w:r>
            <w:r>
              <w:rPr>
                <w:rFonts w:ascii="NTPreCursivefk" w:hAnsi="NTPreCursivefk"/>
                <w:color w:val="7030A0"/>
                <w:sz w:val="28"/>
                <w:szCs w:val="28"/>
              </w:rPr>
              <w:br/>
              <w:t>You can listen to the story here:</w:t>
            </w:r>
            <w:r>
              <w:t xml:space="preserve">  </w:t>
            </w:r>
            <w:hyperlink r:id="rId30" w:history="1">
              <w:r w:rsidRPr="00A61AA8">
                <w:rPr>
                  <w:rStyle w:val="Hyperlink"/>
                  <w:rFonts w:ascii="NTPreCursivef" w:hAnsi="NTPreCursivef"/>
                  <w:sz w:val="28"/>
                </w:rPr>
                <w:t>https://www.youtube.com/watch?v=Xvqr0ADRwao</w:t>
              </w:r>
            </w:hyperlink>
            <w:r>
              <w:rPr>
                <w:rFonts w:ascii="NTPreCursivef" w:hAnsi="NTPreCursivef"/>
                <w:sz w:val="28"/>
              </w:rPr>
              <w:br/>
            </w:r>
            <w:r w:rsidRPr="00A61AA8">
              <w:rPr>
                <w:rFonts w:ascii="NTPreCursivef" w:hAnsi="NTPreCursivef"/>
                <w:color w:val="7030A0"/>
                <w:sz w:val="28"/>
              </w:rPr>
              <w:t>Today you will</w:t>
            </w:r>
            <w:r>
              <w:rPr>
                <w:rFonts w:ascii="NTPreCursivef" w:hAnsi="NTPreCursivef"/>
                <w:color w:val="7030A0"/>
                <w:sz w:val="28"/>
              </w:rPr>
              <w:t xml:space="preserve"> write sentences about your house and what it looks like.</w:t>
            </w:r>
          </w:p>
          <w:p w14:paraId="63C90540" w14:textId="77777777" w:rsidR="00443303" w:rsidRPr="007C114B" w:rsidRDefault="00443303" w:rsidP="007F306C">
            <w:pPr>
              <w:rPr>
                <w:rFonts w:ascii="NTPreCursivefk" w:hAnsi="NTPreCursivefk"/>
                <w:b/>
                <w:color w:val="FF0000"/>
                <w:sz w:val="28"/>
                <w:szCs w:val="28"/>
                <w:u w:val="single"/>
              </w:rPr>
            </w:pPr>
          </w:p>
          <w:p w14:paraId="218756E7" w14:textId="6D54B522" w:rsidR="007F306C" w:rsidRPr="007C114B" w:rsidRDefault="007F306C" w:rsidP="007F306C">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11.00 </w:t>
            </w:r>
            <w:r w:rsidR="00F53DDE" w:rsidRPr="007C114B">
              <w:rPr>
                <w:rFonts w:ascii="NTPreCursivefk" w:hAnsi="NTPreCursivefk"/>
                <w:b/>
                <w:color w:val="FF0000"/>
                <w:sz w:val="28"/>
                <w:szCs w:val="28"/>
                <w:u w:val="single"/>
              </w:rPr>
              <w:t>–</w:t>
            </w:r>
            <w:r w:rsidRPr="007C114B">
              <w:rPr>
                <w:rFonts w:ascii="NTPreCursivefk" w:hAnsi="NTPreCursivefk"/>
                <w:b/>
                <w:color w:val="FF0000"/>
                <w:sz w:val="28"/>
                <w:szCs w:val="28"/>
                <w:u w:val="single"/>
              </w:rPr>
              <w:t xml:space="preserve"> Assembly </w:t>
            </w:r>
            <w:r w:rsidR="00ED4D81" w:rsidRPr="007C114B">
              <w:rPr>
                <w:rFonts w:ascii="NTPreCursivefk" w:hAnsi="NTPreCursivefk"/>
                <w:b/>
                <w:color w:val="FF0000"/>
                <w:sz w:val="28"/>
                <w:szCs w:val="28"/>
                <w:u w:val="single"/>
              </w:rPr>
              <w:t>– see school website</w:t>
            </w:r>
          </w:p>
          <w:p w14:paraId="22B4CF62" w14:textId="77777777" w:rsidR="00ED37A3" w:rsidRPr="007C114B" w:rsidRDefault="00ED37A3" w:rsidP="007F306C">
            <w:pPr>
              <w:rPr>
                <w:rFonts w:ascii="NTPreCursivefk" w:hAnsi="NTPreCursivefk"/>
                <w:b/>
                <w:color w:val="FF0000"/>
                <w:sz w:val="28"/>
                <w:szCs w:val="28"/>
                <w:u w:val="single"/>
              </w:rPr>
            </w:pPr>
          </w:p>
          <w:p w14:paraId="6554261C" w14:textId="009A7052" w:rsidR="00443303" w:rsidRDefault="00DA2785" w:rsidP="00443303">
            <w:pPr>
              <w:rPr>
                <w:rFonts w:ascii="NTPreCursivefk" w:hAnsi="NTPreCursivefk"/>
                <w:color w:val="0070C0"/>
                <w:sz w:val="28"/>
                <w:szCs w:val="28"/>
              </w:rPr>
            </w:pPr>
            <w:r>
              <w:rPr>
                <w:rFonts w:ascii="NTPreCursivefk" w:hAnsi="NTPreCursivefk"/>
                <w:b/>
                <w:color w:val="0070C0"/>
                <w:sz w:val="28"/>
                <w:szCs w:val="28"/>
                <w:u w:val="single"/>
              </w:rPr>
              <w:t>11.15</w:t>
            </w:r>
            <w:r w:rsidR="009973C3">
              <w:rPr>
                <w:rFonts w:ascii="NTPreCursivefk" w:hAnsi="NTPreCursivefk"/>
                <w:b/>
                <w:color w:val="0070C0"/>
                <w:sz w:val="28"/>
                <w:szCs w:val="28"/>
                <w:u w:val="single"/>
              </w:rPr>
              <w:t xml:space="preserve"> – Maths: Represent numbers to 50</w:t>
            </w:r>
            <w:r w:rsidR="009973C3">
              <w:rPr>
                <w:rFonts w:ascii="NTPreCursivefk" w:hAnsi="NTPreCursivefk"/>
                <w:b/>
                <w:color w:val="0070C0"/>
                <w:sz w:val="28"/>
                <w:szCs w:val="28"/>
                <w:u w:val="single"/>
              </w:rPr>
              <w:br/>
            </w:r>
            <w:r w:rsidR="009973C3">
              <w:rPr>
                <w:rFonts w:ascii="NTPreCursivefk" w:hAnsi="NTPreCursivefk"/>
                <w:color w:val="0070C0"/>
                <w:sz w:val="28"/>
                <w:szCs w:val="28"/>
              </w:rPr>
              <w:br/>
              <w:t xml:space="preserve">The video you will for today’s lesson can be found at: </w:t>
            </w:r>
            <w:r w:rsidR="009973C3">
              <w:t xml:space="preserve"> </w:t>
            </w:r>
            <w:hyperlink r:id="rId31" w:history="1">
              <w:r w:rsidR="009973C3" w:rsidRPr="00A616EC">
                <w:rPr>
                  <w:rStyle w:val="Hyperlink"/>
                  <w:rFonts w:ascii="NTPreCursivefk" w:hAnsi="NTPreCursivefk"/>
                  <w:sz w:val="28"/>
                  <w:szCs w:val="28"/>
                </w:rPr>
                <w:t>https://vimeo.com/500468562</w:t>
              </w:r>
            </w:hyperlink>
          </w:p>
          <w:p w14:paraId="39B7803D" w14:textId="0187D725" w:rsidR="009973C3" w:rsidRDefault="00F20DAD" w:rsidP="00443303">
            <w:pPr>
              <w:rPr>
                <w:rFonts w:ascii="NTPreCursivefk" w:hAnsi="NTPreCursivefk"/>
                <w:b/>
                <w:color w:val="0070C0"/>
                <w:sz w:val="28"/>
                <w:szCs w:val="28"/>
              </w:rPr>
            </w:pPr>
            <w:r>
              <w:rPr>
                <w:rFonts w:ascii="NTPreCursivefk" w:hAnsi="NTPreCursivefk"/>
                <w:color w:val="0070C0"/>
                <w:sz w:val="28"/>
                <w:szCs w:val="28"/>
              </w:rPr>
              <w:t>Pause the video when it asks you to answer question 1.</w:t>
            </w:r>
            <w:r>
              <w:rPr>
                <w:rFonts w:ascii="NTPreCursivefk" w:hAnsi="NTPreCursivefk"/>
                <w:color w:val="0070C0"/>
                <w:sz w:val="28"/>
                <w:szCs w:val="28"/>
              </w:rPr>
              <w:br/>
            </w:r>
            <w:r>
              <w:rPr>
                <w:rFonts w:ascii="NTPreCursivefk" w:hAnsi="NTPreCursivefk"/>
                <w:color w:val="0070C0"/>
                <w:sz w:val="28"/>
                <w:szCs w:val="28"/>
              </w:rPr>
              <w:br/>
            </w:r>
            <w:r w:rsidRPr="00F20DAD">
              <w:rPr>
                <w:rFonts w:ascii="NTPreCursivefk" w:hAnsi="NTPreCursivefk"/>
                <w:b/>
                <w:color w:val="0070C0"/>
                <w:sz w:val="28"/>
                <w:szCs w:val="28"/>
              </w:rPr>
              <w:t>1 a)</w:t>
            </w:r>
            <w:r>
              <w:rPr>
                <w:rFonts w:ascii="NTPreCursivefk" w:hAnsi="NTPreCursivefk"/>
                <w:color w:val="0070C0"/>
                <w:sz w:val="28"/>
                <w:szCs w:val="28"/>
              </w:rPr>
              <w:t xml:space="preserve"> </w:t>
            </w:r>
            <w:r w:rsidRPr="00F20DAD">
              <w:rPr>
                <w:rFonts w:ascii="NTPreCursivefk" w:hAnsi="NTPreCursivefk"/>
                <w:color w:val="0070C0"/>
                <w:sz w:val="28"/>
                <w:szCs w:val="28"/>
                <w:highlight w:val="yellow"/>
              </w:rPr>
              <w:t>If the whole is 31, what will go in to the part/part to show the tens and the ones?</w:t>
            </w:r>
            <w:r>
              <w:rPr>
                <w:rFonts w:ascii="NTPreCursivefk" w:hAnsi="NTPreCursivefk"/>
                <w:color w:val="0070C0"/>
                <w:sz w:val="28"/>
                <w:szCs w:val="28"/>
              </w:rPr>
              <w:t xml:space="preserve"> (30 and 1, because in 31 there are 3 tens which is 30, and 1)</w:t>
            </w:r>
            <w:r>
              <w:rPr>
                <w:rFonts w:ascii="NTPreCursivefk" w:hAnsi="NTPreCursivefk"/>
                <w:color w:val="0070C0"/>
                <w:sz w:val="28"/>
                <w:szCs w:val="28"/>
              </w:rPr>
              <w:br/>
            </w:r>
            <w:r w:rsidRPr="00F20DAD">
              <w:rPr>
                <w:rFonts w:ascii="NTPreCursivefk" w:hAnsi="NTPreCursivefk"/>
                <w:b/>
                <w:color w:val="0070C0"/>
                <w:sz w:val="28"/>
                <w:szCs w:val="28"/>
              </w:rPr>
              <w:t>1 b, c)</w:t>
            </w:r>
            <w:r>
              <w:rPr>
                <w:rFonts w:ascii="NTPreCursivefk" w:hAnsi="NTPreCursivefk"/>
                <w:b/>
                <w:color w:val="0070C0"/>
                <w:sz w:val="28"/>
                <w:szCs w:val="28"/>
              </w:rPr>
              <w:t xml:space="preserve"> </w:t>
            </w:r>
            <w:r w:rsidRPr="00F20DAD">
              <w:rPr>
                <w:rFonts w:ascii="NTPreCursivefk" w:hAnsi="NTPreCursivefk"/>
                <w:color w:val="0070C0"/>
                <w:sz w:val="28"/>
                <w:szCs w:val="28"/>
                <w:highlight w:val="yellow"/>
              </w:rPr>
              <w:t>What is the whole?</w:t>
            </w:r>
            <w:r>
              <w:rPr>
                <w:rFonts w:ascii="NTPreCursivefk" w:hAnsi="NTPreCursivefk"/>
                <w:color w:val="0070C0"/>
                <w:sz w:val="28"/>
                <w:szCs w:val="28"/>
              </w:rPr>
              <w:t xml:space="preserve"> (the whole is the circle at the top, to do this they need to count the tens and the ones to find the total)</w:t>
            </w:r>
            <w:r>
              <w:rPr>
                <w:rFonts w:ascii="NTPreCursivefk" w:hAnsi="NTPreCursivefk"/>
                <w:color w:val="0070C0"/>
                <w:sz w:val="28"/>
                <w:szCs w:val="28"/>
              </w:rPr>
              <w:br/>
            </w:r>
            <w:r w:rsidRPr="00F20DAD">
              <w:rPr>
                <w:rFonts w:ascii="NTPreCursivefk" w:hAnsi="NTPreCursivefk"/>
                <w:color w:val="0070C0"/>
                <w:sz w:val="28"/>
                <w:szCs w:val="28"/>
                <w:highlight w:val="yellow"/>
              </w:rPr>
              <w:t>What will go in the parts?</w:t>
            </w:r>
            <w:r>
              <w:rPr>
                <w:rFonts w:ascii="NTPreCursivefk" w:hAnsi="NTPreCursivefk"/>
                <w:color w:val="0070C0"/>
                <w:sz w:val="28"/>
                <w:szCs w:val="28"/>
              </w:rPr>
              <w:t xml:space="preserve"> (the tens in 1 part, and the ones in the other part)</w:t>
            </w:r>
            <w:r>
              <w:rPr>
                <w:rFonts w:ascii="NTPreCursivefk" w:hAnsi="NTPreCursivefk"/>
                <w:color w:val="0070C0"/>
                <w:sz w:val="28"/>
                <w:szCs w:val="28"/>
              </w:rPr>
              <w:br/>
            </w:r>
            <w:r>
              <w:rPr>
                <w:rFonts w:ascii="NTPreCursivefk" w:hAnsi="NTPreCursivefk"/>
                <w:color w:val="0070C0"/>
                <w:sz w:val="28"/>
                <w:szCs w:val="28"/>
              </w:rPr>
              <w:br/>
              <w:t>Watch the video to the end, and answer questions 3 and 4.</w:t>
            </w:r>
            <w:r>
              <w:rPr>
                <w:rFonts w:ascii="NTPreCursivefk" w:hAnsi="NTPreCursivefk"/>
                <w:color w:val="0070C0"/>
                <w:sz w:val="28"/>
                <w:szCs w:val="28"/>
              </w:rPr>
              <w:br/>
            </w:r>
            <w:r w:rsidRPr="00F20DAD">
              <w:rPr>
                <w:rFonts w:ascii="NTPreCursivefk" w:hAnsi="NTPreCursivefk"/>
                <w:b/>
                <w:color w:val="0070C0"/>
                <w:sz w:val="28"/>
                <w:szCs w:val="28"/>
              </w:rPr>
              <w:t>3 a, b and c)</w:t>
            </w:r>
            <w:r>
              <w:rPr>
                <w:rFonts w:ascii="NTPreCursivefk" w:hAnsi="NTPreCursivefk"/>
                <w:b/>
                <w:color w:val="0070C0"/>
                <w:sz w:val="28"/>
                <w:szCs w:val="28"/>
              </w:rPr>
              <w:t xml:space="preserve"> </w:t>
            </w:r>
            <w:r w:rsidR="00CC3A3A">
              <w:rPr>
                <w:rFonts w:ascii="NTPreCursivefk" w:hAnsi="NTPreCursivefk"/>
                <w:color w:val="0070C0"/>
                <w:sz w:val="28"/>
                <w:szCs w:val="28"/>
              </w:rPr>
              <w:t>Decide</w:t>
            </w:r>
            <w:r w:rsidR="00CC3A3A" w:rsidRPr="00CC3A3A">
              <w:rPr>
                <w:rFonts w:ascii="NTPreCursivefk" w:hAnsi="NTPreCursivefk"/>
                <w:color w:val="0070C0"/>
                <w:sz w:val="28"/>
                <w:szCs w:val="28"/>
              </w:rPr>
              <w:t xml:space="preserve"> how you would represent the part/part/whole</w:t>
            </w:r>
          </w:p>
          <w:p w14:paraId="7E4826F7" w14:textId="77777777" w:rsidR="00CC3A3A" w:rsidRDefault="00CC3A3A" w:rsidP="00443303">
            <w:pPr>
              <w:rPr>
                <w:rFonts w:ascii="NTPreCursivefk" w:hAnsi="NTPreCursivefk"/>
                <w:b/>
                <w:color w:val="0070C0"/>
                <w:sz w:val="28"/>
                <w:szCs w:val="28"/>
              </w:rPr>
            </w:pPr>
          </w:p>
          <w:p w14:paraId="310BBB15" w14:textId="6E906D23" w:rsidR="00CC3A3A" w:rsidRPr="00CC3A3A" w:rsidRDefault="00CC3A3A" w:rsidP="00443303">
            <w:pPr>
              <w:rPr>
                <w:rFonts w:ascii="NTPreCursivefk" w:hAnsi="NTPreCursivefk"/>
                <w:color w:val="0070C0"/>
                <w:sz w:val="28"/>
                <w:szCs w:val="28"/>
              </w:rPr>
            </w:pPr>
            <w:r>
              <w:rPr>
                <w:rFonts w:ascii="NTPreCursivefk" w:hAnsi="NTPreCursivefk"/>
                <w:b/>
                <w:color w:val="0070C0"/>
                <w:sz w:val="28"/>
                <w:szCs w:val="28"/>
              </w:rPr>
              <w:t xml:space="preserve">4) </w:t>
            </w:r>
            <w:r>
              <w:rPr>
                <w:rFonts w:ascii="NTPreCursivefk" w:hAnsi="NTPreCursivefk"/>
                <w:color w:val="0070C0"/>
                <w:sz w:val="28"/>
                <w:szCs w:val="28"/>
              </w:rPr>
              <w:t xml:space="preserve">look at the part/part/whole model – </w:t>
            </w:r>
            <w:r w:rsidRPr="00CC3A3A">
              <w:rPr>
                <w:rFonts w:ascii="NTPreCursivefk" w:hAnsi="NTPreCursivefk"/>
                <w:color w:val="0070C0"/>
                <w:sz w:val="28"/>
                <w:szCs w:val="28"/>
                <w:highlight w:val="yellow"/>
              </w:rPr>
              <w:t>What mistake has Mo made?</w:t>
            </w:r>
            <w:r>
              <w:rPr>
                <w:rFonts w:ascii="NTPreCursivefk" w:hAnsi="NTPreCursivefk"/>
                <w:color w:val="0070C0"/>
                <w:sz w:val="28"/>
                <w:szCs w:val="28"/>
              </w:rPr>
              <w:t xml:space="preserve"> (he has said that 3 ones and 4 ones make 34, instead of writing the 3 in tens as 30)</w:t>
            </w:r>
          </w:p>
          <w:p w14:paraId="1A8290DE" w14:textId="6064A707" w:rsidR="004C1FBC" w:rsidRPr="00F76F8F" w:rsidRDefault="006F53C7" w:rsidP="00EF4D61">
            <w:pPr>
              <w:rPr>
                <w:rFonts w:ascii="NTPreCursivefk" w:hAnsi="NTPreCursivefk"/>
                <w:color w:val="0070C0"/>
                <w:sz w:val="28"/>
                <w:szCs w:val="28"/>
              </w:rPr>
            </w:pPr>
            <w:r>
              <w:rPr>
                <w:rFonts w:ascii="NTPreCursivefk" w:hAnsi="NTPreCursivefk"/>
                <w:color w:val="0070C0"/>
                <w:sz w:val="28"/>
                <w:szCs w:val="28"/>
              </w:rPr>
              <w:t xml:space="preserve">. </w:t>
            </w:r>
            <w:r w:rsidRPr="00F76F8F">
              <w:rPr>
                <w:rFonts w:ascii="NTPreCursivefk" w:hAnsi="NTPreCursivefk"/>
                <w:color w:val="0070C0"/>
                <w:sz w:val="28"/>
                <w:szCs w:val="28"/>
              </w:rPr>
              <w:t xml:space="preserve"> </w:t>
            </w:r>
          </w:p>
          <w:p w14:paraId="74C6BF92" w14:textId="44358E21" w:rsidR="002E0631" w:rsidRDefault="00274B3F" w:rsidP="00525D45">
            <w:pPr>
              <w:rPr>
                <w:rFonts w:ascii="NTPreCursivefk" w:hAnsi="NTPreCursivefk"/>
                <w:color w:val="00B050"/>
                <w:sz w:val="28"/>
                <w:szCs w:val="28"/>
              </w:rPr>
            </w:pPr>
            <w:r>
              <w:rPr>
                <w:rFonts w:ascii="NTPreCursivefk" w:hAnsi="NTPreCursivefk"/>
                <w:b/>
                <w:color w:val="00B050"/>
                <w:sz w:val="28"/>
                <w:szCs w:val="28"/>
                <w:u w:val="single"/>
              </w:rPr>
              <w:t xml:space="preserve">Afternoon: PSHE:  Keeping Healthy </w:t>
            </w:r>
            <w:r w:rsidR="00D1080E">
              <w:rPr>
                <w:rFonts w:ascii="NTPreCursivefk" w:hAnsi="NTPreCursivefk"/>
                <w:b/>
                <w:color w:val="00B050"/>
                <w:sz w:val="28"/>
                <w:szCs w:val="28"/>
                <w:u w:val="single"/>
              </w:rPr>
              <w:t xml:space="preserve"> - </w:t>
            </w:r>
            <w:r w:rsidR="002A005F">
              <w:rPr>
                <w:rFonts w:ascii="NTPreCursivefk" w:hAnsi="NTPreCursivefk"/>
                <w:b/>
                <w:color w:val="00B050"/>
                <w:sz w:val="28"/>
                <w:szCs w:val="28"/>
                <w:u w:val="single"/>
              </w:rPr>
              <w:t>How Can I Look After My Teeth?</w:t>
            </w:r>
            <w:r w:rsidR="002A005F">
              <w:rPr>
                <w:rFonts w:ascii="NTPreCursivefk" w:hAnsi="NTPreCursivefk"/>
                <w:b/>
                <w:color w:val="00B050"/>
                <w:sz w:val="28"/>
                <w:szCs w:val="28"/>
                <w:u w:val="single"/>
              </w:rPr>
              <w:br/>
            </w:r>
            <w:r w:rsidR="002A005F">
              <w:rPr>
                <w:rFonts w:ascii="NTPreCursivefk" w:hAnsi="NTPreCursivefk"/>
                <w:b/>
                <w:color w:val="00B050"/>
                <w:sz w:val="28"/>
                <w:szCs w:val="28"/>
                <w:u w:val="single"/>
              </w:rPr>
              <w:br/>
            </w:r>
            <w:r w:rsidR="002A005F" w:rsidRPr="002A005F">
              <w:rPr>
                <w:rFonts w:ascii="NTPreCursivefk" w:hAnsi="NTPreCursivefk"/>
                <w:color w:val="00B050"/>
                <w:sz w:val="28"/>
                <w:szCs w:val="28"/>
              </w:rPr>
              <w:t>Last week we looked at keeping healthy and personal hygiene</w:t>
            </w:r>
            <w:r w:rsidR="002A005F" w:rsidRPr="002A005F">
              <w:rPr>
                <w:rFonts w:ascii="NTPreCursivefk" w:hAnsi="NTPreCursivefk"/>
                <w:color w:val="00B050"/>
                <w:sz w:val="28"/>
                <w:szCs w:val="28"/>
              </w:rPr>
              <w:br/>
            </w:r>
            <w:r w:rsidR="002A005F">
              <w:rPr>
                <w:rFonts w:ascii="NTPreCursivefk" w:hAnsi="NTPreCursivefk"/>
                <w:b/>
                <w:color w:val="00B050"/>
                <w:sz w:val="28"/>
                <w:szCs w:val="28"/>
                <w:u w:val="single"/>
              </w:rPr>
              <w:br/>
            </w:r>
            <w:r w:rsidR="003F556F">
              <w:rPr>
                <w:rFonts w:ascii="NTPreCursivefk" w:hAnsi="NTPreCursivefk"/>
                <w:color w:val="00B050"/>
                <w:sz w:val="28"/>
                <w:szCs w:val="28"/>
                <w:highlight w:val="yellow"/>
              </w:rPr>
              <w:t>Can you remember what hygiene means?</w:t>
            </w:r>
            <w:r w:rsidR="003F556F">
              <w:rPr>
                <w:rFonts w:ascii="NTPreCursivefk" w:hAnsi="NTPreCursivefk"/>
                <w:color w:val="00B050"/>
                <w:sz w:val="28"/>
                <w:szCs w:val="28"/>
                <w:highlight w:val="yellow"/>
              </w:rPr>
              <w:br/>
            </w:r>
            <w:r w:rsidR="002A005F" w:rsidRPr="002A005F">
              <w:rPr>
                <w:rFonts w:ascii="NTPreCursivefk" w:hAnsi="NTPreCursivefk"/>
                <w:color w:val="00B050"/>
                <w:sz w:val="28"/>
                <w:szCs w:val="28"/>
                <w:highlight w:val="yellow"/>
              </w:rPr>
              <w:t xml:space="preserve">Can you remember what </w:t>
            </w:r>
            <w:r w:rsidR="003F556F">
              <w:rPr>
                <w:rFonts w:ascii="NTPreCursivefk" w:hAnsi="NTPreCursivefk"/>
                <w:color w:val="00B050"/>
                <w:sz w:val="28"/>
                <w:szCs w:val="28"/>
                <w:highlight w:val="yellow"/>
              </w:rPr>
              <w:t xml:space="preserve">things </w:t>
            </w:r>
            <w:r w:rsidR="002A005F" w:rsidRPr="002A005F">
              <w:rPr>
                <w:rFonts w:ascii="NTPreCursivefk" w:hAnsi="NTPreCursivefk"/>
                <w:color w:val="00B050"/>
                <w:sz w:val="28"/>
                <w:szCs w:val="28"/>
                <w:highlight w:val="yellow"/>
              </w:rPr>
              <w:t>you should do to keep yourselves clean and healthy?</w:t>
            </w:r>
          </w:p>
          <w:p w14:paraId="53D6C666" w14:textId="673C93EA" w:rsidR="003F556F" w:rsidRDefault="003F556F" w:rsidP="00525D45">
            <w:pPr>
              <w:rPr>
                <w:rFonts w:ascii="NTPreCursivefk" w:hAnsi="NTPreCursivefk"/>
                <w:color w:val="00B050"/>
                <w:sz w:val="28"/>
                <w:szCs w:val="28"/>
              </w:rPr>
            </w:pPr>
            <w:r>
              <w:rPr>
                <w:rFonts w:ascii="NTPreCursivefk" w:hAnsi="NTPreCursivefk"/>
                <w:color w:val="00B050"/>
                <w:sz w:val="28"/>
                <w:szCs w:val="28"/>
              </w:rPr>
              <w:t>Today we are going to focus on the importance of brushing our teeth.</w:t>
            </w:r>
            <w:r>
              <w:rPr>
                <w:rFonts w:ascii="NTPreCursivefk" w:hAnsi="NTPreCursivefk"/>
                <w:color w:val="00B050"/>
                <w:sz w:val="28"/>
                <w:szCs w:val="28"/>
              </w:rPr>
              <w:br/>
            </w:r>
            <w:r>
              <w:rPr>
                <w:rFonts w:ascii="NTPreCursivefk" w:hAnsi="NTPreCursivefk"/>
                <w:color w:val="00B050"/>
                <w:sz w:val="28"/>
                <w:szCs w:val="28"/>
              </w:rPr>
              <w:br/>
            </w:r>
            <w:r w:rsidRPr="003F556F">
              <w:rPr>
                <w:rFonts w:ascii="NTPreCursivefk" w:hAnsi="NTPreCursivefk"/>
                <w:color w:val="00B050"/>
                <w:sz w:val="28"/>
                <w:szCs w:val="28"/>
                <w:highlight w:val="yellow"/>
              </w:rPr>
              <w:t xml:space="preserve">Why do you think it’s important to brush our teeth and keep them clean? </w:t>
            </w:r>
            <w:r w:rsidRPr="003F556F">
              <w:rPr>
                <w:rFonts w:ascii="NTPreCursivefk" w:hAnsi="NTPreCursivefk"/>
                <w:color w:val="00B050"/>
                <w:sz w:val="28"/>
                <w:szCs w:val="28"/>
                <w:highlight w:val="yellow"/>
              </w:rPr>
              <w:br/>
              <w:t>What would happen if we didn’t brush them?</w:t>
            </w:r>
            <w:r>
              <w:rPr>
                <w:rFonts w:ascii="NTPreCursivefk" w:hAnsi="NTPreCursivefk"/>
                <w:color w:val="00B050"/>
                <w:sz w:val="28"/>
                <w:szCs w:val="28"/>
              </w:rPr>
              <w:br/>
            </w:r>
            <w:r w:rsidRPr="003F556F">
              <w:rPr>
                <w:rFonts w:ascii="NTPreCursivefk" w:hAnsi="NTPreCursivefk"/>
                <w:color w:val="00B050"/>
                <w:sz w:val="28"/>
                <w:szCs w:val="28"/>
                <w:highlight w:val="yellow"/>
              </w:rPr>
              <w:t>Are there any foods you know that are bad for our teeth?</w:t>
            </w:r>
            <w:r>
              <w:rPr>
                <w:rFonts w:ascii="NTPreCursivefk" w:hAnsi="NTPreCursivefk"/>
                <w:color w:val="00B050"/>
                <w:sz w:val="28"/>
                <w:szCs w:val="28"/>
              </w:rPr>
              <w:br/>
            </w:r>
            <w:r w:rsidRPr="003F556F">
              <w:rPr>
                <w:rFonts w:ascii="NTPreCursivefk" w:hAnsi="NTPreCursivefk"/>
                <w:color w:val="00B050"/>
                <w:sz w:val="28"/>
                <w:szCs w:val="28"/>
                <w:highlight w:val="yellow"/>
              </w:rPr>
              <w:t>Who</w:t>
            </w:r>
            <w:r>
              <w:rPr>
                <w:rFonts w:ascii="NTPreCursivefk" w:hAnsi="NTPreCursivefk"/>
                <w:color w:val="00B050"/>
                <w:sz w:val="28"/>
                <w:szCs w:val="28"/>
                <w:highlight w:val="yellow"/>
              </w:rPr>
              <w:t xml:space="preserve"> do we go and see to check</w:t>
            </w:r>
            <w:r w:rsidRPr="003F556F">
              <w:rPr>
                <w:rFonts w:ascii="NTPreCursivefk" w:hAnsi="NTPreCursivefk"/>
                <w:color w:val="00B050"/>
                <w:sz w:val="28"/>
                <w:szCs w:val="28"/>
                <w:highlight w:val="yellow"/>
              </w:rPr>
              <w:t xml:space="preserve"> that our teeth are healthy?</w:t>
            </w:r>
            <w:r>
              <w:rPr>
                <w:rFonts w:ascii="NTPreCursivefk" w:hAnsi="NTPreCursivefk"/>
                <w:color w:val="00B050"/>
                <w:sz w:val="28"/>
                <w:szCs w:val="28"/>
              </w:rPr>
              <w:t xml:space="preserve"> </w:t>
            </w:r>
            <w:r>
              <w:rPr>
                <w:rFonts w:ascii="NTPreCursivefk" w:hAnsi="NTPreCursivefk"/>
                <w:color w:val="00B050"/>
                <w:sz w:val="28"/>
                <w:szCs w:val="28"/>
              </w:rPr>
              <w:br/>
            </w:r>
            <w:r>
              <w:rPr>
                <w:rFonts w:ascii="NTPreCursivefk" w:hAnsi="NTPreCursivefk"/>
                <w:color w:val="00B050"/>
                <w:sz w:val="28"/>
                <w:szCs w:val="28"/>
              </w:rPr>
              <w:br/>
              <w:t>Look at the power point, ‘Healthy Teeth’</w:t>
            </w:r>
          </w:p>
          <w:p w14:paraId="0667BF30" w14:textId="6AF165F9" w:rsidR="003F556F" w:rsidRPr="003F556F" w:rsidRDefault="003F556F" w:rsidP="00525D45">
            <w:pPr>
              <w:rPr>
                <w:rFonts w:ascii="NTPreCursivefk" w:hAnsi="NTPreCursivefk"/>
                <w:color w:val="00B050"/>
                <w:sz w:val="28"/>
                <w:szCs w:val="28"/>
              </w:rPr>
            </w:pPr>
            <w:r>
              <w:rPr>
                <w:rFonts w:ascii="NTPreCursivefk" w:hAnsi="NTPreCursivefk"/>
                <w:color w:val="00B050"/>
                <w:sz w:val="28"/>
                <w:szCs w:val="28"/>
              </w:rPr>
              <w:t xml:space="preserve">Finish by watching the story, ‘Alan’s Big Scary Teeth’ – you will find that Alan’s has a big secret about his big, scary teeth: </w:t>
            </w:r>
            <w:r>
              <w:t xml:space="preserve"> </w:t>
            </w:r>
            <w:hyperlink r:id="rId32" w:history="1">
              <w:r w:rsidRPr="00A616EC">
                <w:rPr>
                  <w:rStyle w:val="Hyperlink"/>
                  <w:rFonts w:ascii="NTPreCursivefk" w:hAnsi="NTPreCursivefk"/>
                  <w:sz w:val="28"/>
                  <w:szCs w:val="28"/>
                </w:rPr>
                <w:t>https://www.youtube.com/watch?v=Z-rrOeSqfmc</w:t>
              </w:r>
            </w:hyperlink>
          </w:p>
          <w:tbl>
            <w:tblPr>
              <w:tblW w:w="0" w:type="auto"/>
              <w:tblBorders>
                <w:top w:val="nil"/>
                <w:left w:val="nil"/>
                <w:bottom w:val="nil"/>
                <w:right w:val="nil"/>
              </w:tblBorders>
              <w:tblLook w:val="0000" w:firstRow="0" w:lastRow="0" w:firstColumn="0" w:lastColumn="0" w:noHBand="0" w:noVBand="0"/>
            </w:tblPr>
            <w:tblGrid>
              <w:gridCol w:w="222"/>
            </w:tblGrid>
            <w:tr w:rsidR="00AF3094" w:rsidRPr="00AF3094" w14:paraId="0D3AA2DE" w14:textId="77777777">
              <w:trPr>
                <w:trHeight w:val="624"/>
              </w:trPr>
              <w:tc>
                <w:tcPr>
                  <w:tcW w:w="0" w:type="auto"/>
                </w:tcPr>
                <w:p w14:paraId="0086ABA7" w14:textId="77777777" w:rsidR="00AF3094" w:rsidRPr="00AF3094" w:rsidRDefault="00AF3094" w:rsidP="00986955">
                  <w:pPr>
                    <w:framePr w:hSpace="180" w:wrap="around" w:vAnchor="text" w:hAnchor="margin" w:xAlign="center" w:y="-183"/>
                    <w:autoSpaceDE w:val="0"/>
                    <w:autoSpaceDN w:val="0"/>
                    <w:adjustRightInd w:val="0"/>
                    <w:spacing w:after="0" w:line="240" w:lineRule="auto"/>
                    <w:rPr>
                      <w:rFonts w:ascii="Segoe UI" w:hAnsi="Segoe UI" w:cs="Segoe UI"/>
                      <w:sz w:val="24"/>
                      <w:szCs w:val="24"/>
                      <w:lang w:eastAsia="en-GB"/>
                    </w:rPr>
                  </w:pPr>
                </w:p>
                <w:p w14:paraId="6C44248A" w14:textId="77777777" w:rsidR="00AF3094" w:rsidRPr="00AF3094" w:rsidRDefault="00AF3094" w:rsidP="00986955">
                  <w:pPr>
                    <w:framePr w:hSpace="180" w:wrap="around" w:vAnchor="text" w:hAnchor="margin" w:xAlign="center" w:y="-183"/>
                    <w:autoSpaceDE w:val="0"/>
                    <w:autoSpaceDN w:val="0"/>
                    <w:adjustRightInd w:val="0"/>
                    <w:spacing w:after="0" w:line="240" w:lineRule="auto"/>
                    <w:rPr>
                      <w:rFonts w:ascii="Segoe UI" w:hAnsi="Segoe UI" w:cs="Segoe UI"/>
                      <w:color w:val="000000"/>
                      <w:sz w:val="19"/>
                      <w:szCs w:val="19"/>
                      <w:lang w:eastAsia="en-GB"/>
                    </w:rPr>
                  </w:pPr>
                </w:p>
              </w:tc>
            </w:tr>
            <w:tr w:rsidR="003F556F" w:rsidRPr="00AF3094" w14:paraId="29198A2E" w14:textId="77777777">
              <w:trPr>
                <w:trHeight w:val="624"/>
              </w:trPr>
              <w:tc>
                <w:tcPr>
                  <w:tcW w:w="0" w:type="auto"/>
                </w:tcPr>
                <w:p w14:paraId="2084FE39" w14:textId="77777777" w:rsidR="003F556F" w:rsidRPr="00AF3094" w:rsidRDefault="003F556F" w:rsidP="00986955">
                  <w:pPr>
                    <w:framePr w:hSpace="180" w:wrap="around" w:vAnchor="text" w:hAnchor="margin" w:xAlign="center" w:y="-183"/>
                    <w:autoSpaceDE w:val="0"/>
                    <w:autoSpaceDN w:val="0"/>
                    <w:adjustRightInd w:val="0"/>
                    <w:spacing w:after="0" w:line="240" w:lineRule="auto"/>
                    <w:rPr>
                      <w:rFonts w:ascii="Segoe UI" w:hAnsi="Segoe UI" w:cs="Segoe UI"/>
                      <w:sz w:val="24"/>
                      <w:szCs w:val="24"/>
                      <w:lang w:eastAsia="en-GB"/>
                    </w:rPr>
                  </w:pPr>
                </w:p>
              </w:tc>
            </w:tr>
            <w:tr w:rsidR="003F556F" w:rsidRPr="00AF3094" w14:paraId="2A696811" w14:textId="77777777">
              <w:trPr>
                <w:trHeight w:val="624"/>
              </w:trPr>
              <w:tc>
                <w:tcPr>
                  <w:tcW w:w="0" w:type="auto"/>
                </w:tcPr>
                <w:p w14:paraId="10D7306C" w14:textId="77777777" w:rsidR="003F556F" w:rsidRPr="00AF3094" w:rsidRDefault="003F556F" w:rsidP="00986955">
                  <w:pPr>
                    <w:framePr w:hSpace="180" w:wrap="around" w:vAnchor="text" w:hAnchor="margin" w:xAlign="center" w:y="-183"/>
                    <w:autoSpaceDE w:val="0"/>
                    <w:autoSpaceDN w:val="0"/>
                    <w:adjustRightInd w:val="0"/>
                    <w:spacing w:after="0" w:line="240" w:lineRule="auto"/>
                    <w:rPr>
                      <w:rFonts w:ascii="Segoe UI" w:hAnsi="Segoe UI" w:cs="Segoe UI"/>
                      <w:sz w:val="24"/>
                      <w:szCs w:val="24"/>
                      <w:lang w:eastAsia="en-GB"/>
                    </w:rPr>
                  </w:pPr>
                </w:p>
              </w:tc>
            </w:tr>
            <w:tr w:rsidR="002A005F" w:rsidRPr="00AF3094" w14:paraId="2F14862D" w14:textId="77777777">
              <w:trPr>
                <w:trHeight w:val="624"/>
              </w:trPr>
              <w:tc>
                <w:tcPr>
                  <w:tcW w:w="0" w:type="auto"/>
                </w:tcPr>
                <w:p w14:paraId="68520EF4" w14:textId="77777777" w:rsidR="002A005F" w:rsidRPr="00AF3094" w:rsidRDefault="002A005F" w:rsidP="00986955">
                  <w:pPr>
                    <w:framePr w:hSpace="180" w:wrap="around" w:vAnchor="text" w:hAnchor="margin" w:xAlign="center" w:y="-183"/>
                    <w:autoSpaceDE w:val="0"/>
                    <w:autoSpaceDN w:val="0"/>
                    <w:adjustRightInd w:val="0"/>
                    <w:spacing w:after="0" w:line="240" w:lineRule="auto"/>
                    <w:rPr>
                      <w:rFonts w:ascii="Segoe UI" w:hAnsi="Segoe UI" w:cs="Segoe UI"/>
                      <w:sz w:val="24"/>
                      <w:szCs w:val="24"/>
                      <w:lang w:eastAsia="en-GB"/>
                    </w:rPr>
                  </w:pPr>
                </w:p>
              </w:tc>
            </w:tr>
          </w:tbl>
          <w:p w14:paraId="53C3BB50" w14:textId="23182785" w:rsidR="00D42F7A" w:rsidRPr="007C114B" w:rsidRDefault="00D42F7A" w:rsidP="00AF3094">
            <w:pPr>
              <w:rPr>
                <w:rFonts w:ascii="NTPreCursivefk" w:hAnsi="NTPreCursivefk"/>
                <w:color w:val="00B050"/>
                <w:sz w:val="28"/>
                <w:szCs w:val="28"/>
              </w:rPr>
            </w:pPr>
          </w:p>
        </w:tc>
      </w:tr>
    </w:tbl>
    <w:p w14:paraId="6267E3DC" w14:textId="2E709E61" w:rsidR="00E13846" w:rsidRDefault="00E13846"/>
    <w:sectPr w:rsidR="00E13846" w:rsidSect="00C60390">
      <w:headerReference w:type="even" r:id="rId33"/>
      <w:headerReference w:type="default" r:id="rId34"/>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045EE" w14:textId="77777777" w:rsidR="00BE192F" w:rsidRDefault="00BE192F" w:rsidP="001C3A61">
      <w:pPr>
        <w:spacing w:after="0" w:line="240" w:lineRule="auto"/>
      </w:pPr>
      <w:r>
        <w:separator/>
      </w:r>
    </w:p>
  </w:endnote>
  <w:endnote w:type="continuationSeparator" w:id="0">
    <w:p w14:paraId="10A948CE" w14:textId="77777777" w:rsidR="00BE192F" w:rsidRDefault="00BE192F" w:rsidP="001C3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TPreCursivefk">
    <w:altName w:val="Ink Free"/>
    <w:charset w:val="00"/>
    <w:family w:val="script"/>
    <w:pitch w:val="variable"/>
    <w:sig w:usb0="00000003" w:usb1="10000000" w:usb2="00000000" w:usb3="00000000" w:csb0="00000001" w:csb1="00000000"/>
    <w:embedRegular r:id="rId1" w:fontKey="{22BBB865-A0AA-4032-814D-A0229DDFB1A2}"/>
    <w:embedBold r:id="rId2" w:fontKey="{781A11B4-B1D3-4B12-9FDD-71BF627BBD66}"/>
  </w:font>
  <w:font w:name="Calibri">
    <w:panose1 w:val="020F0502020204030204"/>
    <w:charset w:val="00"/>
    <w:family w:val="swiss"/>
    <w:pitch w:val="variable"/>
    <w:sig w:usb0="E4002EFF" w:usb1="C000247B" w:usb2="00000009" w:usb3="00000000" w:csb0="000001FF" w:csb1="00000000"/>
    <w:embedRegular r:id="rId3" w:fontKey="{4CCCBDE6-CC2C-466A-8206-939895505707}"/>
    <w:embedBold r:id="rId4" w:fontKey="{7A06D3E3-55FC-4068-B8AB-9E471EAF1E26}"/>
  </w:font>
  <w:font w:name="Calibri Light">
    <w:panose1 w:val="020F0302020204030204"/>
    <w:charset w:val="00"/>
    <w:family w:val="swiss"/>
    <w:pitch w:val="variable"/>
    <w:sig w:usb0="E4002EFF" w:usb1="C000247B" w:usb2="00000009" w:usb3="00000000" w:csb0="000001FF" w:csb1="00000000"/>
    <w:embedRegular r:id="rId5" w:fontKey="{EA31670C-AD2A-445F-8A18-0EF25095A9B4}"/>
    <w:embedBold r:id="rId6" w:fontKey="{0F820084-6378-4804-B787-D8C2ED9546C5}"/>
  </w:font>
  <w:font w:name="Tahoma">
    <w:panose1 w:val="020B0604030504040204"/>
    <w:charset w:val="00"/>
    <w:family w:val="swiss"/>
    <w:pitch w:val="variable"/>
    <w:sig w:usb0="E1002EFF" w:usb1="C000605B" w:usb2="00000029" w:usb3="00000000" w:csb0="000101FF" w:csb1="00000000"/>
    <w:embedRegular r:id="rId7" w:fontKey="{1CE38FD5-8150-40DF-9EA8-40F9D377DF9B}"/>
  </w:font>
  <w:font w:name="Arial">
    <w:panose1 w:val="020B0604020202020204"/>
    <w:charset w:val="00"/>
    <w:family w:val="swiss"/>
    <w:pitch w:val="variable"/>
    <w:sig w:usb0="E0002EFF" w:usb1="C000785B" w:usb2="00000009" w:usb3="00000000" w:csb0="000001FF" w:csb1="00000000"/>
  </w:font>
  <w:font w:name="NTPreCursivef">
    <w:charset w:val="00"/>
    <w:family w:val="script"/>
    <w:pitch w:val="variable"/>
    <w:sig w:usb0="00000003" w:usb1="10000000" w:usb2="00000000" w:usb3="00000000" w:csb0="00000001" w:csb1="00000000"/>
    <w:embedRegular r:id="rId8" w:fontKey="{9CA2D124-1F18-4BE3-B40E-D8EB8FBEA85A}"/>
  </w:font>
  <w:font w:name="Segoe UI">
    <w:panose1 w:val="020B0502040204020203"/>
    <w:charset w:val="00"/>
    <w:family w:val="swiss"/>
    <w:pitch w:val="variable"/>
    <w:sig w:usb0="E4002EFF" w:usb1="C000E47F" w:usb2="00000009" w:usb3="00000000" w:csb0="000001FF" w:csb1="00000000"/>
    <w:embedRegular r:id="rId9" w:fontKey="{8BD09808-0213-4E99-A083-B484AAE5A1F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29290" w14:textId="77777777" w:rsidR="00BE192F" w:rsidRDefault="00BE192F" w:rsidP="001C3A61">
      <w:pPr>
        <w:spacing w:after="0" w:line="240" w:lineRule="auto"/>
      </w:pPr>
      <w:r>
        <w:separator/>
      </w:r>
    </w:p>
  </w:footnote>
  <w:footnote w:type="continuationSeparator" w:id="0">
    <w:p w14:paraId="62448754" w14:textId="77777777" w:rsidR="00BE192F" w:rsidRDefault="00BE192F" w:rsidP="001C3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BAEF" w14:textId="77777777" w:rsidR="00BE192F" w:rsidRDefault="00BE192F">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3"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09DF" w14:textId="77777777" w:rsidR="00BE192F" w:rsidRDefault="00BE192F" w:rsidP="00344E86">
    <w:r>
      <w:rPr>
        <w:rFonts w:ascii="Times New Roman" w:hAnsi="Times New Roman"/>
        <w:noProof/>
        <w:sz w:val="24"/>
        <w:szCs w:val="24"/>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BE192F" w:rsidRPr="00F51494" w:rsidRDefault="00BE192F">
                          <w:pPr>
                            <w:rPr>
                              <w:rFonts w:ascii="NTPreCursivef" w:hAnsi="NTPreCursivef"/>
                              <w:sz w:val="72"/>
                            </w:rPr>
                          </w:pPr>
                          <w:r w:rsidRPr="00F51494">
                            <w:rPr>
                              <w:rFonts w:ascii="NTPreCursivef" w:hAnsi="NTPreCursivef"/>
                              <w:sz w:val="72"/>
                            </w:rPr>
                            <w:t>Ferham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UZ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" filled="f" stroked="f">
              <v:textbox style="mso-fit-shape-to-text:t">
                <w:txbxContent>
                  <w:p w14:paraId="214B0E4C" w14:textId="77777777" w:rsidR="00BE192F" w:rsidRPr="00F51494" w:rsidRDefault="00BE192F">
                    <w:pPr>
                      <w:rPr>
                        <w:rFonts w:ascii="NTPreCursivef" w:hAnsi="NTPreCursivef"/>
                        <w:sz w:val="72"/>
                      </w:rPr>
                    </w:pPr>
                    <w:r w:rsidRPr="00F51494">
                      <w:rPr>
                        <w:rFonts w:ascii="NTPreCursivef" w:hAnsi="NTPreCursivef"/>
                        <w:sz w:val="72"/>
                      </w:rPr>
                      <w:t>Ferham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2"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BE192F" w:rsidRDefault="00BE192F">
    <w:pPr>
      <w:pStyle w:val="Header"/>
    </w:pPr>
  </w:p>
  <w:p w14:paraId="54340BD7" w14:textId="77777777" w:rsidR="00BE192F" w:rsidRDefault="00BE19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74A6F"/>
    <w:multiLevelType w:val="hybridMultilevel"/>
    <w:tmpl w:val="8BD62EE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 w15:restartNumberingAfterBreak="0">
    <w:nsid w:val="093F78E8"/>
    <w:multiLevelType w:val="hybridMultilevel"/>
    <w:tmpl w:val="518E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177C9"/>
    <w:multiLevelType w:val="hybridMultilevel"/>
    <w:tmpl w:val="6F7E9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B7405"/>
    <w:multiLevelType w:val="hybridMultilevel"/>
    <w:tmpl w:val="4470E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A4753"/>
    <w:multiLevelType w:val="hybridMultilevel"/>
    <w:tmpl w:val="AF0258C2"/>
    <w:lvl w:ilvl="0" w:tplc="F72C17B4">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2548E"/>
    <w:multiLevelType w:val="hybridMultilevel"/>
    <w:tmpl w:val="1008806A"/>
    <w:lvl w:ilvl="0" w:tplc="3A2059DE">
      <w:start w:val="1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505EB"/>
    <w:multiLevelType w:val="hybridMultilevel"/>
    <w:tmpl w:val="1D30381E"/>
    <w:lvl w:ilvl="0" w:tplc="9F503628">
      <w:start w:val="10"/>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B4B46"/>
    <w:multiLevelType w:val="hybridMultilevel"/>
    <w:tmpl w:val="8618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EC2BC3"/>
    <w:multiLevelType w:val="hybridMultilevel"/>
    <w:tmpl w:val="3EF0F6A8"/>
    <w:lvl w:ilvl="0" w:tplc="EFD8B222">
      <w:start w:val="1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61F9E"/>
    <w:multiLevelType w:val="hybridMultilevel"/>
    <w:tmpl w:val="5F8E3752"/>
    <w:lvl w:ilvl="0" w:tplc="1C2A00C8">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C3738D"/>
    <w:multiLevelType w:val="hybridMultilevel"/>
    <w:tmpl w:val="7AA44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5E5FA3"/>
    <w:multiLevelType w:val="multilevel"/>
    <w:tmpl w:val="6D32AE46"/>
    <w:lvl w:ilvl="0">
      <w:start w:val="11"/>
      <w:numFmt w:val="decimal"/>
      <w:lvlText w:val="%1"/>
      <w:lvlJc w:val="left"/>
      <w:pPr>
        <w:ind w:left="435" w:hanging="435"/>
      </w:pPr>
      <w:rPr>
        <w:rFonts w:hint="default"/>
      </w:rPr>
    </w:lvl>
    <w:lvl w:ilvl="1">
      <w:start w:val="1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DF23F9D"/>
    <w:multiLevelType w:val="hybridMultilevel"/>
    <w:tmpl w:val="3D183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C171D2"/>
    <w:multiLevelType w:val="hybridMultilevel"/>
    <w:tmpl w:val="8A14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D86881"/>
    <w:multiLevelType w:val="hybridMultilevel"/>
    <w:tmpl w:val="DC1812E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5C26B7"/>
    <w:multiLevelType w:val="hybridMultilevel"/>
    <w:tmpl w:val="04B62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545A7A"/>
    <w:multiLevelType w:val="hybridMultilevel"/>
    <w:tmpl w:val="6E08A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885FD2"/>
    <w:multiLevelType w:val="hybridMultilevel"/>
    <w:tmpl w:val="D71C0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802B84"/>
    <w:multiLevelType w:val="hybridMultilevel"/>
    <w:tmpl w:val="49FC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39455D"/>
    <w:multiLevelType w:val="hybridMultilevel"/>
    <w:tmpl w:val="A0C2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332FA9"/>
    <w:multiLevelType w:val="hybridMultilevel"/>
    <w:tmpl w:val="AE8CC12A"/>
    <w:lvl w:ilvl="0" w:tplc="B87AC6D6">
      <w:start w:val="11"/>
      <w:numFmt w:val="bullet"/>
      <w:lvlText w:val=""/>
      <w:lvlJc w:val="left"/>
      <w:pPr>
        <w:ind w:left="1080" w:hanging="360"/>
      </w:pPr>
      <w:rPr>
        <w:rFonts w:ascii="Wingdings" w:eastAsia="Calibri"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C1A0EA6"/>
    <w:multiLevelType w:val="hybridMultilevel"/>
    <w:tmpl w:val="4310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242737"/>
    <w:multiLevelType w:val="hybridMultilevel"/>
    <w:tmpl w:val="49A0E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9C575E"/>
    <w:multiLevelType w:val="hybridMultilevel"/>
    <w:tmpl w:val="922E5A4A"/>
    <w:lvl w:ilvl="0" w:tplc="8ACC16A8">
      <w:numFmt w:val="bullet"/>
      <w:lvlText w:val="-"/>
      <w:lvlJc w:val="left"/>
      <w:pPr>
        <w:ind w:left="435" w:hanging="360"/>
      </w:pPr>
      <w:rPr>
        <w:rFonts w:ascii="NTPreCursivefk" w:eastAsia="Calibri" w:hAnsi="NTPreCursivefk"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26" w15:restartNumberingAfterBreak="0">
    <w:nsid w:val="6214744C"/>
    <w:multiLevelType w:val="hybridMultilevel"/>
    <w:tmpl w:val="D04A2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F914D6"/>
    <w:multiLevelType w:val="hybridMultilevel"/>
    <w:tmpl w:val="A3EC3A72"/>
    <w:lvl w:ilvl="0" w:tplc="B12EDB38">
      <w:start w:val="1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0F5B96"/>
    <w:multiLevelType w:val="hybridMultilevel"/>
    <w:tmpl w:val="A2369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FA5C98"/>
    <w:multiLevelType w:val="hybridMultilevel"/>
    <w:tmpl w:val="6AC8EFC2"/>
    <w:lvl w:ilvl="0" w:tplc="F5C8A32C">
      <w:start w:val="1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057AD9"/>
    <w:multiLevelType w:val="hybridMultilevel"/>
    <w:tmpl w:val="5B80BA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A9B540D"/>
    <w:multiLevelType w:val="hybridMultilevel"/>
    <w:tmpl w:val="70E211C2"/>
    <w:lvl w:ilvl="0" w:tplc="F72C17B4">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050364"/>
    <w:multiLevelType w:val="hybridMultilevel"/>
    <w:tmpl w:val="8800C9BA"/>
    <w:lvl w:ilvl="0" w:tplc="AA94A264">
      <w:start w:val="1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0"/>
  </w:num>
  <w:num w:numId="3">
    <w:abstractNumId w:val="29"/>
  </w:num>
  <w:num w:numId="4">
    <w:abstractNumId w:val="19"/>
  </w:num>
  <w:num w:numId="5">
    <w:abstractNumId w:val="7"/>
  </w:num>
  <w:num w:numId="6">
    <w:abstractNumId w:val="14"/>
  </w:num>
  <w:num w:numId="7">
    <w:abstractNumId w:val="10"/>
  </w:num>
  <w:num w:numId="8">
    <w:abstractNumId w:val="3"/>
  </w:num>
  <w:num w:numId="9">
    <w:abstractNumId w:val="5"/>
  </w:num>
  <w:num w:numId="10">
    <w:abstractNumId w:val="33"/>
  </w:num>
  <w:num w:numId="11">
    <w:abstractNumId w:val="2"/>
  </w:num>
  <w:num w:numId="12">
    <w:abstractNumId w:val="24"/>
  </w:num>
  <w:num w:numId="13">
    <w:abstractNumId w:val="20"/>
  </w:num>
  <w:num w:numId="14">
    <w:abstractNumId w:val="1"/>
  </w:num>
  <w:num w:numId="15">
    <w:abstractNumId w:val="21"/>
  </w:num>
  <w:num w:numId="16">
    <w:abstractNumId w:val="11"/>
  </w:num>
  <w:num w:numId="17">
    <w:abstractNumId w:val="30"/>
  </w:num>
  <w:num w:numId="18">
    <w:abstractNumId w:val="26"/>
  </w:num>
  <w:num w:numId="19">
    <w:abstractNumId w:val="16"/>
  </w:num>
  <w:num w:numId="20">
    <w:abstractNumId w:val="8"/>
  </w:num>
  <w:num w:numId="21">
    <w:abstractNumId w:val="4"/>
  </w:num>
  <w:num w:numId="22">
    <w:abstractNumId w:val="18"/>
  </w:num>
  <w:num w:numId="23">
    <w:abstractNumId w:val="23"/>
  </w:num>
  <w:num w:numId="24">
    <w:abstractNumId w:val="25"/>
  </w:num>
  <w:num w:numId="25">
    <w:abstractNumId w:val="17"/>
  </w:num>
  <w:num w:numId="26">
    <w:abstractNumId w:val="32"/>
  </w:num>
  <w:num w:numId="27">
    <w:abstractNumId w:val="31"/>
  </w:num>
  <w:num w:numId="28">
    <w:abstractNumId w:val="22"/>
  </w:num>
  <w:num w:numId="29">
    <w:abstractNumId w:val="12"/>
  </w:num>
  <w:num w:numId="30">
    <w:abstractNumId w:val="34"/>
  </w:num>
  <w:num w:numId="31">
    <w:abstractNumId w:val="9"/>
  </w:num>
  <w:num w:numId="32">
    <w:abstractNumId w:val="6"/>
  </w:num>
  <w:num w:numId="33">
    <w:abstractNumId w:val="27"/>
  </w:num>
  <w:num w:numId="34">
    <w:abstractNumId w:val="15"/>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90"/>
    <w:rsid w:val="00001C39"/>
    <w:rsid w:val="0000419F"/>
    <w:rsid w:val="00013E1B"/>
    <w:rsid w:val="00020625"/>
    <w:rsid w:val="00026F69"/>
    <w:rsid w:val="00027154"/>
    <w:rsid w:val="000334B8"/>
    <w:rsid w:val="0004391D"/>
    <w:rsid w:val="00045D31"/>
    <w:rsid w:val="00046BBE"/>
    <w:rsid w:val="000470CD"/>
    <w:rsid w:val="00060692"/>
    <w:rsid w:val="00063B05"/>
    <w:rsid w:val="00065700"/>
    <w:rsid w:val="000679FC"/>
    <w:rsid w:val="00080335"/>
    <w:rsid w:val="00081DA0"/>
    <w:rsid w:val="0008426C"/>
    <w:rsid w:val="00094078"/>
    <w:rsid w:val="00097B8B"/>
    <w:rsid w:val="000A47AB"/>
    <w:rsid w:val="000C5250"/>
    <w:rsid w:val="000D792D"/>
    <w:rsid w:val="000F1101"/>
    <w:rsid w:val="00102A7F"/>
    <w:rsid w:val="00114657"/>
    <w:rsid w:val="00137344"/>
    <w:rsid w:val="00137679"/>
    <w:rsid w:val="00147C8E"/>
    <w:rsid w:val="00157301"/>
    <w:rsid w:val="00161AA5"/>
    <w:rsid w:val="001675FE"/>
    <w:rsid w:val="001709B8"/>
    <w:rsid w:val="00190A11"/>
    <w:rsid w:val="00193ABA"/>
    <w:rsid w:val="0019417B"/>
    <w:rsid w:val="001A7940"/>
    <w:rsid w:val="001B5EF8"/>
    <w:rsid w:val="001C02AD"/>
    <w:rsid w:val="001C19E7"/>
    <w:rsid w:val="001C3A61"/>
    <w:rsid w:val="001D18D3"/>
    <w:rsid w:val="001D29FC"/>
    <w:rsid w:val="001D4D1F"/>
    <w:rsid w:val="001D4E24"/>
    <w:rsid w:val="001E3503"/>
    <w:rsid w:val="001F62B7"/>
    <w:rsid w:val="001F6C27"/>
    <w:rsid w:val="00215581"/>
    <w:rsid w:val="00220499"/>
    <w:rsid w:val="00230C22"/>
    <w:rsid w:val="0024267B"/>
    <w:rsid w:val="00242DFE"/>
    <w:rsid w:val="00243CA1"/>
    <w:rsid w:val="00245130"/>
    <w:rsid w:val="002451E8"/>
    <w:rsid w:val="002513B4"/>
    <w:rsid w:val="00254181"/>
    <w:rsid w:val="002656D3"/>
    <w:rsid w:val="00270A33"/>
    <w:rsid w:val="00270E83"/>
    <w:rsid w:val="002748C1"/>
    <w:rsid w:val="00274B3F"/>
    <w:rsid w:val="002768D4"/>
    <w:rsid w:val="002775FC"/>
    <w:rsid w:val="00290496"/>
    <w:rsid w:val="00290B0C"/>
    <w:rsid w:val="002911CE"/>
    <w:rsid w:val="0029521E"/>
    <w:rsid w:val="00297BB6"/>
    <w:rsid w:val="002A005F"/>
    <w:rsid w:val="002A0687"/>
    <w:rsid w:val="002B204E"/>
    <w:rsid w:val="002B5E14"/>
    <w:rsid w:val="002C69CD"/>
    <w:rsid w:val="002E0631"/>
    <w:rsid w:val="002E6B19"/>
    <w:rsid w:val="002E7C3B"/>
    <w:rsid w:val="002E7DF5"/>
    <w:rsid w:val="002F5F41"/>
    <w:rsid w:val="002F64FA"/>
    <w:rsid w:val="00304750"/>
    <w:rsid w:val="00322982"/>
    <w:rsid w:val="003255E7"/>
    <w:rsid w:val="00325636"/>
    <w:rsid w:val="003258D9"/>
    <w:rsid w:val="0032668B"/>
    <w:rsid w:val="00330B1E"/>
    <w:rsid w:val="00335D2E"/>
    <w:rsid w:val="003376EB"/>
    <w:rsid w:val="00337864"/>
    <w:rsid w:val="00344E86"/>
    <w:rsid w:val="00361FF6"/>
    <w:rsid w:val="00362CE9"/>
    <w:rsid w:val="00370723"/>
    <w:rsid w:val="00377C19"/>
    <w:rsid w:val="00380B80"/>
    <w:rsid w:val="0039748A"/>
    <w:rsid w:val="003A3996"/>
    <w:rsid w:val="003B426E"/>
    <w:rsid w:val="003D438C"/>
    <w:rsid w:val="003E02A1"/>
    <w:rsid w:val="003E0A49"/>
    <w:rsid w:val="003F54F9"/>
    <w:rsid w:val="003F556F"/>
    <w:rsid w:val="0040368C"/>
    <w:rsid w:val="00407EDD"/>
    <w:rsid w:val="00410B65"/>
    <w:rsid w:val="004164B7"/>
    <w:rsid w:val="0042175B"/>
    <w:rsid w:val="00423052"/>
    <w:rsid w:val="004349B7"/>
    <w:rsid w:val="0043722D"/>
    <w:rsid w:val="004401F5"/>
    <w:rsid w:val="00443303"/>
    <w:rsid w:val="0044340E"/>
    <w:rsid w:val="00452192"/>
    <w:rsid w:val="00456874"/>
    <w:rsid w:val="0049410F"/>
    <w:rsid w:val="00496315"/>
    <w:rsid w:val="004A0129"/>
    <w:rsid w:val="004A08B4"/>
    <w:rsid w:val="004A1E52"/>
    <w:rsid w:val="004A3807"/>
    <w:rsid w:val="004A5DAE"/>
    <w:rsid w:val="004C1FBC"/>
    <w:rsid w:val="004C2224"/>
    <w:rsid w:val="004D01C8"/>
    <w:rsid w:val="004D319C"/>
    <w:rsid w:val="004D35AD"/>
    <w:rsid w:val="004E07C8"/>
    <w:rsid w:val="004E2A40"/>
    <w:rsid w:val="004F29EB"/>
    <w:rsid w:val="00514439"/>
    <w:rsid w:val="00525D45"/>
    <w:rsid w:val="00560649"/>
    <w:rsid w:val="00594956"/>
    <w:rsid w:val="00596427"/>
    <w:rsid w:val="005B53DC"/>
    <w:rsid w:val="005C6A02"/>
    <w:rsid w:val="005D437B"/>
    <w:rsid w:val="005E641B"/>
    <w:rsid w:val="005F5517"/>
    <w:rsid w:val="005F6F2A"/>
    <w:rsid w:val="00601FAB"/>
    <w:rsid w:val="00612392"/>
    <w:rsid w:val="00615F4C"/>
    <w:rsid w:val="00620C2C"/>
    <w:rsid w:val="0063469A"/>
    <w:rsid w:val="006421E1"/>
    <w:rsid w:val="00647E57"/>
    <w:rsid w:val="006515F4"/>
    <w:rsid w:val="00660D79"/>
    <w:rsid w:val="0066574C"/>
    <w:rsid w:val="0068217B"/>
    <w:rsid w:val="00683B0A"/>
    <w:rsid w:val="0068730C"/>
    <w:rsid w:val="00690611"/>
    <w:rsid w:val="006B0ED9"/>
    <w:rsid w:val="006C0E8C"/>
    <w:rsid w:val="006C676D"/>
    <w:rsid w:val="006E227C"/>
    <w:rsid w:val="006E2635"/>
    <w:rsid w:val="006E430D"/>
    <w:rsid w:val="006E73FA"/>
    <w:rsid w:val="006F53C7"/>
    <w:rsid w:val="00715728"/>
    <w:rsid w:val="007260E7"/>
    <w:rsid w:val="00726D06"/>
    <w:rsid w:val="007276C3"/>
    <w:rsid w:val="0073312A"/>
    <w:rsid w:val="00737C16"/>
    <w:rsid w:val="00741DE9"/>
    <w:rsid w:val="00742FFF"/>
    <w:rsid w:val="00745F8D"/>
    <w:rsid w:val="00750C1F"/>
    <w:rsid w:val="00755DB3"/>
    <w:rsid w:val="00765294"/>
    <w:rsid w:val="0077077A"/>
    <w:rsid w:val="00785FE7"/>
    <w:rsid w:val="007902C0"/>
    <w:rsid w:val="007B1F1C"/>
    <w:rsid w:val="007B4DFC"/>
    <w:rsid w:val="007C114B"/>
    <w:rsid w:val="007D4259"/>
    <w:rsid w:val="007D6EB7"/>
    <w:rsid w:val="007E1353"/>
    <w:rsid w:val="007E52D1"/>
    <w:rsid w:val="007F306C"/>
    <w:rsid w:val="007F5089"/>
    <w:rsid w:val="007F79F5"/>
    <w:rsid w:val="00801939"/>
    <w:rsid w:val="0080716B"/>
    <w:rsid w:val="00807FB7"/>
    <w:rsid w:val="00810E0D"/>
    <w:rsid w:val="00826ED9"/>
    <w:rsid w:val="00832E9D"/>
    <w:rsid w:val="00836157"/>
    <w:rsid w:val="008362AC"/>
    <w:rsid w:val="0084639E"/>
    <w:rsid w:val="0085257A"/>
    <w:rsid w:val="00854B24"/>
    <w:rsid w:val="00861C8C"/>
    <w:rsid w:val="00864672"/>
    <w:rsid w:val="00871F9C"/>
    <w:rsid w:val="00876E83"/>
    <w:rsid w:val="00877D45"/>
    <w:rsid w:val="008820A6"/>
    <w:rsid w:val="008901DD"/>
    <w:rsid w:val="00892E84"/>
    <w:rsid w:val="0089712D"/>
    <w:rsid w:val="008A44AA"/>
    <w:rsid w:val="008A65E3"/>
    <w:rsid w:val="008B599C"/>
    <w:rsid w:val="008B7D94"/>
    <w:rsid w:val="008C08F4"/>
    <w:rsid w:val="008C1EEA"/>
    <w:rsid w:val="008C26E5"/>
    <w:rsid w:val="008D17F9"/>
    <w:rsid w:val="008D1F02"/>
    <w:rsid w:val="008D35B7"/>
    <w:rsid w:val="008F451B"/>
    <w:rsid w:val="00913C83"/>
    <w:rsid w:val="00920A8B"/>
    <w:rsid w:val="00931B79"/>
    <w:rsid w:val="00942FAD"/>
    <w:rsid w:val="00950381"/>
    <w:rsid w:val="00951747"/>
    <w:rsid w:val="009544E4"/>
    <w:rsid w:val="0095691A"/>
    <w:rsid w:val="00957CA5"/>
    <w:rsid w:val="00961694"/>
    <w:rsid w:val="009668D1"/>
    <w:rsid w:val="00966B93"/>
    <w:rsid w:val="0097168F"/>
    <w:rsid w:val="009861B1"/>
    <w:rsid w:val="00986955"/>
    <w:rsid w:val="00991249"/>
    <w:rsid w:val="00991E2C"/>
    <w:rsid w:val="00994F41"/>
    <w:rsid w:val="00995C23"/>
    <w:rsid w:val="0099735F"/>
    <w:rsid w:val="009973C3"/>
    <w:rsid w:val="009A706B"/>
    <w:rsid w:val="009B0C03"/>
    <w:rsid w:val="009B418E"/>
    <w:rsid w:val="009C56C5"/>
    <w:rsid w:val="009D4656"/>
    <w:rsid w:val="009D657D"/>
    <w:rsid w:val="009E17DC"/>
    <w:rsid w:val="009E2444"/>
    <w:rsid w:val="009E3A45"/>
    <w:rsid w:val="009F15E3"/>
    <w:rsid w:val="009F3C1E"/>
    <w:rsid w:val="00A00C24"/>
    <w:rsid w:val="00A0152B"/>
    <w:rsid w:val="00A150CA"/>
    <w:rsid w:val="00A24A37"/>
    <w:rsid w:val="00A31589"/>
    <w:rsid w:val="00A346C5"/>
    <w:rsid w:val="00A42B6F"/>
    <w:rsid w:val="00A520C9"/>
    <w:rsid w:val="00A52B9C"/>
    <w:rsid w:val="00A61AA8"/>
    <w:rsid w:val="00A62D3F"/>
    <w:rsid w:val="00A73C25"/>
    <w:rsid w:val="00A748AF"/>
    <w:rsid w:val="00A850EA"/>
    <w:rsid w:val="00A859D6"/>
    <w:rsid w:val="00A96621"/>
    <w:rsid w:val="00AA27B1"/>
    <w:rsid w:val="00AB1ECD"/>
    <w:rsid w:val="00AC5D26"/>
    <w:rsid w:val="00AC5F75"/>
    <w:rsid w:val="00AD0AA6"/>
    <w:rsid w:val="00AD1844"/>
    <w:rsid w:val="00AD5B4D"/>
    <w:rsid w:val="00AD7462"/>
    <w:rsid w:val="00AE16E6"/>
    <w:rsid w:val="00AF1848"/>
    <w:rsid w:val="00AF3094"/>
    <w:rsid w:val="00B16EB1"/>
    <w:rsid w:val="00B20AB7"/>
    <w:rsid w:val="00B22553"/>
    <w:rsid w:val="00B264BA"/>
    <w:rsid w:val="00B32392"/>
    <w:rsid w:val="00B37826"/>
    <w:rsid w:val="00B43333"/>
    <w:rsid w:val="00B5005C"/>
    <w:rsid w:val="00B50950"/>
    <w:rsid w:val="00B53148"/>
    <w:rsid w:val="00B67974"/>
    <w:rsid w:val="00B708C6"/>
    <w:rsid w:val="00B70EC7"/>
    <w:rsid w:val="00B719C6"/>
    <w:rsid w:val="00B80F17"/>
    <w:rsid w:val="00B9064B"/>
    <w:rsid w:val="00B94C93"/>
    <w:rsid w:val="00B94CCF"/>
    <w:rsid w:val="00B96253"/>
    <w:rsid w:val="00BA0066"/>
    <w:rsid w:val="00BA6082"/>
    <w:rsid w:val="00BA7628"/>
    <w:rsid w:val="00BB0AA7"/>
    <w:rsid w:val="00BB742E"/>
    <w:rsid w:val="00BC14F1"/>
    <w:rsid w:val="00BC4551"/>
    <w:rsid w:val="00BD1CC3"/>
    <w:rsid w:val="00BD24AE"/>
    <w:rsid w:val="00BE192F"/>
    <w:rsid w:val="00BE4C16"/>
    <w:rsid w:val="00BE632B"/>
    <w:rsid w:val="00BF6C34"/>
    <w:rsid w:val="00C04AD4"/>
    <w:rsid w:val="00C10F08"/>
    <w:rsid w:val="00C1147A"/>
    <w:rsid w:val="00C11AFF"/>
    <w:rsid w:val="00C169B4"/>
    <w:rsid w:val="00C17928"/>
    <w:rsid w:val="00C2182F"/>
    <w:rsid w:val="00C26A75"/>
    <w:rsid w:val="00C273CC"/>
    <w:rsid w:val="00C36E61"/>
    <w:rsid w:val="00C55ACA"/>
    <w:rsid w:val="00C56AF7"/>
    <w:rsid w:val="00C60390"/>
    <w:rsid w:val="00C66FA8"/>
    <w:rsid w:val="00C7024E"/>
    <w:rsid w:val="00C76833"/>
    <w:rsid w:val="00C83247"/>
    <w:rsid w:val="00C862C1"/>
    <w:rsid w:val="00C9279E"/>
    <w:rsid w:val="00C962CE"/>
    <w:rsid w:val="00C9649B"/>
    <w:rsid w:val="00CA0CB4"/>
    <w:rsid w:val="00CA1003"/>
    <w:rsid w:val="00CA21A2"/>
    <w:rsid w:val="00CA5BED"/>
    <w:rsid w:val="00CB6371"/>
    <w:rsid w:val="00CC04B6"/>
    <w:rsid w:val="00CC06E7"/>
    <w:rsid w:val="00CC3A3A"/>
    <w:rsid w:val="00CC40C7"/>
    <w:rsid w:val="00CD579E"/>
    <w:rsid w:val="00CD6AE4"/>
    <w:rsid w:val="00CE0274"/>
    <w:rsid w:val="00CE64C6"/>
    <w:rsid w:val="00CE7C5D"/>
    <w:rsid w:val="00CF440C"/>
    <w:rsid w:val="00D01E34"/>
    <w:rsid w:val="00D022A1"/>
    <w:rsid w:val="00D0724F"/>
    <w:rsid w:val="00D07AEC"/>
    <w:rsid w:val="00D1080E"/>
    <w:rsid w:val="00D124B2"/>
    <w:rsid w:val="00D13A6C"/>
    <w:rsid w:val="00D22B3D"/>
    <w:rsid w:val="00D22D35"/>
    <w:rsid w:val="00D314D9"/>
    <w:rsid w:val="00D3722A"/>
    <w:rsid w:val="00D40A8F"/>
    <w:rsid w:val="00D40D28"/>
    <w:rsid w:val="00D42F7A"/>
    <w:rsid w:val="00D43FE8"/>
    <w:rsid w:val="00D60962"/>
    <w:rsid w:val="00D66F83"/>
    <w:rsid w:val="00D74502"/>
    <w:rsid w:val="00D758C5"/>
    <w:rsid w:val="00D861A7"/>
    <w:rsid w:val="00D87CD9"/>
    <w:rsid w:val="00D93944"/>
    <w:rsid w:val="00DA0A4D"/>
    <w:rsid w:val="00DA16FB"/>
    <w:rsid w:val="00DA2785"/>
    <w:rsid w:val="00DC0583"/>
    <w:rsid w:val="00DC57EA"/>
    <w:rsid w:val="00DC65C4"/>
    <w:rsid w:val="00DD5F6D"/>
    <w:rsid w:val="00DE6F20"/>
    <w:rsid w:val="00DF74F1"/>
    <w:rsid w:val="00E00BA4"/>
    <w:rsid w:val="00E04A75"/>
    <w:rsid w:val="00E13846"/>
    <w:rsid w:val="00E42387"/>
    <w:rsid w:val="00E432CF"/>
    <w:rsid w:val="00E61496"/>
    <w:rsid w:val="00E62F90"/>
    <w:rsid w:val="00E700C8"/>
    <w:rsid w:val="00E819D7"/>
    <w:rsid w:val="00E840D5"/>
    <w:rsid w:val="00E9007F"/>
    <w:rsid w:val="00EA3BF1"/>
    <w:rsid w:val="00EA4109"/>
    <w:rsid w:val="00EA57FD"/>
    <w:rsid w:val="00EA5F60"/>
    <w:rsid w:val="00EB5A64"/>
    <w:rsid w:val="00EC1890"/>
    <w:rsid w:val="00ED37A3"/>
    <w:rsid w:val="00ED4330"/>
    <w:rsid w:val="00ED4926"/>
    <w:rsid w:val="00ED4A53"/>
    <w:rsid w:val="00ED4D81"/>
    <w:rsid w:val="00EE7FAA"/>
    <w:rsid w:val="00EF4D61"/>
    <w:rsid w:val="00EF5ED7"/>
    <w:rsid w:val="00EF65E9"/>
    <w:rsid w:val="00EF78AE"/>
    <w:rsid w:val="00F05359"/>
    <w:rsid w:val="00F05C75"/>
    <w:rsid w:val="00F20DAD"/>
    <w:rsid w:val="00F21EA2"/>
    <w:rsid w:val="00F234EB"/>
    <w:rsid w:val="00F265C6"/>
    <w:rsid w:val="00F34C03"/>
    <w:rsid w:val="00F406F9"/>
    <w:rsid w:val="00F41A3A"/>
    <w:rsid w:val="00F51494"/>
    <w:rsid w:val="00F51723"/>
    <w:rsid w:val="00F535E5"/>
    <w:rsid w:val="00F53DDE"/>
    <w:rsid w:val="00F54107"/>
    <w:rsid w:val="00F54AF5"/>
    <w:rsid w:val="00F6409B"/>
    <w:rsid w:val="00F65BF5"/>
    <w:rsid w:val="00F66F63"/>
    <w:rsid w:val="00F70E31"/>
    <w:rsid w:val="00F73F26"/>
    <w:rsid w:val="00F765A1"/>
    <w:rsid w:val="00F76F8F"/>
    <w:rsid w:val="00F83E3A"/>
    <w:rsid w:val="00F841C2"/>
    <w:rsid w:val="00F874CA"/>
    <w:rsid w:val="00F90E94"/>
    <w:rsid w:val="00F942E5"/>
    <w:rsid w:val="00FA2EB7"/>
    <w:rsid w:val="00FB4363"/>
    <w:rsid w:val="00FC552A"/>
    <w:rsid w:val="00FD5D47"/>
    <w:rsid w:val="00FD76DB"/>
    <w:rsid w:val="00FF3842"/>
    <w:rsid w:val="00FF75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7B405124"/>
  <w15:docId w15:val="{0062FB97-6557-44BA-B5D4-E0153C601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EF78A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p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p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semiHidden/>
    <w:unhideWhenUsed/>
    <w:rsid w:val="007E52D1"/>
    <w:rPr>
      <w:rFonts w:ascii="Times New Roman" w:hAnsi="Times New Roman"/>
      <w:sz w:val="24"/>
      <w:szCs w:val="24"/>
    </w:rPr>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ind w:left="720"/>
      <w:contextualSpacing/>
    </w:pPr>
  </w:style>
  <w:style w:type="paragraph" w:styleId="BalloonText">
    <w:name w:val="Balloon Text"/>
    <w:basedOn w:val="Normal"/>
    <w:link w:val="BalloonTextChar"/>
    <w:uiPriority w:val="99"/>
    <w:semiHidden/>
    <w:unhideWhenUsed/>
    <w:rsid w:val="004D3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5AD"/>
    <w:rPr>
      <w:rFonts w:ascii="Tahoma" w:hAnsi="Tahoma" w:cs="Tahoma"/>
      <w:sz w:val="16"/>
      <w:szCs w:val="16"/>
      <w:lang w:eastAsia="en-US"/>
    </w:rPr>
  </w:style>
  <w:style w:type="paragraph" w:customStyle="1" w:styleId="Default">
    <w:name w:val="Default"/>
    <w:rsid w:val="00FC552A"/>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EF78AE"/>
    <w:rPr>
      <w:rFonts w:asciiTheme="majorHAnsi" w:eastAsiaTheme="majorEastAsia" w:hAnsiTheme="majorHAnsi" w:cstheme="majorBidi"/>
      <w:b/>
      <w:bCs/>
      <w:color w:val="2E74B5"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392581355">
      <w:bodyDiv w:val="1"/>
      <w:marLeft w:val="0"/>
      <w:marRight w:val="0"/>
      <w:marTop w:val="0"/>
      <w:marBottom w:val="0"/>
      <w:divBdr>
        <w:top w:val="none" w:sz="0" w:space="0" w:color="auto"/>
        <w:left w:val="none" w:sz="0" w:space="0" w:color="auto"/>
        <w:bottom w:val="none" w:sz="0" w:space="0" w:color="auto"/>
        <w:right w:val="none" w:sz="0" w:space="0" w:color="auto"/>
      </w:divBdr>
    </w:div>
    <w:div w:id="853374875">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 w:id="2123722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s://www.youtube.com/watch?v=zsXQfCeMHs8" TargetMode="External"/><Relationship Id="rId18" Type="http://schemas.openxmlformats.org/officeDocument/2006/relationships/hyperlink" Target="https://www.youtube.com/watch?v=x0-nMl0jf5E" TargetMode="External"/><Relationship Id="rId26" Type="http://schemas.openxmlformats.org/officeDocument/2006/relationships/hyperlink" Target="https://vimeo.com/500467998" TargetMode="External"/><Relationship Id="rId3" Type="http://schemas.openxmlformats.org/officeDocument/2006/relationships/settings" Target="settings.xml"/><Relationship Id="rId21" Type="http://schemas.openxmlformats.org/officeDocument/2006/relationships/hyperlink" Target="https://www.youtube.com/watch?v=Xvqr0ADRwao" TargetMode="External"/><Relationship Id="rId34" Type="http://schemas.openxmlformats.org/officeDocument/2006/relationships/header" Target="header2.xml"/><Relationship Id="rId7" Type="http://schemas.openxmlformats.org/officeDocument/2006/relationships/hyperlink" Target="mailto:Class1@fep.jmat.org.uk" TargetMode="External"/><Relationship Id="rId12" Type="http://schemas.openxmlformats.org/officeDocument/2006/relationships/hyperlink" Target="https://www.youtube.com/watch?v=O3zsTXLjH4s" TargetMode="External"/><Relationship Id="rId17" Type="http://schemas.openxmlformats.org/officeDocument/2006/relationships/hyperlink" Target="https://vimeo.com/500466597" TargetMode="External"/><Relationship Id="rId25" Type="http://schemas.openxmlformats.org/officeDocument/2006/relationships/hyperlink" Target="https://www.youtube.com/watch?v=Xvqr0ADRwao"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Xvqr0ADRwao"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meo.com/500465193" TargetMode="External"/><Relationship Id="rId24" Type="http://schemas.openxmlformats.org/officeDocument/2006/relationships/hyperlink" Target="about:blank" TargetMode="External"/><Relationship Id="rId32" Type="http://schemas.openxmlformats.org/officeDocument/2006/relationships/hyperlink" Target="https://www.youtube.com/watch?v=Z-rrOeSqfmc" TargetMode="Externa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theme" Target="theme/theme1.xml"/><Relationship Id="rId10" Type="http://schemas.openxmlformats.org/officeDocument/2006/relationships/hyperlink" Target="https://www.youtube.com/watch?v=Xvqr0ADRwao" TargetMode="External"/><Relationship Id="rId19" Type="http://schemas.openxmlformats.org/officeDocument/2006/relationships/hyperlink" Target="about:blank" TargetMode="External"/><Relationship Id="rId31" Type="http://schemas.openxmlformats.org/officeDocument/2006/relationships/hyperlink" Target="https://vimeo.com/500468562" TargetMode="External"/><Relationship Id="rId4" Type="http://schemas.openxmlformats.org/officeDocument/2006/relationships/webSettings" Target="webSettings.xml"/><Relationship Id="rId9" Type="http://schemas.openxmlformats.org/officeDocument/2006/relationships/hyperlink" Target="http://www.phonicsplay.co.uk-" TargetMode="External"/><Relationship Id="rId14" Type="http://schemas.openxmlformats.org/officeDocument/2006/relationships/hyperlink" Target="about:blank" TargetMode="External"/><Relationship Id="rId22" Type="http://schemas.openxmlformats.org/officeDocument/2006/relationships/hyperlink" Target="https://vimeo.com/500467345" TargetMode="External"/><Relationship Id="rId27" Type="http://schemas.openxmlformats.org/officeDocument/2006/relationships/image" Target="media/image1.jpeg"/><Relationship Id="rId30" Type="http://schemas.openxmlformats.org/officeDocument/2006/relationships/hyperlink" Target="https://www.youtube.com/watch?v=Xvqr0ADRwao"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3330</Words>
  <Characters>18985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22271</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Seaton</dc:creator>
  <cp:lastModifiedBy>Windows User</cp:lastModifiedBy>
  <cp:revision>2</cp:revision>
  <cp:lastPrinted>2021-01-08T08:55:00Z</cp:lastPrinted>
  <dcterms:created xsi:type="dcterms:W3CDTF">2021-02-07T12:53:00Z</dcterms:created>
  <dcterms:modified xsi:type="dcterms:W3CDTF">2021-02-07T12:53:00Z</dcterms:modified>
</cp:coreProperties>
</file>